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ook w:val="0000" w:firstRow="0" w:lastRow="0" w:firstColumn="0" w:lastColumn="0" w:noHBand="0" w:noVBand="0"/>
      </w:tblPr>
      <w:tblGrid>
        <w:gridCol w:w="9360"/>
      </w:tblGrid>
      <w:tr w:rsidR="001A2B7A" w:rsidRPr="0006551F" w14:paraId="44DC23EC" w14:textId="77777777" w:rsidTr="0024503D">
        <w:trPr>
          <w:trHeight w:val="1080"/>
          <w:jc w:val="center"/>
        </w:trPr>
        <w:tc>
          <w:tcPr>
            <w:tcW w:w="9360" w:type="dxa"/>
            <w:vAlign w:val="center"/>
          </w:tcPr>
          <w:p w14:paraId="0DE22C20" w14:textId="62DB624F" w:rsidR="001A2B7A" w:rsidRPr="006D2E23" w:rsidRDefault="008E5B2E" w:rsidP="0024503D">
            <w:pPr>
              <w:pStyle w:val="BodyText"/>
              <w:jc w:val="center"/>
              <w:rPr>
                <w:rFonts w:cs="Arial"/>
                <w:b/>
                <w:bCs/>
                <w:color w:val="31849B" w:themeColor="accent5" w:themeShade="BF"/>
                <w:szCs w:val="40"/>
              </w:rPr>
            </w:pPr>
            <w:r>
              <w:rPr>
                <w:rFonts w:cs="Arial"/>
                <w:b/>
                <w:bCs/>
                <w:color w:val="31849B" w:themeColor="accent5" w:themeShade="BF"/>
                <w:szCs w:val="40"/>
              </w:rPr>
              <w:t>Maintaining</w:t>
            </w:r>
            <w:r w:rsidR="001B36EF">
              <w:rPr>
                <w:rFonts w:cs="Arial"/>
                <w:b/>
                <w:bCs/>
                <w:color w:val="31849B" w:themeColor="accent5" w:themeShade="BF"/>
                <w:szCs w:val="40"/>
              </w:rPr>
              <w:t xml:space="preserve"> Student</w:t>
            </w:r>
            <w:r>
              <w:rPr>
                <w:rFonts w:cs="Arial"/>
                <w:b/>
                <w:bCs/>
                <w:color w:val="31849B" w:themeColor="accent5" w:themeShade="BF"/>
                <w:szCs w:val="40"/>
              </w:rPr>
              <w:t xml:space="preserve"> Attributes</w:t>
            </w:r>
          </w:p>
        </w:tc>
      </w:tr>
    </w:tbl>
    <w:p w14:paraId="4C5AF76A" w14:textId="0C197649" w:rsidR="00F01BDD" w:rsidRPr="0006551F" w:rsidRDefault="00CA0FAA" w:rsidP="00F01BDD">
      <w:pPr>
        <w:ind w:left="-360"/>
        <w:rPr>
          <w:rFonts w:asciiTheme="minorHAnsi" w:hAnsiTheme="minorHAnsi"/>
          <w:sz w:val="16"/>
        </w:rPr>
      </w:pPr>
      <w:r>
        <w:rPr>
          <w:rFonts w:asciiTheme="minorHAnsi" w:hAnsiTheme="minorHAnsi"/>
          <w:noProof/>
          <w:color w:val="31849B" w:themeColor="accent5" w:themeShade="BF"/>
        </w:rPr>
        <mc:AlternateContent>
          <mc:Choice Requires="wps">
            <w:drawing>
              <wp:anchor distT="0" distB="0" distL="114300" distR="114300" simplePos="0" relativeHeight="251658240" behindDoc="0" locked="0" layoutInCell="1" allowOverlap="1" wp14:anchorId="218D24BE" wp14:editId="690F5414">
                <wp:simplePos x="0" y="0"/>
                <wp:positionH relativeFrom="column">
                  <wp:posOffset>139700</wp:posOffset>
                </wp:positionH>
                <wp:positionV relativeFrom="paragraph">
                  <wp:posOffset>57785</wp:posOffset>
                </wp:positionV>
                <wp:extent cx="5913120" cy="0"/>
                <wp:effectExtent l="15875" t="10160" r="14605" b="18415"/>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3120" cy="0"/>
                        </a:xfrm>
                        <a:prstGeom prst="line">
                          <a:avLst/>
                        </a:prstGeom>
                        <a:noFill/>
                        <a:ln w="190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EA2DC"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55pt" to="476.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" strokecolor="#5f497a [2407]" strokeweight="1.5pt"/>
            </w:pict>
          </mc:Fallback>
        </mc:AlternateContent>
      </w:r>
    </w:p>
    <w:p w14:paraId="682AA1B7" w14:textId="78C8B225" w:rsidR="00A754F1" w:rsidRDefault="00A754F1" w:rsidP="002907B0">
      <w:pPr>
        <w:jc w:val="both"/>
        <w:rPr>
          <w:rFonts w:asciiTheme="minorHAnsi" w:hAnsiTheme="minorHAnsi"/>
          <w:sz w:val="24"/>
          <w:szCs w:val="24"/>
        </w:rPr>
      </w:pPr>
    </w:p>
    <w:p w14:paraId="3FDB3D75" w14:textId="61F4A2E2" w:rsidR="001233DF" w:rsidRDefault="008E5B2E" w:rsidP="002907B0">
      <w:pPr>
        <w:jc w:val="both"/>
        <w:rPr>
          <w:rFonts w:asciiTheme="minorHAnsi" w:hAnsiTheme="minorHAnsi"/>
          <w:sz w:val="24"/>
          <w:szCs w:val="24"/>
        </w:rPr>
      </w:pPr>
      <w:r>
        <w:rPr>
          <w:rFonts w:asciiTheme="minorHAnsi" w:hAnsiTheme="minorHAnsi"/>
          <w:sz w:val="24"/>
          <w:szCs w:val="24"/>
        </w:rPr>
        <w:t xml:space="preserve">Student Attributes are maintained </w:t>
      </w:r>
      <w:r w:rsidR="00C66243">
        <w:rPr>
          <w:rFonts w:asciiTheme="minorHAnsi" w:hAnsiTheme="minorHAnsi"/>
          <w:sz w:val="24"/>
          <w:szCs w:val="24"/>
        </w:rPr>
        <w:t xml:space="preserve">using </w:t>
      </w:r>
      <w:r>
        <w:rPr>
          <w:rFonts w:asciiTheme="minorHAnsi" w:hAnsiTheme="minorHAnsi"/>
          <w:sz w:val="24"/>
          <w:szCs w:val="24"/>
        </w:rPr>
        <w:t xml:space="preserve">the </w:t>
      </w:r>
      <w:r w:rsidR="00C66243">
        <w:rPr>
          <w:rFonts w:asciiTheme="minorHAnsi" w:hAnsiTheme="minorHAnsi"/>
          <w:sz w:val="24"/>
          <w:szCs w:val="24"/>
        </w:rPr>
        <w:t>Additional Student Information SGASADD page</w:t>
      </w:r>
      <w:r>
        <w:rPr>
          <w:rFonts w:asciiTheme="minorHAnsi" w:hAnsiTheme="minorHAnsi"/>
          <w:sz w:val="24"/>
          <w:szCs w:val="24"/>
        </w:rPr>
        <w:t xml:space="preserve">.  </w:t>
      </w:r>
      <w:r w:rsidR="001233DF">
        <w:rPr>
          <w:rFonts w:asciiTheme="minorHAnsi" w:hAnsiTheme="minorHAnsi"/>
          <w:sz w:val="24"/>
          <w:szCs w:val="24"/>
        </w:rPr>
        <w:t>Student Attributes are effective term driven and are valid for all terms within the ‘F</w:t>
      </w:r>
      <w:r w:rsidR="00CE1010">
        <w:rPr>
          <w:rFonts w:asciiTheme="minorHAnsi" w:hAnsiTheme="minorHAnsi"/>
          <w:sz w:val="24"/>
          <w:szCs w:val="24"/>
        </w:rPr>
        <w:t>rom Term</w:t>
      </w:r>
      <w:r w:rsidR="001233DF">
        <w:rPr>
          <w:rFonts w:asciiTheme="minorHAnsi" w:hAnsiTheme="minorHAnsi"/>
          <w:sz w:val="24"/>
          <w:szCs w:val="24"/>
        </w:rPr>
        <w:t>’ and ‘T</w:t>
      </w:r>
      <w:r w:rsidR="00CE1010">
        <w:rPr>
          <w:rFonts w:asciiTheme="minorHAnsi" w:hAnsiTheme="minorHAnsi"/>
          <w:sz w:val="24"/>
          <w:szCs w:val="24"/>
        </w:rPr>
        <w:t>o Term</w:t>
      </w:r>
      <w:r w:rsidR="001233DF">
        <w:rPr>
          <w:rFonts w:asciiTheme="minorHAnsi" w:hAnsiTheme="minorHAnsi"/>
          <w:sz w:val="24"/>
          <w:szCs w:val="24"/>
        </w:rPr>
        <w:t xml:space="preserve">’ range listed for each record. Student </w:t>
      </w:r>
      <w:r w:rsidR="00CE3C74">
        <w:rPr>
          <w:rFonts w:asciiTheme="minorHAnsi" w:hAnsiTheme="minorHAnsi"/>
          <w:sz w:val="24"/>
          <w:szCs w:val="24"/>
        </w:rPr>
        <w:t>A</w:t>
      </w:r>
      <w:r w:rsidR="001233DF">
        <w:rPr>
          <w:rFonts w:asciiTheme="minorHAnsi" w:hAnsiTheme="minorHAnsi"/>
          <w:sz w:val="24"/>
          <w:szCs w:val="24"/>
        </w:rPr>
        <w:t>ttributes can be used to drive rules for Registration, Fee Assessment, Degree Audit</w:t>
      </w:r>
      <w:r w:rsidR="00CE3C74">
        <w:rPr>
          <w:rFonts w:asciiTheme="minorHAnsi" w:hAnsiTheme="minorHAnsi"/>
          <w:sz w:val="24"/>
          <w:szCs w:val="24"/>
        </w:rPr>
        <w:t xml:space="preserve"> and</w:t>
      </w:r>
      <w:r w:rsidR="001233DF">
        <w:rPr>
          <w:rFonts w:asciiTheme="minorHAnsi" w:hAnsiTheme="minorHAnsi"/>
          <w:sz w:val="24"/>
          <w:szCs w:val="24"/>
        </w:rPr>
        <w:t xml:space="preserve"> </w:t>
      </w:r>
      <w:r w:rsidR="00CE3C74">
        <w:rPr>
          <w:rFonts w:asciiTheme="minorHAnsi" w:hAnsiTheme="minorHAnsi"/>
          <w:sz w:val="24"/>
          <w:szCs w:val="24"/>
        </w:rPr>
        <w:t>Scheduling.</w:t>
      </w:r>
    </w:p>
    <w:p w14:paraId="1C55C8A8" w14:textId="656DC995" w:rsidR="00034DD6" w:rsidRDefault="00C66243" w:rsidP="002907B0">
      <w:pPr>
        <w:jc w:val="both"/>
        <w:rPr>
          <w:rFonts w:asciiTheme="minorHAnsi" w:hAnsiTheme="minorHAnsi"/>
          <w:sz w:val="24"/>
          <w:szCs w:val="24"/>
        </w:rPr>
      </w:pPr>
      <w:r>
        <w:rPr>
          <w:rFonts w:asciiTheme="minorHAnsi" w:hAnsiTheme="minorHAnsi"/>
          <w:sz w:val="24"/>
          <w:szCs w:val="24"/>
        </w:rPr>
        <w:t xml:space="preserve"> and</w:t>
      </w:r>
      <w:r w:rsidR="00FC51B3">
        <w:rPr>
          <w:rFonts w:asciiTheme="minorHAnsi" w:hAnsiTheme="minorHAnsi"/>
          <w:sz w:val="24"/>
          <w:szCs w:val="24"/>
        </w:rPr>
        <w:t xml:space="preserve"> </w:t>
      </w:r>
      <w:r w:rsidR="001B36EF">
        <w:rPr>
          <w:rFonts w:asciiTheme="minorHAnsi" w:hAnsiTheme="minorHAnsi"/>
          <w:sz w:val="24"/>
          <w:szCs w:val="24"/>
        </w:rPr>
        <w:t xml:space="preserve">in batch </w:t>
      </w:r>
      <w:r w:rsidR="00FA5170">
        <w:rPr>
          <w:rFonts w:asciiTheme="minorHAnsi" w:hAnsiTheme="minorHAnsi"/>
          <w:sz w:val="24"/>
          <w:szCs w:val="24"/>
        </w:rPr>
        <w:t>using</w:t>
      </w:r>
      <w:r w:rsidR="00C17777">
        <w:rPr>
          <w:rFonts w:asciiTheme="minorHAnsi" w:hAnsiTheme="minorHAnsi"/>
          <w:sz w:val="24"/>
          <w:szCs w:val="24"/>
        </w:rPr>
        <w:t xml:space="preserve"> the General Student </w:t>
      </w:r>
      <w:r w:rsidR="001B36EF">
        <w:rPr>
          <w:rFonts w:asciiTheme="minorHAnsi" w:hAnsiTheme="minorHAnsi"/>
          <w:sz w:val="24"/>
          <w:szCs w:val="24"/>
        </w:rPr>
        <w:t xml:space="preserve">Mass Entry </w:t>
      </w:r>
      <w:r w:rsidR="00C17777">
        <w:rPr>
          <w:rFonts w:asciiTheme="minorHAnsi" w:hAnsiTheme="minorHAnsi"/>
          <w:sz w:val="24"/>
          <w:szCs w:val="24"/>
        </w:rPr>
        <w:t>SGA</w:t>
      </w:r>
      <w:r w:rsidR="001B36EF">
        <w:rPr>
          <w:rFonts w:asciiTheme="minorHAnsi" w:hAnsiTheme="minorHAnsi"/>
          <w:sz w:val="24"/>
          <w:szCs w:val="24"/>
        </w:rPr>
        <w:t>MSTU</w:t>
      </w:r>
      <w:r w:rsidR="00C17777">
        <w:rPr>
          <w:rFonts w:asciiTheme="minorHAnsi" w:hAnsiTheme="minorHAnsi"/>
          <w:sz w:val="24"/>
          <w:szCs w:val="24"/>
        </w:rPr>
        <w:t xml:space="preserve"> page </w:t>
      </w:r>
      <w:r w:rsidR="001B36EF">
        <w:rPr>
          <w:rFonts w:asciiTheme="minorHAnsi" w:hAnsiTheme="minorHAnsi"/>
          <w:sz w:val="24"/>
          <w:szCs w:val="24"/>
        </w:rPr>
        <w:t xml:space="preserve">for New Freshmen and new Transfer students.  </w:t>
      </w:r>
    </w:p>
    <w:p w14:paraId="1F0316FC" w14:textId="77777777" w:rsidR="00034DD6" w:rsidRDefault="00034DD6" w:rsidP="002907B0">
      <w:pPr>
        <w:jc w:val="both"/>
        <w:rPr>
          <w:rFonts w:asciiTheme="minorHAnsi" w:hAnsiTheme="minorHAnsi"/>
          <w:sz w:val="24"/>
          <w:szCs w:val="24"/>
        </w:rPr>
      </w:pPr>
    </w:p>
    <w:p w14:paraId="27A2945A" w14:textId="23220B7A" w:rsidR="00EC5BE4" w:rsidRDefault="00EC5BE4" w:rsidP="00034DD6">
      <w:pPr>
        <w:jc w:val="both"/>
        <w:rPr>
          <w:rFonts w:asciiTheme="minorHAnsi" w:hAnsiTheme="minorHAnsi"/>
          <w:sz w:val="24"/>
          <w:szCs w:val="24"/>
        </w:rPr>
      </w:pPr>
    </w:p>
    <w:p w14:paraId="7D20636A" w14:textId="77777777" w:rsidR="00EC5BE4" w:rsidRDefault="00EC5BE4" w:rsidP="00EC5BE4">
      <w:pPr>
        <w:jc w:val="both"/>
        <w:rPr>
          <w:rFonts w:asciiTheme="minorHAnsi" w:hAnsiTheme="minorHAnsi"/>
          <w:sz w:val="24"/>
          <w:szCs w:val="24"/>
        </w:rPr>
      </w:pPr>
      <w:bookmarkStart w:id="0" w:name="_Hlk39753387"/>
      <w:r>
        <w:rPr>
          <w:rFonts w:asciiTheme="minorHAnsi" w:hAnsiTheme="minorHAnsi"/>
          <w:sz w:val="24"/>
          <w:szCs w:val="24"/>
        </w:rPr>
        <w:t>This document contains the following sections:</w:t>
      </w:r>
    </w:p>
    <w:bookmarkEnd w:id="0"/>
    <w:p w14:paraId="58D466E8" w14:textId="470A24E9" w:rsidR="00FC51B3" w:rsidRDefault="00FC51B3" w:rsidP="002907B0">
      <w:pPr>
        <w:jc w:val="both"/>
        <w:rPr>
          <w:rFonts w:asciiTheme="minorHAnsi" w:hAnsiTheme="minorHAnsi"/>
          <w:sz w:val="24"/>
          <w:szCs w:val="24"/>
        </w:rPr>
      </w:pPr>
    </w:p>
    <w:p w14:paraId="6B36D6E8" w14:textId="507D43EA" w:rsidR="000E2A73" w:rsidRDefault="004B1F51" w:rsidP="002907B0">
      <w:pPr>
        <w:jc w:val="both"/>
        <w:rPr>
          <w:rFonts w:asciiTheme="minorHAnsi" w:hAnsiTheme="minorHAnsi"/>
          <w:sz w:val="24"/>
          <w:szCs w:val="24"/>
        </w:rPr>
      </w:pPr>
      <w:hyperlink w:anchor="_Add_a_Student" w:history="1">
        <w:r w:rsidR="000E2A73" w:rsidRPr="007F01AD">
          <w:rPr>
            <w:rStyle w:val="Hyperlink"/>
            <w:rFonts w:asciiTheme="minorHAnsi" w:hAnsiTheme="minorHAnsi"/>
            <w:sz w:val="24"/>
            <w:szCs w:val="24"/>
          </w:rPr>
          <w:t>Add a Student Attribute</w:t>
        </w:r>
      </w:hyperlink>
    </w:p>
    <w:p w14:paraId="1EC3558C" w14:textId="649481D0" w:rsidR="000E2A73" w:rsidRDefault="004B1F51" w:rsidP="000E2A73">
      <w:pPr>
        <w:jc w:val="both"/>
        <w:rPr>
          <w:rFonts w:asciiTheme="minorHAnsi" w:hAnsiTheme="minorHAnsi"/>
          <w:sz w:val="24"/>
          <w:szCs w:val="24"/>
        </w:rPr>
      </w:pPr>
      <w:hyperlink w:anchor="_End_a_Student" w:history="1">
        <w:r w:rsidR="000E2A73" w:rsidRPr="007F01AD">
          <w:rPr>
            <w:rStyle w:val="Hyperlink"/>
            <w:rFonts w:asciiTheme="minorHAnsi" w:hAnsiTheme="minorHAnsi"/>
            <w:sz w:val="24"/>
            <w:szCs w:val="24"/>
          </w:rPr>
          <w:t>End a Student Attribute</w:t>
        </w:r>
      </w:hyperlink>
    </w:p>
    <w:p w14:paraId="6675629A" w14:textId="4054A1A3" w:rsidR="000E2A73" w:rsidRDefault="000E2A73" w:rsidP="002907B0">
      <w:pPr>
        <w:jc w:val="both"/>
        <w:rPr>
          <w:rFonts w:asciiTheme="minorHAnsi" w:hAnsiTheme="minorHAnsi"/>
          <w:sz w:val="24"/>
          <w:szCs w:val="24"/>
        </w:rPr>
      </w:pPr>
    </w:p>
    <w:p w14:paraId="09C9AF14" w14:textId="77777777" w:rsidR="000E2A73" w:rsidRDefault="000E2A73" w:rsidP="002907B0">
      <w:pPr>
        <w:jc w:val="both"/>
        <w:rPr>
          <w:rFonts w:asciiTheme="minorHAnsi" w:hAnsiTheme="minorHAnsi"/>
          <w:sz w:val="24"/>
          <w:szCs w:val="24"/>
        </w:rPr>
      </w:pPr>
    </w:p>
    <w:p w14:paraId="48FB67F1" w14:textId="1A635DB9" w:rsidR="00FC51B3" w:rsidRPr="006D2E23" w:rsidRDefault="00FC51B3" w:rsidP="00FC51B3">
      <w:pPr>
        <w:pStyle w:val="Heading9"/>
      </w:pPr>
      <w:bookmarkStart w:id="1" w:name="_Add_a_Cohort"/>
      <w:bookmarkStart w:id="2" w:name="_Add_a_Student"/>
      <w:bookmarkEnd w:id="1"/>
      <w:bookmarkEnd w:id="2"/>
      <w:r>
        <w:t>Add a Student</w:t>
      </w:r>
      <w:r w:rsidR="005E7FDF">
        <w:t xml:space="preserve"> Attribute</w:t>
      </w:r>
    </w:p>
    <w:p w14:paraId="6FCF5D38" w14:textId="77777777" w:rsidR="00FC51B3" w:rsidRDefault="00FC51B3" w:rsidP="00FC51B3">
      <w:pPr>
        <w:jc w:val="center"/>
      </w:pPr>
    </w:p>
    <w:p w14:paraId="013810ED" w14:textId="77777777" w:rsidR="00FC51B3" w:rsidRPr="006D2E23" w:rsidRDefault="00FC51B3" w:rsidP="00FC51B3">
      <w:pPr>
        <w:jc w:val="both"/>
        <w:rPr>
          <w:rFonts w:asciiTheme="minorHAnsi" w:hAnsiTheme="minorHAnsi"/>
          <w:bCs/>
        </w:rPr>
      </w:pPr>
    </w:p>
    <w:p w14:paraId="5EEE1702" w14:textId="6FDAF3CF" w:rsidR="00FC51B3" w:rsidRPr="00C66243" w:rsidRDefault="00C66243" w:rsidP="00C66243">
      <w:pPr>
        <w:jc w:val="both"/>
        <w:rPr>
          <w:rFonts w:asciiTheme="minorHAnsi" w:hAnsiTheme="minorHAnsi"/>
          <w:bCs/>
          <w:sz w:val="24"/>
          <w:szCs w:val="24"/>
        </w:rPr>
      </w:pPr>
      <w:r>
        <w:rPr>
          <w:rFonts w:asciiTheme="minorHAnsi" w:hAnsiTheme="minorHAnsi"/>
          <w:bCs/>
          <w:sz w:val="24"/>
          <w:szCs w:val="24"/>
        </w:rPr>
        <w:t xml:space="preserve">The </w:t>
      </w:r>
      <w:r>
        <w:rPr>
          <w:rFonts w:asciiTheme="minorHAnsi" w:hAnsiTheme="minorHAnsi"/>
          <w:sz w:val="24"/>
          <w:szCs w:val="24"/>
        </w:rPr>
        <w:t xml:space="preserve">Additional Student Information SGASADD page is used to add a </w:t>
      </w:r>
      <w:r w:rsidR="00CE3C74">
        <w:rPr>
          <w:rFonts w:asciiTheme="minorHAnsi" w:hAnsiTheme="minorHAnsi"/>
          <w:sz w:val="24"/>
          <w:szCs w:val="24"/>
        </w:rPr>
        <w:t>Student Attribute</w:t>
      </w:r>
      <w:r>
        <w:rPr>
          <w:rFonts w:asciiTheme="minorHAnsi" w:hAnsiTheme="minorHAnsi"/>
          <w:sz w:val="24"/>
          <w:szCs w:val="24"/>
        </w:rPr>
        <w:t xml:space="preserve"> to an individual student.</w:t>
      </w:r>
      <w:r w:rsidR="00034DD6">
        <w:rPr>
          <w:rFonts w:asciiTheme="minorHAnsi" w:hAnsiTheme="minorHAnsi"/>
          <w:sz w:val="24"/>
          <w:szCs w:val="24"/>
        </w:rPr>
        <w:t xml:space="preserve"> </w:t>
      </w:r>
      <w:r w:rsidR="000129A3">
        <w:rPr>
          <w:rFonts w:asciiTheme="minorHAnsi" w:hAnsiTheme="minorHAnsi"/>
          <w:sz w:val="24"/>
          <w:szCs w:val="24"/>
        </w:rPr>
        <w:t>This page is an effective term driven page which tracks changes in this record over terms.</w:t>
      </w:r>
    </w:p>
    <w:p w14:paraId="6EF5896F" w14:textId="54169120" w:rsidR="00FC51B3" w:rsidRDefault="00FC51B3" w:rsidP="00FC51B3">
      <w:pPr>
        <w:rPr>
          <w:rFonts w:asciiTheme="minorHAnsi" w:hAnsiTheme="minorHAnsi"/>
          <w:bCs/>
          <w:sz w:val="24"/>
          <w:szCs w:val="24"/>
        </w:rPr>
      </w:pPr>
    </w:p>
    <w:p w14:paraId="00CA497A" w14:textId="65477DF8" w:rsidR="00034DD6" w:rsidRDefault="00034DD6" w:rsidP="00E45A68">
      <w:pPr>
        <w:jc w:val="center"/>
        <w:rPr>
          <w:rFonts w:asciiTheme="minorHAnsi" w:hAnsiTheme="minorHAnsi"/>
          <w:bCs/>
          <w:sz w:val="24"/>
          <w:szCs w:val="24"/>
        </w:rPr>
      </w:pPr>
      <w:r>
        <w:rPr>
          <w:noProof/>
        </w:rPr>
        <w:drawing>
          <wp:inline distT="0" distB="0" distL="0" distR="0" wp14:anchorId="2B87FB99" wp14:editId="66C3169D">
            <wp:extent cx="6229350" cy="4813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229350" cy="481330"/>
                    </a:xfrm>
                    <a:prstGeom prst="rect">
                      <a:avLst/>
                    </a:prstGeom>
                  </pic:spPr>
                </pic:pic>
              </a:graphicData>
            </a:graphic>
          </wp:inline>
        </w:drawing>
      </w:r>
    </w:p>
    <w:p w14:paraId="02B87361" w14:textId="77777777" w:rsidR="00034DD6" w:rsidRDefault="00034DD6" w:rsidP="00FC51B3">
      <w:pPr>
        <w:rPr>
          <w:rFonts w:asciiTheme="minorHAnsi" w:hAnsiTheme="minorHAnsi"/>
          <w:bCs/>
          <w:sz w:val="24"/>
          <w:szCs w:val="24"/>
        </w:rPr>
      </w:pPr>
    </w:p>
    <w:p w14:paraId="158ACDDF" w14:textId="0908A44E" w:rsidR="000129A3" w:rsidRDefault="00C66243" w:rsidP="000129A3">
      <w:pPr>
        <w:pStyle w:val="ListParagraph"/>
        <w:numPr>
          <w:ilvl w:val="0"/>
          <w:numId w:val="3"/>
        </w:numPr>
        <w:ind w:left="360"/>
        <w:rPr>
          <w:rFonts w:asciiTheme="minorHAnsi" w:hAnsiTheme="minorHAnsi"/>
          <w:sz w:val="24"/>
          <w:szCs w:val="24"/>
        </w:rPr>
      </w:pPr>
      <w:r w:rsidRPr="00C360C3">
        <w:rPr>
          <w:rFonts w:asciiTheme="minorHAnsi" w:hAnsiTheme="minorHAnsi"/>
          <w:sz w:val="24"/>
          <w:szCs w:val="24"/>
        </w:rPr>
        <w:t>Enter S</w:t>
      </w:r>
      <w:r>
        <w:rPr>
          <w:rFonts w:asciiTheme="minorHAnsi" w:hAnsiTheme="minorHAnsi"/>
          <w:sz w:val="24"/>
          <w:szCs w:val="24"/>
        </w:rPr>
        <w:t>G</w:t>
      </w:r>
      <w:r w:rsidRPr="00C360C3">
        <w:rPr>
          <w:rFonts w:asciiTheme="minorHAnsi" w:hAnsiTheme="minorHAnsi"/>
          <w:sz w:val="24"/>
          <w:szCs w:val="24"/>
        </w:rPr>
        <w:t>A</w:t>
      </w:r>
      <w:r w:rsidR="00034DD6">
        <w:rPr>
          <w:rFonts w:asciiTheme="minorHAnsi" w:hAnsiTheme="minorHAnsi"/>
          <w:sz w:val="24"/>
          <w:szCs w:val="24"/>
        </w:rPr>
        <w:t>SADD</w:t>
      </w:r>
      <w:r w:rsidRPr="00C360C3">
        <w:rPr>
          <w:rFonts w:asciiTheme="minorHAnsi" w:hAnsiTheme="minorHAnsi"/>
          <w:sz w:val="24"/>
          <w:szCs w:val="24"/>
        </w:rPr>
        <w:t xml:space="preserve"> in the Welcome box and press the Enter Key.</w:t>
      </w:r>
    </w:p>
    <w:p w14:paraId="2B93F1F8" w14:textId="77777777" w:rsidR="000129A3" w:rsidRDefault="000129A3" w:rsidP="000129A3">
      <w:pPr>
        <w:pStyle w:val="ListParagraph"/>
        <w:ind w:left="360"/>
        <w:rPr>
          <w:rFonts w:asciiTheme="minorHAnsi" w:hAnsiTheme="minorHAnsi"/>
          <w:sz w:val="24"/>
          <w:szCs w:val="24"/>
        </w:rPr>
      </w:pPr>
    </w:p>
    <w:p w14:paraId="2A9896E9" w14:textId="2B3B1B15" w:rsidR="000129A3" w:rsidRPr="000129A3" w:rsidRDefault="000129A3" w:rsidP="000129A3">
      <w:pPr>
        <w:pStyle w:val="ListParagraph"/>
        <w:numPr>
          <w:ilvl w:val="0"/>
          <w:numId w:val="3"/>
        </w:numPr>
        <w:ind w:left="360"/>
        <w:rPr>
          <w:rFonts w:asciiTheme="minorHAnsi" w:hAnsiTheme="minorHAnsi"/>
          <w:sz w:val="24"/>
          <w:szCs w:val="24"/>
        </w:rPr>
      </w:pPr>
      <w:r w:rsidRPr="000129A3">
        <w:rPr>
          <w:rFonts w:asciiTheme="minorHAnsi" w:hAnsiTheme="minorHAnsi"/>
          <w:sz w:val="24"/>
          <w:szCs w:val="24"/>
        </w:rPr>
        <w:t>Enter the student ID in ID field (or query using the Search).</w:t>
      </w:r>
    </w:p>
    <w:p w14:paraId="5FF04F20" w14:textId="67C115BB" w:rsidR="00E45A68" w:rsidRDefault="000129A3" w:rsidP="00E45A68">
      <w:pPr>
        <w:pStyle w:val="ListParagraph"/>
        <w:jc w:val="center"/>
        <w:rPr>
          <w:rFonts w:asciiTheme="minorHAnsi" w:hAnsiTheme="minorHAnsi"/>
          <w:sz w:val="24"/>
        </w:rPr>
      </w:pPr>
      <w:r>
        <w:rPr>
          <w:noProof/>
        </w:rPr>
        <w:drawing>
          <wp:inline distT="0" distB="0" distL="0" distR="0" wp14:anchorId="41302395" wp14:editId="6ED1DA2D">
            <wp:extent cx="1971675" cy="178126"/>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81884" cy="197117"/>
                    </a:xfrm>
                    <a:prstGeom prst="rect">
                      <a:avLst/>
                    </a:prstGeom>
                  </pic:spPr>
                </pic:pic>
              </a:graphicData>
            </a:graphic>
          </wp:inline>
        </w:drawing>
      </w:r>
    </w:p>
    <w:p w14:paraId="756B9FA4" w14:textId="77777777" w:rsidR="00E45A68" w:rsidRPr="00E45A68" w:rsidRDefault="00E45A68" w:rsidP="00E45A68">
      <w:pPr>
        <w:pStyle w:val="ListParagraph"/>
        <w:jc w:val="center"/>
        <w:rPr>
          <w:rFonts w:asciiTheme="minorHAnsi" w:hAnsiTheme="minorHAnsi"/>
          <w:sz w:val="24"/>
        </w:rPr>
      </w:pPr>
    </w:p>
    <w:p w14:paraId="25B26BB7" w14:textId="20FF6007" w:rsidR="000129A3" w:rsidRPr="000129A3" w:rsidRDefault="000129A3" w:rsidP="000129A3">
      <w:pPr>
        <w:pStyle w:val="ListParagraph"/>
        <w:numPr>
          <w:ilvl w:val="0"/>
          <w:numId w:val="3"/>
        </w:numPr>
        <w:ind w:left="360"/>
        <w:jc w:val="both"/>
        <w:rPr>
          <w:rFonts w:asciiTheme="minorHAnsi" w:hAnsiTheme="minorHAnsi"/>
          <w:sz w:val="24"/>
        </w:rPr>
      </w:pPr>
      <w:r w:rsidRPr="000129A3">
        <w:rPr>
          <w:rFonts w:asciiTheme="minorHAnsi" w:hAnsiTheme="minorHAnsi"/>
          <w:sz w:val="24"/>
          <w:szCs w:val="24"/>
        </w:rPr>
        <w:t xml:space="preserve">Enter the Term the </w:t>
      </w:r>
      <w:r w:rsidR="00CE3C74">
        <w:rPr>
          <w:rFonts w:asciiTheme="minorHAnsi" w:hAnsiTheme="minorHAnsi"/>
          <w:sz w:val="24"/>
          <w:szCs w:val="24"/>
        </w:rPr>
        <w:t>Student Attribute</w:t>
      </w:r>
      <w:r w:rsidRPr="000129A3">
        <w:rPr>
          <w:rFonts w:asciiTheme="minorHAnsi" w:hAnsiTheme="minorHAnsi"/>
          <w:sz w:val="24"/>
          <w:szCs w:val="24"/>
        </w:rPr>
        <w:t xml:space="preserve"> is effective for in Term field (or query using the Search) and click GO.</w:t>
      </w:r>
    </w:p>
    <w:p w14:paraId="068BBAA5" w14:textId="164F56ED" w:rsidR="000129A3" w:rsidRDefault="00E45A68" w:rsidP="00E45A68">
      <w:pPr>
        <w:pStyle w:val="ListParagraph"/>
        <w:ind w:left="0"/>
        <w:jc w:val="center"/>
        <w:rPr>
          <w:rFonts w:asciiTheme="minorHAnsi" w:hAnsiTheme="minorHAnsi"/>
          <w:sz w:val="24"/>
        </w:rPr>
      </w:pPr>
      <w:r>
        <w:rPr>
          <w:noProof/>
        </w:rPr>
        <w:drawing>
          <wp:inline distT="0" distB="0" distL="0" distR="0" wp14:anchorId="4521DC62" wp14:editId="3F1078F6">
            <wp:extent cx="1481138" cy="181100"/>
            <wp:effectExtent l="0" t="0" r="0"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93502" cy="207066"/>
                    </a:xfrm>
                    <a:prstGeom prst="rect">
                      <a:avLst/>
                    </a:prstGeom>
                  </pic:spPr>
                </pic:pic>
              </a:graphicData>
            </a:graphic>
          </wp:inline>
        </w:drawing>
      </w:r>
    </w:p>
    <w:p w14:paraId="7CC68AA0" w14:textId="77777777" w:rsidR="00E45A68" w:rsidRPr="000129A3" w:rsidRDefault="00E45A68" w:rsidP="00E45A68">
      <w:pPr>
        <w:pStyle w:val="ListParagraph"/>
        <w:ind w:left="0"/>
        <w:jc w:val="center"/>
        <w:rPr>
          <w:rFonts w:asciiTheme="minorHAnsi" w:hAnsiTheme="minorHAnsi"/>
          <w:sz w:val="24"/>
        </w:rPr>
      </w:pPr>
    </w:p>
    <w:p w14:paraId="0F7B08A0" w14:textId="348F7DA2" w:rsidR="00CE3C74" w:rsidRDefault="00CE3C74" w:rsidP="003525DD">
      <w:pPr>
        <w:pStyle w:val="ListParagraph"/>
        <w:numPr>
          <w:ilvl w:val="0"/>
          <w:numId w:val="3"/>
        </w:numPr>
        <w:ind w:left="360"/>
        <w:rPr>
          <w:rFonts w:asciiTheme="minorHAnsi" w:hAnsiTheme="minorHAnsi"/>
          <w:sz w:val="24"/>
          <w:szCs w:val="24"/>
        </w:rPr>
      </w:pPr>
      <w:r>
        <w:rPr>
          <w:rFonts w:asciiTheme="minorHAnsi" w:hAnsiTheme="minorHAnsi"/>
          <w:sz w:val="24"/>
          <w:szCs w:val="24"/>
        </w:rPr>
        <w:t>Click Next Section</w:t>
      </w:r>
    </w:p>
    <w:p w14:paraId="7FD36FB0" w14:textId="77777777" w:rsidR="00CE3C74" w:rsidRDefault="00CE3C74" w:rsidP="00CE3C74">
      <w:pPr>
        <w:pStyle w:val="ListParagraph"/>
        <w:ind w:left="360"/>
        <w:rPr>
          <w:rFonts w:asciiTheme="minorHAnsi" w:hAnsiTheme="minorHAnsi"/>
          <w:sz w:val="24"/>
          <w:szCs w:val="24"/>
        </w:rPr>
      </w:pPr>
    </w:p>
    <w:p w14:paraId="716B79A7" w14:textId="0759E884" w:rsidR="000129A3" w:rsidRDefault="000129A3" w:rsidP="003525DD">
      <w:pPr>
        <w:pStyle w:val="ListParagraph"/>
        <w:numPr>
          <w:ilvl w:val="0"/>
          <w:numId w:val="3"/>
        </w:numPr>
        <w:ind w:left="360"/>
        <w:rPr>
          <w:rFonts w:asciiTheme="minorHAnsi" w:hAnsiTheme="minorHAnsi"/>
          <w:sz w:val="24"/>
          <w:szCs w:val="24"/>
        </w:rPr>
      </w:pPr>
      <w:r>
        <w:rPr>
          <w:rFonts w:asciiTheme="minorHAnsi" w:hAnsiTheme="minorHAnsi"/>
          <w:sz w:val="24"/>
          <w:szCs w:val="24"/>
        </w:rPr>
        <w:t xml:space="preserve">Verify that the </w:t>
      </w:r>
      <w:r w:rsidR="00CE1010">
        <w:rPr>
          <w:rFonts w:asciiTheme="minorHAnsi" w:hAnsiTheme="minorHAnsi"/>
          <w:sz w:val="24"/>
          <w:szCs w:val="24"/>
        </w:rPr>
        <w:t>‘</w:t>
      </w:r>
      <w:r w:rsidR="003525DD">
        <w:rPr>
          <w:rFonts w:asciiTheme="minorHAnsi" w:hAnsiTheme="minorHAnsi"/>
          <w:sz w:val="24"/>
          <w:szCs w:val="24"/>
        </w:rPr>
        <w:t>From</w:t>
      </w:r>
      <w:r>
        <w:rPr>
          <w:rFonts w:asciiTheme="minorHAnsi" w:hAnsiTheme="minorHAnsi"/>
          <w:sz w:val="24"/>
          <w:szCs w:val="24"/>
        </w:rPr>
        <w:t xml:space="preserve"> Term</w:t>
      </w:r>
      <w:r w:rsidR="00CE1010">
        <w:rPr>
          <w:rFonts w:asciiTheme="minorHAnsi" w:hAnsiTheme="minorHAnsi"/>
          <w:sz w:val="24"/>
          <w:szCs w:val="24"/>
        </w:rPr>
        <w:t>’</w:t>
      </w:r>
      <w:r>
        <w:rPr>
          <w:rFonts w:asciiTheme="minorHAnsi" w:hAnsiTheme="minorHAnsi"/>
          <w:sz w:val="24"/>
          <w:szCs w:val="24"/>
        </w:rPr>
        <w:t xml:space="preserve"> is equal to the Term entered in the key Block.</w:t>
      </w:r>
    </w:p>
    <w:p w14:paraId="6157BC55" w14:textId="77777777" w:rsidR="003525DD" w:rsidRPr="003525DD" w:rsidRDefault="003525DD" w:rsidP="003525DD">
      <w:pPr>
        <w:pStyle w:val="ListParagraph"/>
        <w:rPr>
          <w:rFonts w:asciiTheme="minorHAnsi" w:hAnsiTheme="minorHAnsi"/>
          <w:sz w:val="24"/>
          <w:szCs w:val="24"/>
        </w:rPr>
      </w:pPr>
    </w:p>
    <w:p w14:paraId="72B96D65" w14:textId="79CB2A51" w:rsidR="00CE3C74" w:rsidRDefault="00CE3C74" w:rsidP="00E45A68">
      <w:pPr>
        <w:jc w:val="center"/>
        <w:rPr>
          <w:rFonts w:asciiTheme="minorHAnsi" w:hAnsiTheme="minorHAnsi"/>
          <w:sz w:val="24"/>
          <w:szCs w:val="24"/>
        </w:rPr>
      </w:pPr>
      <w:r>
        <w:rPr>
          <w:noProof/>
        </w:rPr>
        <w:lastRenderedPageBreak/>
        <w:drawing>
          <wp:inline distT="0" distB="0" distL="0" distR="0" wp14:anchorId="02236D6D" wp14:editId="648432C8">
            <wp:extent cx="2450592" cy="426720"/>
            <wp:effectExtent l="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82234" cy="432230"/>
                    </a:xfrm>
                    <a:prstGeom prst="rect">
                      <a:avLst/>
                    </a:prstGeom>
                  </pic:spPr>
                </pic:pic>
              </a:graphicData>
            </a:graphic>
          </wp:inline>
        </w:drawing>
      </w:r>
    </w:p>
    <w:p w14:paraId="5F9B3BF3" w14:textId="594622FF" w:rsidR="003525DD" w:rsidRPr="003525DD" w:rsidRDefault="00CE3C74" w:rsidP="00E45A68">
      <w:pPr>
        <w:jc w:val="center"/>
        <w:rPr>
          <w:rFonts w:asciiTheme="minorHAnsi" w:hAnsiTheme="minorHAnsi"/>
          <w:sz w:val="24"/>
          <w:szCs w:val="24"/>
        </w:rPr>
      </w:pPr>
      <w:r>
        <w:rPr>
          <w:noProof/>
        </w:rPr>
        <w:drawing>
          <wp:inline distT="0" distB="0" distL="0" distR="0" wp14:anchorId="35A8A6AC" wp14:editId="1961D572">
            <wp:extent cx="6400800" cy="57658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00800" cy="576580"/>
                    </a:xfrm>
                    <a:prstGeom prst="rect">
                      <a:avLst/>
                    </a:prstGeom>
                  </pic:spPr>
                </pic:pic>
              </a:graphicData>
            </a:graphic>
          </wp:inline>
        </w:drawing>
      </w:r>
    </w:p>
    <w:p w14:paraId="55376588" w14:textId="77777777" w:rsidR="003525DD" w:rsidRPr="003525DD" w:rsidRDefault="003525DD" w:rsidP="003525DD">
      <w:pPr>
        <w:pStyle w:val="ListParagraph"/>
        <w:rPr>
          <w:rFonts w:asciiTheme="minorHAnsi" w:hAnsiTheme="minorHAnsi"/>
          <w:sz w:val="24"/>
          <w:szCs w:val="24"/>
        </w:rPr>
      </w:pPr>
    </w:p>
    <w:p w14:paraId="27E9F3B6" w14:textId="15DA37C8" w:rsidR="003525DD" w:rsidRPr="003525DD" w:rsidRDefault="003525DD" w:rsidP="003525DD">
      <w:pPr>
        <w:pStyle w:val="ListParagraph"/>
        <w:numPr>
          <w:ilvl w:val="1"/>
          <w:numId w:val="3"/>
        </w:numPr>
        <w:rPr>
          <w:rFonts w:asciiTheme="minorHAnsi" w:hAnsiTheme="minorHAnsi"/>
          <w:sz w:val="24"/>
          <w:szCs w:val="24"/>
        </w:rPr>
      </w:pPr>
      <w:r>
        <w:rPr>
          <w:rFonts w:asciiTheme="minorHAnsi" w:hAnsiTheme="minorHAnsi"/>
          <w:sz w:val="24"/>
          <w:szCs w:val="24"/>
        </w:rPr>
        <w:t xml:space="preserve">If the </w:t>
      </w:r>
      <w:r w:rsidR="00CE1010">
        <w:rPr>
          <w:rFonts w:asciiTheme="minorHAnsi" w:hAnsiTheme="minorHAnsi"/>
          <w:sz w:val="24"/>
          <w:szCs w:val="24"/>
        </w:rPr>
        <w:t>‘</w:t>
      </w:r>
      <w:r>
        <w:rPr>
          <w:rFonts w:asciiTheme="minorHAnsi" w:hAnsiTheme="minorHAnsi"/>
          <w:sz w:val="24"/>
          <w:szCs w:val="24"/>
        </w:rPr>
        <w:t>From Term</w:t>
      </w:r>
      <w:r w:rsidR="00CE1010">
        <w:rPr>
          <w:rFonts w:asciiTheme="minorHAnsi" w:hAnsiTheme="minorHAnsi"/>
          <w:sz w:val="24"/>
          <w:szCs w:val="24"/>
        </w:rPr>
        <w:t>’</w:t>
      </w:r>
      <w:r>
        <w:rPr>
          <w:rFonts w:asciiTheme="minorHAnsi" w:hAnsiTheme="minorHAnsi"/>
          <w:sz w:val="24"/>
          <w:szCs w:val="24"/>
        </w:rPr>
        <w:t xml:space="preserve"> is not equal to the Key Block Term</w:t>
      </w:r>
      <w:r w:rsidR="00F0692F">
        <w:rPr>
          <w:rFonts w:asciiTheme="minorHAnsi" w:hAnsiTheme="minorHAnsi"/>
          <w:sz w:val="24"/>
          <w:szCs w:val="24"/>
        </w:rPr>
        <w:t>:</w:t>
      </w:r>
    </w:p>
    <w:p w14:paraId="4114C3A1" w14:textId="77777777" w:rsidR="00CE3C74" w:rsidRDefault="00CE3C74" w:rsidP="00CE3C74">
      <w:pPr>
        <w:jc w:val="center"/>
        <w:rPr>
          <w:rFonts w:asciiTheme="minorHAnsi" w:hAnsiTheme="minorHAnsi"/>
          <w:sz w:val="24"/>
          <w:szCs w:val="24"/>
        </w:rPr>
      </w:pPr>
    </w:p>
    <w:p w14:paraId="5F193E74" w14:textId="7B58ECDB" w:rsidR="00CE3C74" w:rsidRDefault="007E0EED" w:rsidP="00CE3C74">
      <w:pPr>
        <w:jc w:val="center"/>
        <w:rPr>
          <w:rFonts w:asciiTheme="minorHAnsi" w:hAnsiTheme="minorHAnsi"/>
          <w:sz w:val="24"/>
          <w:szCs w:val="24"/>
        </w:rPr>
      </w:pPr>
      <w:r>
        <w:rPr>
          <w:noProof/>
        </w:rPr>
        <w:drawing>
          <wp:inline distT="0" distB="0" distL="0" distR="0" wp14:anchorId="1D838B71" wp14:editId="020EFB4E">
            <wp:extent cx="2402006" cy="39426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08519" cy="411752"/>
                    </a:xfrm>
                    <a:prstGeom prst="rect">
                      <a:avLst/>
                    </a:prstGeom>
                  </pic:spPr>
                </pic:pic>
              </a:graphicData>
            </a:graphic>
          </wp:inline>
        </w:drawing>
      </w:r>
    </w:p>
    <w:p w14:paraId="590DA007" w14:textId="77777777" w:rsidR="00F0692F" w:rsidRDefault="00F0692F" w:rsidP="00CE3C74">
      <w:pPr>
        <w:jc w:val="center"/>
        <w:rPr>
          <w:rFonts w:asciiTheme="minorHAnsi" w:hAnsiTheme="minorHAnsi"/>
          <w:sz w:val="24"/>
          <w:szCs w:val="24"/>
        </w:rPr>
      </w:pPr>
    </w:p>
    <w:p w14:paraId="4657C851" w14:textId="669A42D0" w:rsidR="00F0692F" w:rsidRDefault="007E0EED" w:rsidP="00CE3C74">
      <w:pPr>
        <w:jc w:val="center"/>
        <w:rPr>
          <w:rFonts w:asciiTheme="minorHAnsi" w:hAnsiTheme="minorHAnsi"/>
          <w:sz w:val="24"/>
          <w:szCs w:val="24"/>
        </w:rPr>
      </w:pPr>
      <w:r>
        <w:rPr>
          <w:noProof/>
        </w:rPr>
        <w:drawing>
          <wp:inline distT="0" distB="0" distL="0" distR="0" wp14:anchorId="47021834" wp14:editId="44399C93">
            <wp:extent cx="2339122" cy="511448"/>
            <wp:effectExtent l="0" t="0" r="444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374924" cy="519276"/>
                    </a:xfrm>
                    <a:prstGeom prst="rect">
                      <a:avLst/>
                    </a:prstGeom>
                  </pic:spPr>
                </pic:pic>
              </a:graphicData>
            </a:graphic>
          </wp:inline>
        </w:drawing>
      </w:r>
    </w:p>
    <w:p w14:paraId="1AE56DCE" w14:textId="6B88BC3C" w:rsidR="000129A3" w:rsidRDefault="000129A3" w:rsidP="000129A3">
      <w:pPr>
        <w:pStyle w:val="ListParagraph"/>
        <w:rPr>
          <w:rFonts w:asciiTheme="minorHAnsi" w:hAnsiTheme="minorHAnsi"/>
          <w:sz w:val="24"/>
          <w:szCs w:val="24"/>
        </w:rPr>
      </w:pPr>
    </w:p>
    <w:p w14:paraId="734FF1EC" w14:textId="07E88370" w:rsidR="00F0692F" w:rsidRDefault="00F0692F" w:rsidP="00F0692F">
      <w:pPr>
        <w:pStyle w:val="ListParagraph"/>
        <w:numPr>
          <w:ilvl w:val="1"/>
          <w:numId w:val="3"/>
        </w:numPr>
        <w:rPr>
          <w:rFonts w:asciiTheme="minorHAnsi" w:hAnsiTheme="minorHAnsi"/>
          <w:sz w:val="24"/>
          <w:szCs w:val="24"/>
        </w:rPr>
      </w:pPr>
      <w:bookmarkStart w:id="3" w:name="_Hlk40464084"/>
      <w:r>
        <w:rPr>
          <w:rFonts w:asciiTheme="minorHAnsi" w:hAnsiTheme="minorHAnsi"/>
          <w:sz w:val="24"/>
          <w:szCs w:val="24"/>
        </w:rPr>
        <w:t>Click the Maintenance Icon to create a Key Block Term record with a copy of the existing Student Attributes.</w:t>
      </w:r>
    </w:p>
    <w:p w14:paraId="77AA3C95" w14:textId="5C5D9568" w:rsidR="00F0692F" w:rsidRDefault="00F0692F" w:rsidP="00F0692F">
      <w:pPr>
        <w:pStyle w:val="ListParagraph"/>
        <w:ind w:left="1440"/>
        <w:jc w:val="center"/>
        <w:rPr>
          <w:rFonts w:asciiTheme="minorHAnsi" w:hAnsiTheme="minorHAnsi"/>
          <w:sz w:val="24"/>
          <w:szCs w:val="24"/>
        </w:rPr>
      </w:pPr>
    </w:p>
    <w:p w14:paraId="0D39A41B" w14:textId="4E959801" w:rsidR="00F0692F" w:rsidRDefault="00F0692F" w:rsidP="00F0692F">
      <w:pPr>
        <w:pStyle w:val="ListParagraph"/>
        <w:ind w:left="0"/>
        <w:jc w:val="center"/>
        <w:rPr>
          <w:rFonts w:asciiTheme="minorHAnsi" w:hAnsiTheme="minorHAnsi"/>
          <w:sz w:val="24"/>
          <w:szCs w:val="24"/>
        </w:rPr>
      </w:pPr>
      <w:r>
        <w:rPr>
          <w:noProof/>
        </w:rPr>
        <w:drawing>
          <wp:inline distT="0" distB="0" distL="0" distR="0" wp14:anchorId="5BF541DE" wp14:editId="299CC192">
            <wp:extent cx="1404518" cy="306012"/>
            <wp:effectExtent l="0" t="0" r="571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38946" cy="313513"/>
                    </a:xfrm>
                    <a:prstGeom prst="rect">
                      <a:avLst/>
                    </a:prstGeom>
                  </pic:spPr>
                </pic:pic>
              </a:graphicData>
            </a:graphic>
          </wp:inline>
        </w:drawing>
      </w:r>
    </w:p>
    <w:p w14:paraId="38F10849" w14:textId="77777777" w:rsidR="00F0692F" w:rsidRDefault="00F0692F" w:rsidP="00F0692F">
      <w:pPr>
        <w:pStyle w:val="ListParagraph"/>
        <w:ind w:left="1440"/>
        <w:jc w:val="center"/>
        <w:rPr>
          <w:rFonts w:asciiTheme="minorHAnsi" w:hAnsiTheme="minorHAnsi"/>
          <w:sz w:val="24"/>
          <w:szCs w:val="24"/>
        </w:rPr>
      </w:pPr>
    </w:p>
    <w:p w14:paraId="4E319C88" w14:textId="52A2835A" w:rsidR="00F0692F" w:rsidRDefault="00F0692F" w:rsidP="00F0692F">
      <w:pPr>
        <w:pStyle w:val="ListParagraph"/>
        <w:numPr>
          <w:ilvl w:val="1"/>
          <w:numId w:val="3"/>
        </w:numPr>
        <w:rPr>
          <w:rFonts w:asciiTheme="minorHAnsi" w:hAnsiTheme="minorHAnsi"/>
          <w:sz w:val="24"/>
          <w:szCs w:val="24"/>
        </w:rPr>
      </w:pPr>
      <w:r>
        <w:rPr>
          <w:rFonts w:asciiTheme="minorHAnsi" w:hAnsiTheme="minorHAnsi"/>
          <w:sz w:val="24"/>
          <w:szCs w:val="24"/>
        </w:rPr>
        <w:t>Choose Copy Student Attribute from the Options List.</w:t>
      </w:r>
    </w:p>
    <w:bookmarkEnd w:id="3"/>
    <w:p w14:paraId="757BB5CD" w14:textId="77777777" w:rsidR="00F0692F" w:rsidRDefault="00F0692F" w:rsidP="00F0692F">
      <w:pPr>
        <w:pStyle w:val="ListParagraph"/>
        <w:ind w:left="1440"/>
        <w:jc w:val="center"/>
        <w:rPr>
          <w:rFonts w:asciiTheme="minorHAnsi" w:hAnsiTheme="minorHAnsi"/>
          <w:sz w:val="24"/>
          <w:szCs w:val="24"/>
        </w:rPr>
      </w:pPr>
    </w:p>
    <w:p w14:paraId="0395F080" w14:textId="4415B306" w:rsidR="00F0692F" w:rsidRDefault="00F0692F" w:rsidP="00F0692F">
      <w:pPr>
        <w:pStyle w:val="ListParagraph"/>
        <w:ind w:left="0"/>
        <w:jc w:val="center"/>
        <w:rPr>
          <w:rFonts w:asciiTheme="minorHAnsi" w:hAnsiTheme="minorHAnsi"/>
          <w:sz w:val="24"/>
          <w:szCs w:val="24"/>
        </w:rPr>
      </w:pPr>
      <w:r>
        <w:rPr>
          <w:noProof/>
        </w:rPr>
        <w:drawing>
          <wp:inline distT="0" distB="0" distL="0" distR="0" wp14:anchorId="290B5139" wp14:editId="5C1A7A94">
            <wp:extent cx="1515912" cy="1024128"/>
            <wp:effectExtent l="0" t="0" r="8255"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542079" cy="1041806"/>
                    </a:xfrm>
                    <a:prstGeom prst="rect">
                      <a:avLst/>
                    </a:prstGeom>
                  </pic:spPr>
                </pic:pic>
              </a:graphicData>
            </a:graphic>
          </wp:inline>
        </w:drawing>
      </w:r>
    </w:p>
    <w:p w14:paraId="0F81D39C" w14:textId="350839C6" w:rsidR="00F0692F" w:rsidRDefault="00F0692F" w:rsidP="00F0692F">
      <w:pPr>
        <w:pStyle w:val="ListParagraph"/>
        <w:ind w:left="0"/>
        <w:jc w:val="center"/>
        <w:rPr>
          <w:rFonts w:asciiTheme="minorHAnsi" w:hAnsiTheme="minorHAnsi"/>
          <w:sz w:val="24"/>
          <w:szCs w:val="24"/>
        </w:rPr>
      </w:pPr>
    </w:p>
    <w:p w14:paraId="179D415D" w14:textId="3C207B6F" w:rsidR="00F0692F" w:rsidRDefault="00FD1B48" w:rsidP="0009048F">
      <w:pPr>
        <w:pStyle w:val="ListParagraph"/>
        <w:numPr>
          <w:ilvl w:val="1"/>
          <w:numId w:val="3"/>
        </w:numPr>
        <w:rPr>
          <w:rFonts w:asciiTheme="minorHAnsi" w:hAnsiTheme="minorHAnsi"/>
          <w:sz w:val="24"/>
          <w:szCs w:val="24"/>
        </w:rPr>
      </w:pPr>
      <w:r>
        <w:rPr>
          <w:rFonts w:asciiTheme="minorHAnsi" w:hAnsiTheme="minorHAnsi"/>
          <w:sz w:val="24"/>
          <w:szCs w:val="24"/>
        </w:rPr>
        <w:t>A</w:t>
      </w:r>
      <w:r w:rsidR="00B1786B">
        <w:rPr>
          <w:rFonts w:asciiTheme="minorHAnsi" w:hAnsiTheme="minorHAnsi"/>
          <w:sz w:val="24"/>
          <w:szCs w:val="24"/>
        </w:rPr>
        <w:t xml:space="preserve"> R</w:t>
      </w:r>
      <w:r w:rsidR="00B1786B" w:rsidRPr="00B1786B">
        <w:rPr>
          <w:rFonts w:asciiTheme="minorHAnsi" w:hAnsiTheme="minorHAnsi"/>
          <w:sz w:val="24"/>
          <w:szCs w:val="24"/>
        </w:rPr>
        <w:t xml:space="preserve">egistration </w:t>
      </w:r>
      <w:r w:rsidR="00B1786B">
        <w:rPr>
          <w:rFonts w:asciiTheme="minorHAnsi" w:hAnsiTheme="minorHAnsi"/>
          <w:sz w:val="24"/>
          <w:szCs w:val="24"/>
        </w:rPr>
        <w:t xml:space="preserve">Fee Assessment warning </w:t>
      </w:r>
      <w:r>
        <w:rPr>
          <w:rFonts w:asciiTheme="minorHAnsi" w:hAnsiTheme="minorHAnsi"/>
          <w:sz w:val="24"/>
          <w:szCs w:val="24"/>
        </w:rPr>
        <w:t xml:space="preserve">will </w:t>
      </w:r>
      <w:r w:rsidR="00B1786B">
        <w:rPr>
          <w:rFonts w:asciiTheme="minorHAnsi" w:hAnsiTheme="minorHAnsi"/>
          <w:sz w:val="24"/>
          <w:szCs w:val="24"/>
        </w:rPr>
        <w:t>display, c</w:t>
      </w:r>
      <w:r w:rsidR="00B1786B" w:rsidRPr="00B1786B">
        <w:rPr>
          <w:rFonts w:asciiTheme="minorHAnsi" w:hAnsiTheme="minorHAnsi"/>
          <w:sz w:val="24"/>
          <w:szCs w:val="24"/>
        </w:rPr>
        <w:t>lick OK and continue</w:t>
      </w:r>
      <w:r w:rsidR="00B1786B">
        <w:rPr>
          <w:rFonts w:asciiTheme="minorHAnsi" w:hAnsiTheme="minorHAnsi"/>
          <w:sz w:val="24"/>
          <w:szCs w:val="24"/>
        </w:rPr>
        <w:t>.</w:t>
      </w:r>
    </w:p>
    <w:p w14:paraId="6D3F96C3" w14:textId="77777777" w:rsidR="0009048F" w:rsidRDefault="0009048F" w:rsidP="0009048F">
      <w:pPr>
        <w:jc w:val="center"/>
        <w:rPr>
          <w:rFonts w:asciiTheme="minorHAnsi" w:hAnsiTheme="minorHAnsi"/>
          <w:sz w:val="24"/>
          <w:szCs w:val="24"/>
        </w:rPr>
      </w:pPr>
    </w:p>
    <w:p w14:paraId="0ECFB8C1" w14:textId="108F8720" w:rsidR="0009048F" w:rsidRPr="0009048F" w:rsidRDefault="0009048F" w:rsidP="0009048F">
      <w:pPr>
        <w:jc w:val="center"/>
        <w:rPr>
          <w:rFonts w:asciiTheme="minorHAnsi" w:hAnsiTheme="minorHAnsi"/>
          <w:sz w:val="24"/>
          <w:szCs w:val="24"/>
        </w:rPr>
      </w:pPr>
      <w:r>
        <w:rPr>
          <w:noProof/>
        </w:rPr>
        <w:drawing>
          <wp:inline distT="0" distB="0" distL="0" distR="0" wp14:anchorId="1CE93420" wp14:editId="25510224">
            <wp:extent cx="2340864" cy="566053"/>
            <wp:effectExtent l="0" t="0" r="2540" b="5715"/>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427877" cy="587094"/>
                    </a:xfrm>
                    <a:prstGeom prst="rect">
                      <a:avLst/>
                    </a:prstGeom>
                  </pic:spPr>
                </pic:pic>
              </a:graphicData>
            </a:graphic>
          </wp:inline>
        </w:drawing>
      </w:r>
    </w:p>
    <w:p w14:paraId="1DEE9C86" w14:textId="77777777" w:rsidR="00F0692F" w:rsidRPr="000129A3" w:rsidRDefault="00F0692F" w:rsidP="000129A3">
      <w:pPr>
        <w:pStyle w:val="ListParagraph"/>
        <w:rPr>
          <w:rFonts w:asciiTheme="minorHAnsi" w:hAnsiTheme="minorHAnsi"/>
          <w:sz w:val="24"/>
          <w:szCs w:val="24"/>
        </w:rPr>
      </w:pPr>
    </w:p>
    <w:p w14:paraId="6ECBC70B" w14:textId="1791FD02" w:rsidR="00C66243" w:rsidRDefault="000129A3" w:rsidP="000129A3">
      <w:pPr>
        <w:pStyle w:val="ListParagraph"/>
        <w:numPr>
          <w:ilvl w:val="0"/>
          <w:numId w:val="3"/>
        </w:numPr>
        <w:ind w:left="360"/>
        <w:rPr>
          <w:rFonts w:asciiTheme="minorHAnsi" w:hAnsiTheme="minorHAnsi"/>
          <w:sz w:val="24"/>
          <w:szCs w:val="24"/>
        </w:rPr>
      </w:pPr>
      <w:r>
        <w:rPr>
          <w:rFonts w:asciiTheme="minorHAnsi" w:hAnsiTheme="minorHAnsi"/>
          <w:sz w:val="24"/>
          <w:szCs w:val="24"/>
        </w:rPr>
        <w:t xml:space="preserve">Enter the </w:t>
      </w:r>
      <w:r w:rsidR="00CE3C74">
        <w:rPr>
          <w:rFonts w:asciiTheme="minorHAnsi" w:hAnsiTheme="minorHAnsi"/>
          <w:sz w:val="24"/>
          <w:szCs w:val="24"/>
        </w:rPr>
        <w:t>Student Attribute</w:t>
      </w:r>
      <w:r>
        <w:rPr>
          <w:rFonts w:asciiTheme="minorHAnsi" w:hAnsiTheme="minorHAnsi"/>
          <w:sz w:val="24"/>
          <w:szCs w:val="24"/>
        </w:rPr>
        <w:t xml:space="preserve"> code in the </w:t>
      </w:r>
      <w:r w:rsidR="00CE3C74">
        <w:rPr>
          <w:rFonts w:asciiTheme="minorHAnsi" w:hAnsiTheme="minorHAnsi"/>
          <w:sz w:val="24"/>
          <w:szCs w:val="24"/>
        </w:rPr>
        <w:t>Attribute</w:t>
      </w:r>
      <w:r>
        <w:rPr>
          <w:rFonts w:asciiTheme="minorHAnsi" w:hAnsiTheme="minorHAnsi"/>
          <w:sz w:val="24"/>
          <w:szCs w:val="24"/>
        </w:rPr>
        <w:t xml:space="preserve"> Code field.</w:t>
      </w:r>
    </w:p>
    <w:p w14:paraId="33CE1CF3" w14:textId="77777777" w:rsidR="003525DD" w:rsidRDefault="003525DD" w:rsidP="003525DD">
      <w:pPr>
        <w:jc w:val="center"/>
        <w:rPr>
          <w:rFonts w:asciiTheme="minorHAnsi" w:hAnsiTheme="minorHAnsi"/>
          <w:sz w:val="24"/>
          <w:szCs w:val="24"/>
        </w:rPr>
      </w:pPr>
    </w:p>
    <w:p w14:paraId="4AFD62B2" w14:textId="717D6540" w:rsidR="003525DD" w:rsidRPr="003525DD" w:rsidRDefault="00CE3C74" w:rsidP="003525DD">
      <w:pPr>
        <w:jc w:val="center"/>
        <w:rPr>
          <w:rFonts w:asciiTheme="minorHAnsi" w:hAnsiTheme="minorHAnsi"/>
          <w:sz w:val="24"/>
          <w:szCs w:val="24"/>
        </w:rPr>
      </w:pPr>
      <w:r>
        <w:rPr>
          <w:noProof/>
        </w:rPr>
        <w:drawing>
          <wp:inline distT="0" distB="0" distL="0" distR="0" wp14:anchorId="72A24C45" wp14:editId="76B87301">
            <wp:extent cx="1711757" cy="723460"/>
            <wp:effectExtent l="0" t="0" r="3175"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740915" cy="735783"/>
                    </a:xfrm>
                    <a:prstGeom prst="rect">
                      <a:avLst/>
                    </a:prstGeom>
                  </pic:spPr>
                </pic:pic>
              </a:graphicData>
            </a:graphic>
          </wp:inline>
        </w:drawing>
      </w:r>
    </w:p>
    <w:p w14:paraId="27EDC20E" w14:textId="77777777" w:rsidR="000129A3" w:rsidRPr="000129A3" w:rsidRDefault="000129A3" w:rsidP="000129A3">
      <w:pPr>
        <w:pStyle w:val="ListParagraph"/>
        <w:rPr>
          <w:rFonts w:asciiTheme="minorHAnsi" w:hAnsiTheme="minorHAnsi"/>
          <w:sz w:val="24"/>
          <w:szCs w:val="24"/>
        </w:rPr>
      </w:pPr>
    </w:p>
    <w:p w14:paraId="0C1DCEE6" w14:textId="358DB9EF" w:rsidR="00B1786B" w:rsidRDefault="0009048F" w:rsidP="00B1786B">
      <w:pPr>
        <w:pStyle w:val="ListParagraph"/>
        <w:numPr>
          <w:ilvl w:val="0"/>
          <w:numId w:val="3"/>
        </w:numPr>
        <w:ind w:left="360"/>
        <w:rPr>
          <w:rFonts w:asciiTheme="minorHAnsi" w:hAnsiTheme="minorHAnsi"/>
          <w:sz w:val="24"/>
          <w:szCs w:val="24"/>
        </w:rPr>
      </w:pPr>
      <w:r>
        <w:rPr>
          <w:rFonts w:asciiTheme="minorHAnsi" w:hAnsiTheme="minorHAnsi"/>
          <w:sz w:val="24"/>
          <w:szCs w:val="24"/>
        </w:rPr>
        <w:t>Save</w:t>
      </w:r>
    </w:p>
    <w:p w14:paraId="1922C7D7" w14:textId="77777777" w:rsidR="00B1786B" w:rsidRDefault="00B1786B" w:rsidP="00B1786B">
      <w:pPr>
        <w:pStyle w:val="ListParagraph"/>
        <w:ind w:left="360"/>
        <w:rPr>
          <w:rFonts w:asciiTheme="minorHAnsi" w:hAnsiTheme="minorHAnsi"/>
          <w:sz w:val="24"/>
          <w:szCs w:val="24"/>
        </w:rPr>
      </w:pPr>
    </w:p>
    <w:p w14:paraId="63AF7DD8" w14:textId="50D0CB86" w:rsidR="00B1786B" w:rsidRDefault="00FD1B48" w:rsidP="00B1786B">
      <w:pPr>
        <w:pStyle w:val="ListParagraph"/>
        <w:numPr>
          <w:ilvl w:val="0"/>
          <w:numId w:val="3"/>
        </w:numPr>
        <w:ind w:left="360"/>
        <w:rPr>
          <w:rFonts w:asciiTheme="minorHAnsi" w:hAnsiTheme="minorHAnsi"/>
          <w:sz w:val="24"/>
          <w:szCs w:val="24"/>
        </w:rPr>
      </w:pPr>
      <w:r>
        <w:rPr>
          <w:rFonts w:asciiTheme="minorHAnsi" w:hAnsiTheme="minorHAnsi"/>
          <w:sz w:val="24"/>
          <w:szCs w:val="24"/>
        </w:rPr>
        <w:t>A</w:t>
      </w:r>
      <w:r w:rsidR="00B1786B">
        <w:rPr>
          <w:rFonts w:asciiTheme="minorHAnsi" w:hAnsiTheme="minorHAnsi"/>
          <w:sz w:val="24"/>
          <w:szCs w:val="24"/>
        </w:rPr>
        <w:t xml:space="preserve"> R</w:t>
      </w:r>
      <w:r w:rsidR="00B1786B" w:rsidRPr="00B1786B">
        <w:rPr>
          <w:rFonts w:asciiTheme="minorHAnsi" w:hAnsiTheme="minorHAnsi"/>
          <w:sz w:val="24"/>
          <w:szCs w:val="24"/>
        </w:rPr>
        <w:t xml:space="preserve">egistration </w:t>
      </w:r>
      <w:r w:rsidR="00B1786B">
        <w:rPr>
          <w:rFonts w:asciiTheme="minorHAnsi" w:hAnsiTheme="minorHAnsi"/>
          <w:sz w:val="24"/>
          <w:szCs w:val="24"/>
        </w:rPr>
        <w:t xml:space="preserve">Fee Assessment warning </w:t>
      </w:r>
      <w:r>
        <w:rPr>
          <w:rFonts w:asciiTheme="minorHAnsi" w:hAnsiTheme="minorHAnsi"/>
          <w:sz w:val="24"/>
          <w:szCs w:val="24"/>
        </w:rPr>
        <w:t xml:space="preserve">will </w:t>
      </w:r>
      <w:r w:rsidR="00B1786B">
        <w:rPr>
          <w:rFonts w:asciiTheme="minorHAnsi" w:hAnsiTheme="minorHAnsi"/>
          <w:sz w:val="24"/>
          <w:szCs w:val="24"/>
        </w:rPr>
        <w:t>display, c</w:t>
      </w:r>
      <w:r w:rsidR="00B1786B" w:rsidRPr="00B1786B">
        <w:rPr>
          <w:rFonts w:asciiTheme="minorHAnsi" w:hAnsiTheme="minorHAnsi"/>
          <w:sz w:val="24"/>
          <w:szCs w:val="24"/>
        </w:rPr>
        <w:t>lick OK and continue</w:t>
      </w:r>
      <w:r w:rsidR="00B1786B">
        <w:rPr>
          <w:rFonts w:asciiTheme="minorHAnsi" w:hAnsiTheme="minorHAnsi"/>
          <w:sz w:val="24"/>
          <w:szCs w:val="24"/>
        </w:rPr>
        <w:t>.</w:t>
      </w:r>
    </w:p>
    <w:p w14:paraId="524B4D2E" w14:textId="77777777" w:rsidR="00B1786B" w:rsidRPr="00B1786B" w:rsidRDefault="00B1786B" w:rsidP="00B1786B">
      <w:pPr>
        <w:rPr>
          <w:rFonts w:asciiTheme="minorHAnsi" w:hAnsiTheme="minorHAnsi"/>
          <w:sz w:val="24"/>
          <w:szCs w:val="24"/>
        </w:rPr>
      </w:pPr>
    </w:p>
    <w:p w14:paraId="030F6DCF" w14:textId="612EC22D" w:rsidR="00B1786B" w:rsidRPr="00B1786B" w:rsidRDefault="00B1786B" w:rsidP="00B1786B">
      <w:pPr>
        <w:jc w:val="center"/>
        <w:rPr>
          <w:rFonts w:asciiTheme="minorHAnsi" w:hAnsiTheme="minorHAnsi"/>
          <w:sz w:val="24"/>
          <w:szCs w:val="24"/>
        </w:rPr>
      </w:pPr>
      <w:r>
        <w:rPr>
          <w:noProof/>
        </w:rPr>
        <w:drawing>
          <wp:inline distT="0" distB="0" distL="0" distR="0" wp14:anchorId="59DC25E4" wp14:editId="6DA68B18">
            <wp:extent cx="2340864" cy="566053"/>
            <wp:effectExtent l="0" t="0" r="2540" b="5715"/>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427877" cy="587094"/>
                    </a:xfrm>
                    <a:prstGeom prst="rect">
                      <a:avLst/>
                    </a:prstGeom>
                  </pic:spPr>
                </pic:pic>
              </a:graphicData>
            </a:graphic>
          </wp:inline>
        </w:drawing>
      </w:r>
    </w:p>
    <w:p w14:paraId="165AC5EF" w14:textId="77777777" w:rsidR="00B1786B" w:rsidRDefault="00B1786B" w:rsidP="00B1786B">
      <w:pPr>
        <w:pStyle w:val="ListParagraph"/>
        <w:ind w:left="360"/>
        <w:rPr>
          <w:rFonts w:asciiTheme="minorHAnsi" w:hAnsiTheme="minorHAnsi"/>
          <w:sz w:val="24"/>
          <w:szCs w:val="24"/>
        </w:rPr>
      </w:pPr>
    </w:p>
    <w:p w14:paraId="6C343184" w14:textId="6E486EDE" w:rsidR="0009048F" w:rsidRDefault="00983E8C" w:rsidP="0009048F">
      <w:pPr>
        <w:pStyle w:val="ListParagraph"/>
        <w:numPr>
          <w:ilvl w:val="0"/>
          <w:numId w:val="3"/>
        </w:numPr>
        <w:ind w:left="360"/>
        <w:rPr>
          <w:rFonts w:asciiTheme="minorHAnsi" w:hAnsiTheme="minorHAnsi"/>
          <w:sz w:val="24"/>
          <w:szCs w:val="24"/>
        </w:rPr>
      </w:pPr>
      <w:r w:rsidRPr="00983E8C">
        <w:rPr>
          <w:rFonts w:asciiTheme="minorHAnsi" w:hAnsiTheme="minorHAnsi"/>
          <w:sz w:val="24"/>
          <w:szCs w:val="24"/>
        </w:rPr>
        <w:t>If the</w:t>
      </w:r>
      <w:r w:rsidR="00FD1B48">
        <w:rPr>
          <w:rFonts w:asciiTheme="minorHAnsi" w:hAnsiTheme="minorHAnsi"/>
          <w:sz w:val="24"/>
          <w:szCs w:val="24"/>
        </w:rPr>
        <w:t xml:space="preserve"> term in the</w:t>
      </w:r>
      <w:r w:rsidRPr="00983E8C">
        <w:rPr>
          <w:rFonts w:asciiTheme="minorHAnsi" w:hAnsiTheme="minorHAnsi"/>
          <w:sz w:val="24"/>
          <w:szCs w:val="24"/>
        </w:rPr>
        <w:t xml:space="preserve"> </w:t>
      </w:r>
      <w:r w:rsidR="00CE1010">
        <w:rPr>
          <w:rFonts w:asciiTheme="minorHAnsi" w:hAnsiTheme="minorHAnsi"/>
          <w:sz w:val="24"/>
          <w:szCs w:val="24"/>
        </w:rPr>
        <w:t>‘</w:t>
      </w:r>
      <w:r w:rsidRPr="00983E8C">
        <w:rPr>
          <w:rFonts w:asciiTheme="minorHAnsi" w:hAnsiTheme="minorHAnsi"/>
          <w:sz w:val="24"/>
          <w:szCs w:val="24"/>
        </w:rPr>
        <w:t>T</w:t>
      </w:r>
      <w:r w:rsidR="00CE1010">
        <w:rPr>
          <w:rFonts w:asciiTheme="minorHAnsi" w:hAnsiTheme="minorHAnsi"/>
          <w:sz w:val="24"/>
          <w:szCs w:val="24"/>
        </w:rPr>
        <w:t>o</w:t>
      </w:r>
      <w:r w:rsidRPr="00983E8C">
        <w:rPr>
          <w:rFonts w:asciiTheme="minorHAnsi" w:hAnsiTheme="minorHAnsi"/>
          <w:sz w:val="24"/>
          <w:szCs w:val="24"/>
        </w:rPr>
        <w:t xml:space="preserve"> </w:t>
      </w:r>
      <w:r>
        <w:rPr>
          <w:rFonts w:asciiTheme="minorHAnsi" w:hAnsiTheme="minorHAnsi"/>
          <w:sz w:val="24"/>
          <w:szCs w:val="24"/>
        </w:rPr>
        <w:t>T</w:t>
      </w:r>
      <w:r w:rsidRPr="00983E8C">
        <w:rPr>
          <w:rFonts w:asciiTheme="minorHAnsi" w:hAnsiTheme="minorHAnsi"/>
          <w:sz w:val="24"/>
          <w:szCs w:val="24"/>
        </w:rPr>
        <w:t>erm</w:t>
      </w:r>
      <w:r w:rsidR="00CE1010">
        <w:rPr>
          <w:rFonts w:asciiTheme="minorHAnsi" w:hAnsiTheme="minorHAnsi"/>
          <w:sz w:val="24"/>
          <w:szCs w:val="24"/>
        </w:rPr>
        <w:t>’</w:t>
      </w:r>
      <w:r w:rsidRPr="00983E8C">
        <w:rPr>
          <w:rFonts w:asciiTheme="minorHAnsi" w:hAnsiTheme="minorHAnsi"/>
          <w:sz w:val="24"/>
          <w:szCs w:val="24"/>
        </w:rPr>
        <w:t xml:space="preserve"> field </w:t>
      </w:r>
      <w:r w:rsidR="00FD1B48">
        <w:rPr>
          <w:rFonts w:asciiTheme="minorHAnsi" w:hAnsiTheme="minorHAnsi"/>
          <w:sz w:val="24"/>
          <w:szCs w:val="24"/>
        </w:rPr>
        <w:t xml:space="preserve">is </w:t>
      </w:r>
      <w:r w:rsidRPr="00983E8C">
        <w:rPr>
          <w:rFonts w:asciiTheme="minorHAnsi" w:hAnsiTheme="minorHAnsi"/>
          <w:sz w:val="24"/>
          <w:szCs w:val="24"/>
        </w:rPr>
        <w:t xml:space="preserve">999999, </w:t>
      </w:r>
      <w:r w:rsidR="00FD1B48">
        <w:rPr>
          <w:rFonts w:asciiTheme="minorHAnsi" w:hAnsiTheme="minorHAnsi"/>
          <w:sz w:val="24"/>
          <w:szCs w:val="24"/>
        </w:rPr>
        <w:t xml:space="preserve">continue to step 10).  </w:t>
      </w:r>
      <w:r w:rsidR="00FD1B48" w:rsidRPr="00983E8C">
        <w:rPr>
          <w:rFonts w:asciiTheme="minorHAnsi" w:hAnsiTheme="minorHAnsi"/>
          <w:sz w:val="24"/>
          <w:szCs w:val="24"/>
        </w:rPr>
        <w:t>If the</w:t>
      </w:r>
      <w:r w:rsidR="00FD1B48">
        <w:rPr>
          <w:rFonts w:asciiTheme="minorHAnsi" w:hAnsiTheme="minorHAnsi"/>
          <w:sz w:val="24"/>
          <w:szCs w:val="24"/>
        </w:rPr>
        <w:t xml:space="preserve"> term in the</w:t>
      </w:r>
      <w:r w:rsidR="00FD1B48" w:rsidRPr="00983E8C">
        <w:rPr>
          <w:rFonts w:asciiTheme="minorHAnsi" w:hAnsiTheme="minorHAnsi"/>
          <w:sz w:val="24"/>
          <w:szCs w:val="24"/>
        </w:rPr>
        <w:t xml:space="preserve"> </w:t>
      </w:r>
      <w:r w:rsidR="00FD1B48">
        <w:rPr>
          <w:rFonts w:asciiTheme="minorHAnsi" w:hAnsiTheme="minorHAnsi"/>
          <w:sz w:val="24"/>
          <w:szCs w:val="24"/>
        </w:rPr>
        <w:t>‘</w:t>
      </w:r>
      <w:r w:rsidR="00FD1B48" w:rsidRPr="00983E8C">
        <w:rPr>
          <w:rFonts w:asciiTheme="minorHAnsi" w:hAnsiTheme="minorHAnsi"/>
          <w:sz w:val="24"/>
          <w:szCs w:val="24"/>
        </w:rPr>
        <w:t>T</w:t>
      </w:r>
      <w:r w:rsidR="00FD1B48">
        <w:rPr>
          <w:rFonts w:asciiTheme="minorHAnsi" w:hAnsiTheme="minorHAnsi"/>
          <w:sz w:val="24"/>
          <w:szCs w:val="24"/>
        </w:rPr>
        <w:t>o</w:t>
      </w:r>
      <w:r w:rsidR="00FD1B48" w:rsidRPr="00983E8C">
        <w:rPr>
          <w:rFonts w:asciiTheme="minorHAnsi" w:hAnsiTheme="minorHAnsi"/>
          <w:sz w:val="24"/>
          <w:szCs w:val="24"/>
        </w:rPr>
        <w:t xml:space="preserve"> </w:t>
      </w:r>
      <w:r w:rsidR="00FD1B48">
        <w:rPr>
          <w:rFonts w:asciiTheme="minorHAnsi" w:hAnsiTheme="minorHAnsi"/>
          <w:sz w:val="24"/>
          <w:szCs w:val="24"/>
        </w:rPr>
        <w:t>T</w:t>
      </w:r>
      <w:r w:rsidR="00FD1B48" w:rsidRPr="00983E8C">
        <w:rPr>
          <w:rFonts w:asciiTheme="minorHAnsi" w:hAnsiTheme="minorHAnsi"/>
          <w:sz w:val="24"/>
          <w:szCs w:val="24"/>
        </w:rPr>
        <w:t>erm</w:t>
      </w:r>
      <w:r w:rsidR="00FD1B48">
        <w:rPr>
          <w:rFonts w:asciiTheme="minorHAnsi" w:hAnsiTheme="minorHAnsi"/>
          <w:sz w:val="24"/>
          <w:szCs w:val="24"/>
        </w:rPr>
        <w:t>’</w:t>
      </w:r>
      <w:r w:rsidR="00FD1B48" w:rsidRPr="00983E8C">
        <w:rPr>
          <w:rFonts w:asciiTheme="minorHAnsi" w:hAnsiTheme="minorHAnsi"/>
          <w:sz w:val="24"/>
          <w:szCs w:val="24"/>
        </w:rPr>
        <w:t xml:space="preserve"> field is not 999999, </w:t>
      </w:r>
      <w:r w:rsidRPr="00983E8C">
        <w:rPr>
          <w:rFonts w:asciiTheme="minorHAnsi" w:hAnsiTheme="minorHAnsi"/>
          <w:sz w:val="24"/>
          <w:szCs w:val="24"/>
        </w:rPr>
        <w:t xml:space="preserve">a future record exists and will also need to be updated. </w:t>
      </w:r>
    </w:p>
    <w:p w14:paraId="28037EEA" w14:textId="77777777" w:rsidR="00B1786B" w:rsidRDefault="00B1786B" w:rsidP="00983E8C">
      <w:pPr>
        <w:jc w:val="center"/>
        <w:rPr>
          <w:rFonts w:asciiTheme="minorHAnsi" w:hAnsiTheme="minorHAnsi"/>
          <w:sz w:val="24"/>
          <w:szCs w:val="24"/>
        </w:rPr>
      </w:pPr>
    </w:p>
    <w:p w14:paraId="4B48719D" w14:textId="2B4C4518" w:rsidR="00983E8C" w:rsidRPr="00983E8C" w:rsidRDefault="00983E8C" w:rsidP="00983E8C">
      <w:pPr>
        <w:jc w:val="center"/>
        <w:rPr>
          <w:rFonts w:asciiTheme="minorHAnsi" w:hAnsiTheme="minorHAnsi"/>
          <w:sz w:val="24"/>
          <w:szCs w:val="24"/>
        </w:rPr>
      </w:pPr>
      <w:r>
        <w:rPr>
          <w:noProof/>
        </w:rPr>
        <w:drawing>
          <wp:inline distT="0" distB="0" distL="0" distR="0" wp14:anchorId="4EF69978" wp14:editId="2425FDB2">
            <wp:extent cx="1470355" cy="281557"/>
            <wp:effectExtent l="0" t="0" r="0" b="4445"/>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515620" cy="290225"/>
                    </a:xfrm>
                    <a:prstGeom prst="rect">
                      <a:avLst/>
                    </a:prstGeom>
                  </pic:spPr>
                </pic:pic>
              </a:graphicData>
            </a:graphic>
          </wp:inline>
        </w:drawing>
      </w:r>
    </w:p>
    <w:p w14:paraId="38571BBE" w14:textId="3A8159CC" w:rsidR="00983E8C" w:rsidRDefault="00983E8C" w:rsidP="00983E8C">
      <w:pPr>
        <w:pStyle w:val="ListParagraph"/>
        <w:numPr>
          <w:ilvl w:val="1"/>
          <w:numId w:val="3"/>
        </w:numPr>
        <w:rPr>
          <w:rFonts w:asciiTheme="minorHAnsi" w:hAnsiTheme="minorHAnsi"/>
          <w:sz w:val="24"/>
          <w:szCs w:val="24"/>
        </w:rPr>
      </w:pPr>
      <w:r>
        <w:rPr>
          <w:rFonts w:asciiTheme="minorHAnsi" w:hAnsiTheme="minorHAnsi"/>
          <w:sz w:val="24"/>
          <w:szCs w:val="24"/>
        </w:rPr>
        <w:t>Click Start Over</w:t>
      </w:r>
    </w:p>
    <w:p w14:paraId="0F5EC2FA" w14:textId="77777777" w:rsidR="00983E8C" w:rsidRDefault="00983E8C" w:rsidP="00983E8C">
      <w:pPr>
        <w:pStyle w:val="ListParagraph"/>
        <w:ind w:left="1440"/>
        <w:rPr>
          <w:rFonts w:asciiTheme="minorHAnsi" w:hAnsiTheme="minorHAnsi"/>
          <w:sz w:val="24"/>
          <w:szCs w:val="24"/>
        </w:rPr>
      </w:pPr>
    </w:p>
    <w:p w14:paraId="723D5983" w14:textId="53721B4E" w:rsidR="00983E8C" w:rsidRDefault="00983E8C" w:rsidP="00983E8C">
      <w:pPr>
        <w:pStyle w:val="ListParagraph"/>
        <w:numPr>
          <w:ilvl w:val="1"/>
          <w:numId w:val="3"/>
        </w:numPr>
        <w:rPr>
          <w:rFonts w:asciiTheme="minorHAnsi" w:hAnsiTheme="minorHAnsi"/>
          <w:sz w:val="24"/>
          <w:szCs w:val="24"/>
        </w:rPr>
      </w:pPr>
      <w:r>
        <w:rPr>
          <w:rFonts w:asciiTheme="minorHAnsi" w:hAnsiTheme="minorHAnsi"/>
          <w:sz w:val="24"/>
          <w:szCs w:val="24"/>
        </w:rPr>
        <w:t xml:space="preserve">Enter the term listed in the </w:t>
      </w:r>
      <w:r w:rsidR="00CE1010">
        <w:rPr>
          <w:rFonts w:asciiTheme="minorHAnsi" w:hAnsiTheme="minorHAnsi"/>
          <w:sz w:val="24"/>
          <w:szCs w:val="24"/>
        </w:rPr>
        <w:t>‘</w:t>
      </w:r>
      <w:r>
        <w:rPr>
          <w:rFonts w:asciiTheme="minorHAnsi" w:hAnsiTheme="minorHAnsi"/>
          <w:sz w:val="24"/>
          <w:szCs w:val="24"/>
        </w:rPr>
        <w:t>To Term</w:t>
      </w:r>
      <w:r w:rsidR="00CE1010">
        <w:rPr>
          <w:rFonts w:asciiTheme="minorHAnsi" w:hAnsiTheme="minorHAnsi"/>
          <w:sz w:val="24"/>
          <w:szCs w:val="24"/>
        </w:rPr>
        <w:t>’</w:t>
      </w:r>
      <w:r>
        <w:rPr>
          <w:rFonts w:asciiTheme="minorHAnsi" w:hAnsiTheme="minorHAnsi"/>
          <w:sz w:val="24"/>
          <w:szCs w:val="24"/>
        </w:rPr>
        <w:t xml:space="preserve"> field in the </w:t>
      </w:r>
      <w:proofErr w:type="spellStart"/>
      <w:r>
        <w:rPr>
          <w:rFonts w:asciiTheme="minorHAnsi" w:hAnsiTheme="minorHAnsi"/>
          <w:sz w:val="24"/>
          <w:szCs w:val="24"/>
        </w:rPr>
        <w:t>Keyblock</w:t>
      </w:r>
      <w:proofErr w:type="spellEnd"/>
      <w:r>
        <w:rPr>
          <w:rFonts w:asciiTheme="minorHAnsi" w:hAnsiTheme="minorHAnsi"/>
          <w:sz w:val="24"/>
          <w:szCs w:val="24"/>
        </w:rPr>
        <w:t xml:space="preserve"> Term field and click GO.</w:t>
      </w:r>
    </w:p>
    <w:p w14:paraId="537A8D15" w14:textId="77777777" w:rsidR="00B1786B" w:rsidRDefault="00B1786B" w:rsidP="00983E8C">
      <w:pPr>
        <w:jc w:val="center"/>
        <w:rPr>
          <w:rFonts w:asciiTheme="minorHAnsi" w:hAnsiTheme="minorHAnsi"/>
          <w:sz w:val="24"/>
          <w:szCs w:val="24"/>
        </w:rPr>
      </w:pPr>
    </w:p>
    <w:p w14:paraId="6F1A4DD2" w14:textId="0C19C3D6" w:rsidR="00983E8C" w:rsidRDefault="00983E8C" w:rsidP="00983E8C">
      <w:pPr>
        <w:jc w:val="center"/>
        <w:rPr>
          <w:rFonts w:asciiTheme="minorHAnsi" w:hAnsiTheme="minorHAnsi"/>
          <w:sz w:val="24"/>
          <w:szCs w:val="24"/>
        </w:rPr>
      </w:pPr>
      <w:r>
        <w:rPr>
          <w:noProof/>
        </w:rPr>
        <w:drawing>
          <wp:inline distT="0" distB="0" distL="0" distR="0" wp14:anchorId="71A010E9" wp14:editId="054F1F42">
            <wp:extent cx="5822899" cy="460980"/>
            <wp:effectExtent l="0" t="0" r="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24578" cy="469030"/>
                    </a:xfrm>
                    <a:prstGeom prst="rect">
                      <a:avLst/>
                    </a:prstGeom>
                  </pic:spPr>
                </pic:pic>
              </a:graphicData>
            </a:graphic>
          </wp:inline>
        </w:drawing>
      </w:r>
    </w:p>
    <w:p w14:paraId="7033BE55" w14:textId="77777777" w:rsidR="00B1786B" w:rsidRPr="00983E8C" w:rsidRDefault="00B1786B" w:rsidP="00983E8C">
      <w:pPr>
        <w:jc w:val="center"/>
        <w:rPr>
          <w:rFonts w:asciiTheme="minorHAnsi" w:hAnsiTheme="minorHAnsi"/>
          <w:sz w:val="24"/>
          <w:szCs w:val="24"/>
        </w:rPr>
      </w:pPr>
    </w:p>
    <w:p w14:paraId="31679DB7" w14:textId="7B380FA6" w:rsidR="00983E8C" w:rsidRDefault="00983E8C" w:rsidP="00983E8C">
      <w:pPr>
        <w:pStyle w:val="ListParagraph"/>
        <w:numPr>
          <w:ilvl w:val="1"/>
          <w:numId w:val="3"/>
        </w:numPr>
        <w:rPr>
          <w:rFonts w:asciiTheme="minorHAnsi" w:hAnsiTheme="minorHAnsi"/>
          <w:sz w:val="24"/>
          <w:szCs w:val="24"/>
        </w:rPr>
      </w:pPr>
      <w:r>
        <w:rPr>
          <w:rFonts w:asciiTheme="minorHAnsi" w:hAnsiTheme="minorHAnsi"/>
          <w:sz w:val="24"/>
          <w:szCs w:val="24"/>
        </w:rPr>
        <w:t>Click Next Section</w:t>
      </w:r>
    </w:p>
    <w:p w14:paraId="30BD55FB" w14:textId="77777777" w:rsidR="00B1786B" w:rsidRDefault="00B1786B" w:rsidP="00B1786B">
      <w:pPr>
        <w:pStyle w:val="ListParagraph"/>
        <w:ind w:left="1440"/>
        <w:rPr>
          <w:rFonts w:asciiTheme="minorHAnsi" w:hAnsiTheme="minorHAnsi"/>
          <w:sz w:val="24"/>
          <w:szCs w:val="24"/>
        </w:rPr>
      </w:pPr>
    </w:p>
    <w:p w14:paraId="703F3E04" w14:textId="1F833C24" w:rsidR="00B1786B" w:rsidRDefault="00B1786B" w:rsidP="00B1786B">
      <w:pPr>
        <w:jc w:val="center"/>
        <w:rPr>
          <w:rFonts w:asciiTheme="minorHAnsi" w:hAnsiTheme="minorHAnsi"/>
          <w:sz w:val="24"/>
          <w:szCs w:val="24"/>
        </w:rPr>
      </w:pPr>
      <w:r>
        <w:rPr>
          <w:noProof/>
        </w:rPr>
        <w:drawing>
          <wp:inline distT="0" distB="0" distL="0" distR="0" wp14:anchorId="574C557B" wp14:editId="13E2B4A0">
            <wp:extent cx="5776235" cy="468173"/>
            <wp:effectExtent l="0" t="0" r="0" b="8255"/>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814670" cy="471288"/>
                    </a:xfrm>
                    <a:prstGeom prst="rect">
                      <a:avLst/>
                    </a:prstGeom>
                  </pic:spPr>
                </pic:pic>
              </a:graphicData>
            </a:graphic>
          </wp:inline>
        </w:drawing>
      </w:r>
    </w:p>
    <w:p w14:paraId="08A6FEEF" w14:textId="77777777" w:rsidR="00B1786B" w:rsidRPr="00B1786B" w:rsidRDefault="00B1786B" w:rsidP="00B1786B">
      <w:pPr>
        <w:jc w:val="center"/>
        <w:rPr>
          <w:rFonts w:asciiTheme="minorHAnsi" w:hAnsiTheme="minorHAnsi"/>
          <w:sz w:val="24"/>
          <w:szCs w:val="24"/>
        </w:rPr>
      </w:pPr>
    </w:p>
    <w:p w14:paraId="5E628B28" w14:textId="1C722A84" w:rsidR="00983E8C" w:rsidRDefault="00983E8C" w:rsidP="00983E8C">
      <w:pPr>
        <w:pStyle w:val="ListParagraph"/>
        <w:numPr>
          <w:ilvl w:val="1"/>
          <w:numId w:val="3"/>
        </w:numPr>
        <w:rPr>
          <w:rFonts w:asciiTheme="minorHAnsi" w:hAnsiTheme="minorHAnsi"/>
          <w:sz w:val="24"/>
          <w:szCs w:val="24"/>
        </w:rPr>
      </w:pPr>
      <w:r>
        <w:rPr>
          <w:rFonts w:asciiTheme="minorHAnsi" w:hAnsiTheme="minorHAnsi"/>
          <w:sz w:val="24"/>
          <w:szCs w:val="24"/>
        </w:rPr>
        <w:t>Click Insert</w:t>
      </w:r>
    </w:p>
    <w:p w14:paraId="62D5D39B" w14:textId="77777777" w:rsidR="00B1786B" w:rsidRDefault="00B1786B" w:rsidP="00B1786B">
      <w:pPr>
        <w:pStyle w:val="ListParagraph"/>
        <w:ind w:left="1440"/>
        <w:rPr>
          <w:rFonts w:asciiTheme="minorHAnsi" w:hAnsiTheme="minorHAnsi"/>
          <w:sz w:val="24"/>
          <w:szCs w:val="24"/>
        </w:rPr>
      </w:pPr>
    </w:p>
    <w:p w14:paraId="3EA2A27B" w14:textId="4023D05A" w:rsidR="00983E8C" w:rsidRDefault="00983E8C" w:rsidP="00983E8C">
      <w:pPr>
        <w:pStyle w:val="ListParagraph"/>
        <w:numPr>
          <w:ilvl w:val="1"/>
          <w:numId w:val="3"/>
        </w:numPr>
        <w:rPr>
          <w:rFonts w:asciiTheme="minorHAnsi" w:hAnsiTheme="minorHAnsi"/>
          <w:sz w:val="24"/>
          <w:szCs w:val="24"/>
        </w:rPr>
      </w:pPr>
      <w:r>
        <w:rPr>
          <w:rFonts w:asciiTheme="minorHAnsi" w:hAnsiTheme="minorHAnsi"/>
          <w:sz w:val="24"/>
          <w:szCs w:val="24"/>
        </w:rPr>
        <w:t xml:space="preserve">Enter the new Student Attribute code in the </w:t>
      </w:r>
      <w:r w:rsidR="00B1786B">
        <w:rPr>
          <w:rFonts w:asciiTheme="minorHAnsi" w:hAnsiTheme="minorHAnsi"/>
          <w:sz w:val="24"/>
          <w:szCs w:val="24"/>
        </w:rPr>
        <w:t>Attribute field.</w:t>
      </w:r>
    </w:p>
    <w:p w14:paraId="5A3E9AC4" w14:textId="77777777" w:rsidR="00B1786B" w:rsidRPr="00B1786B" w:rsidRDefault="00B1786B" w:rsidP="00B1786B">
      <w:pPr>
        <w:pStyle w:val="ListParagraph"/>
        <w:rPr>
          <w:rFonts w:asciiTheme="minorHAnsi" w:hAnsiTheme="minorHAnsi"/>
          <w:sz w:val="24"/>
          <w:szCs w:val="24"/>
        </w:rPr>
      </w:pPr>
    </w:p>
    <w:p w14:paraId="38FCEDE1" w14:textId="4CF6A4F7" w:rsidR="00B1786B" w:rsidRDefault="00B1786B" w:rsidP="00B1786B">
      <w:pPr>
        <w:jc w:val="center"/>
        <w:rPr>
          <w:rFonts w:asciiTheme="minorHAnsi" w:hAnsiTheme="minorHAnsi"/>
          <w:sz w:val="24"/>
          <w:szCs w:val="24"/>
        </w:rPr>
      </w:pPr>
      <w:r>
        <w:rPr>
          <w:noProof/>
        </w:rPr>
        <w:drawing>
          <wp:inline distT="0" distB="0" distL="0" distR="0" wp14:anchorId="2D2365BB" wp14:editId="74F30D25">
            <wp:extent cx="1689812" cy="701431"/>
            <wp:effectExtent l="0" t="0" r="5715" b="381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712747" cy="710951"/>
                    </a:xfrm>
                    <a:prstGeom prst="rect">
                      <a:avLst/>
                    </a:prstGeom>
                  </pic:spPr>
                </pic:pic>
              </a:graphicData>
            </a:graphic>
          </wp:inline>
        </w:drawing>
      </w:r>
    </w:p>
    <w:p w14:paraId="6EC25210" w14:textId="77777777" w:rsidR="00B1786B" w:rsidRPr="00B1786B" w:rsidRDefault="00B1786B" w:rsidP="00B1786B">
      <w:pPr>
        <w:rPr>
          <w:rFonts w:asciiTheme="minorHAnsi" w:hAnsiTheme="minorHAnsi"/>
          <w:sz w:val="24"/>
          <w:szCs w:val="24"/>
        </w:rPr>
      </w:pPr>
    </w:p>
    <w:p w14:paraId="1540F1CC" w14:textId="769BCC6D" w:rsidR="00B1786B" w:rsidRDefault="00B1786B" w:rsidP="00983E8C">
      <w:pPr>
        <w:pStyle w:val="ListParagraph"/>
        <w:numPr>
          <w:ilvl w:val="1"/>
          <w:numId w:val="3"/>
        </w:numPr>
        <w:rPr>
          <w:rFonts w:asciiTheme="minorHAnsi" w:hAnsiTheme="minorHAnsi"/>
          <w:sz w:val="24"/>
          <w:szCs w:val="24"/>
        </w:rPr>
      </w:pPr>
      <w:r>
        <w:rPr>
          <w:rFonts w:asciiTheme="minorHAnsi" w:hAnsiTheme="minorHAnsi"/>
          <w:sz w:val="24"/>
          <w:szCs w:val="24"/>
        </w:rPr>
        <w:t>Save</w:t>
      </w:r>
    </w:p>
    <w:p w14:paraId="51FE618A" w14:textId="77777777" w:rsidR="00B1786B" w:rsidRDefault="00B1786B" w:rsidP="00B1786B">
      <w:pPr>
        <w:pStyle w:val="ListParagraph"/>
        <w:ind w:left="1440"/>
        <w:rPr>
          <w:rFonts w:asciiTheme="minorHAnsi" w:hAnsiTheme="minorHAnsi"/>
          <w:sz w:val="24"/>
          <w:szCs w:val="24"/>
        </w:rPr>
      </w:pPr>
    </w:p>
    <w:p w14:paraId="5D295321" w14:textId="52724430" w:rsidR="00B1786B" w:rsidRPr="00983E8C" w:rsidRDefault="00FD1B48" w:rsidP="00983E8C">
      <w:pPr>
        <w:pStyle w:val="ListParagraph"/>
        <w:numPr>
          <w:ilvl w:val="1"/>
          <w:numId w:val="3"/>
        </w:numPr>
        <w:rPr>
          <w:rFonts w:asciiTheme="minorHAnsi" w:hAnsiTheme="minorHAnsi"/>
          <w:sz w:val="24"/>
          <w:szCs w:val="24"/>
        </w:rPr>
      </w:pPr>
      <w:r>
        <w:rPr>
          <w:rFonts w:asciiTheme="minorHAnsi" w:hAnsiTheme="minorHAnsi"/>
          <w:sz w:val="24"/>
          <w:szCs w:val="24"/>
        </w:rPr>
        <w:t>A</w:t>
      </w:r>
      <w:r w:rsidR="00B1786B">
        <w:rPr>
          <w:rFonts w:asciiTheme="minorHAnsi" w:hAnsiTheme="minorHAnsi"/>
          <w:sz w:val="24"/>
          <w:szCs w:val="24"/>
        </w:rPr>
        <w:t xml:space="preserve"> R</w:t>
      </w:r>
      <w:r w:rsidR="00B1786B" w:rsidRPr="00B1786B">
        <w:rPr>
          <w:rFonts w:asciiTheme="minorHAnsi" w:hAnsiTheme="minorHAnsi"/>
          <w:sz w:val="24"/>
          <w:szCs w:val="24"/>
        </w:rPr>
        <w:t xml:space="preserve">egistration </w:t>
      </w:r>
      <w:r w:rsidR="00B1786B">
        <w:rPr>
          <w:rFonts w:asciiTheme="minorHAnsi" w:hAnsiTheme="minorHAnsi"/>
          <w:sz w:val="24"/>
          <w:szCs w:val="24"/>
        </w:rPr>
        <w:t xml:space="preserve">Fee Assessment warning </w:t>
      </w:r>
      <w:r>
        <w:rPr>
          <w:rFonts w:asciiTheme="minorHAnsi" w:hAnsiTheme="minorHAnsi"/>
          <w:sz w:val="24"/>
          <w:szCs w:val="24"/>
        </w:rPr>
        <w:t xml:space="preserve">will </w:t>
      </w:r>
      <w:r w:rsidR="00B1786B">
        <w:rPr>
          <w:rFonts w:asciiTheme="minorHAnsi" w:hAnsiTheme="minorHAnsi"/>
          <w:sz w:val="24"/>
          <w:szCs w:val="24"/>
        </w:rPr>
        <w:t>display, c</w:t>
      </w:r>
      <w:r w:rsidR="00B1786B" w:rsidRPr="00B1786B">
        <w:rPr>
          <w:rFonts w:asciiTheme="minorHAnsi" w:hAnsiTheme="minorHAnsi"/>
          <w:sz w:val="24"/>
          <w:szCs w:val="24"/>
        </w:rPr>
        <w:t>lick OK and continue</w:t>
      </w:r>
      <w:r w:rsidR="00B1786B">
        <w:rPr>
          <w:rFonts w:asciiTheme="minorHAnsi" w:hAnsiTheme="minorHAnsi"/>
          <w:sz w:val="24"/>
          <w:szCs w:val="24"/>
        </w:rPr>
        <w:t>.</w:t>
      </w:r>
    </w:p>
    <w:p w14:paraId="5146901E" w14:textId="3669B3B4" w:rsidR="00B1786B" w:rsidRDefault="00B1786B" w:rsidP="00B1786B">
      <w:pPr>
        <w:pStyle w:val="ListParagraph"/>
        <w:ind w:left="360"/>
        <w:rPr>
          <w:rFonts w:asciiTheme="minorHAnsi" w:hAnsiTheme="minorHAnsi"/>
          <w:sz w:val="24"/>
          <w:szCs w:val="24"/>
        </w:rPr>
      </w:pPr>
    </w:p>
    <w:p w14:paraId="101FC374" w14:textId="414C591D" w:rsidR="00B1786B" w:rsidRDefault="00B1786B" w:rsidP="00B1786B">
      <w:pPr>
        <w:pStyle w:val="ListParagraph"/>
        <w:ind w:left="360"/>
        <w:jc w:val="center"/>
        <w:rPr>
          <w:rFonts w:asciiTheme="minorHAnsi" w:hAnsiTheme="minorHAnsi"/>
          <w:sz w:val="24"/>
          <w:szCs w:val="24"/>
        </w:rPr>
      </w:pPr>
      <w:r>
        <w:rPr>
          <w:noProof/>
        </w:rPr>
        <w:drawing>
          <wp:inline distT="0" distB="0" distL="0" distR="0" wp14:anchorId="290375B1" wp14:editId="04C6DE12">
            <wp:extent cx="2340864" cy="566053"/>
            <wp:effectExtent l="0" t="0" r="2540" b="5715"/>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427877" cy="587094"/>
                    </a:xfrm>
                    <a:prstGeom prst="rect">
                      <a:avLst/>
                    </a:prstGeom>
                  </pic:spPr>
                </pic:pic>
              </a:graphicData>
            </a:graphic>
          </wp:inline>
        </w:drawing>
      </w:r>
    </w:p>
    <w:p w14:paraId="085BB571" w14:textId="04AED53C" w:rsidR="00B1786B" w:rsidRDefault="00B1786B" w:rsidP="00B1786B">
      <w:pPr>
        <w:pStyle w:val="ListParagraph"/>
        <w:ind w:left="360"/>
        <w:rPr>
          <w:rFonts w:asciiTheme="minorHAnsi" w:hAnsiTheme="minorHAnsi"/>
          <w:sz w:val="24"/>
          <w:szCs w:val="24"/>
        </w:rPr>
      </w:pPr>
    </w:p>
    <w:p w14:paraId="42371293" w14:textId="212994C2" w:rsidR="00FD1B48" w:rsidRDefault="0076370E" w:rsidP="00FD1B48">
      <w:pPr>
        <w:pStyle w:val="ListParagraph"/>
        <w:numPr>
          <w:ilvl w:val="1"/>
          <w:numId w:val="3"/>
        </w:numPr>
        <w:rPr>
          <w:rFonts w:asciiTheme="minorHAnsi" w:hAnsiTheme="minorHAnsi"/>
          <w:sz w:val="24"/>
          <w:szCs w:val="24"/>
        </w:rPr>
      </w:pPr>
      <w:r>
        <w:rPr>
          <w:rFonts w:asciiTheme="minorHAnsi" w:hAnsiTheme="minorHAnsi"/>
          <w:sz w:val="24"/>
          <w:szCs w:val="24"/>
        </w:rPr>
        <w:t>Repeat</w:t>
      </w:r>
      <w:r w:rsidR="00FD1B48">
        <w:rPr>
          <w:rFonts w:asciiTheme="minorHAnsi" w:hAnsiTheme="minorHAnsi"/>
          <w:sz w:val="24"/>
          <w:szCs w:val="24"/>
        </w:rPr>
        <w:t xml:space="preserve"> this step until 999999 is listed in the ‘To Term’ field and then Exit.</w:t>
      </w:r>
    </w:p>
    <w:p w14:paraId="533CA35A" w14:textId="77777777" w:rsidR="00647CB5" w:rsidRDefault="00647CB5" w:rsidP="00647CB5">
      <w:pPr>
        <w:pStyle w:val="ListParagraph"/>
        <w:ind w:left="1440"/>
        <w:rPr>
          <w:rFonts w:asciiTheme="minorHAnsi" w:hAnsiTheme="minorHAnsi"/>
          <w:sz w:val="24"/>
          <w:szCs w:val="24"/>
        </w:rPr>
      </w:pPr>
    </w:p>
    <w:p w14:paraId="64FE5A93" w14:textId="7302F46B" w:rsidR="0009048F" w:rsidRPr="00FD1B48" w:rsidRDefault="00FD1B48" w:rsidP="00FD1B48">
      <w:pPr>
        <w:pStyle w:val="ListParagraph"/>
        <w:numPr>
          <w:ilvl w:val="0"/>
          <w:numId w:val="3"/>
        </w:numPr>
        <w:ind w:left="360"/>
        <w:rPr>
          <w:rFonts w:asciiTheme="minorHAnsi" w:hAnsiTheme="minorHAnsi"/>
          <w:sz w:val="24"/>
          <w:szCs w:val="24"/>
        </w:rPr>
      </w:pPr>
      <w:r>
        <w:rPr>
          <w:rFonts w:asciiTheme="minorHAnsi" w:hAnsiTheme="minorHAnsi"/>
          <w:sz w:val="24"/>
          <w:szCs w:val="24"/>
        </w:rPr>
        <w:lastRenderedPageBreak/>
        <w:t>A</w:t>
      </w:r>
      <w:r w:rsidR="00B1786B">
        <w:rPr>
          <w:rFonts w:asciiTheme="minorHAnsi" w:hAnsiTheme="minorHAnsi"/>
          <w:sz w:val="24"/>
          <w:szCs w:val="24"/>
        </w:rPr>
        <w:t xml:space="preserve">ll terms within the </w:t>
      </w:r>
      <w:r w:rsidR="00CE1010">
        <w:rPr>
          <w:rFonts w:asciiTheme="minorHAnsi" w:hAnsiTheme="minorHAnsi"/>
          <w:sz w:val="24"/>
          <w:szCs w:val="24"/>
        </w:rPr>
        <w:t>‘</w:t>
      </w:r>
      <w:r w:rsidR="00B1786B">
        <w:rPr>
          <w:rFonts w:asciiTheme="minorHAnsi" w:hAnsiTheme="minorHAnsi"/>
          <w:sz w:val="24"/>
          <w:szCs w:val="24"/>
        </w:rPr>
        <w:t>F</w:t>
      </w:r>
      <w:r w:rsidR="00CE1010">
        <w:rPr>
          <w:rFonts w:asciiTheme="minorHAnsi" w:hAnsiTheme="minorHAnsi"/>
          <w:sz w:val="24"/>
          <w:szCs w:val="24"/>
        </w:rPr>
        <w:t>rom</w:t>
      </w:r>
      <w:r w:rsidR="00B1786B">
        <w:rPr>
          <w:rFonts w:asciiTheme="minorHAnsi" w:hAnsiTheme="minorHAnsi"/>
          <w:sz w:val="24"/>
          <w:szCs w:val="24"/>
        </w:rPr>
        <w:t xml:space="preserve"> Term</w:t>
      </w:r>
      <w:r w:rsidR="00CE1010">
        <w:rPr>
          <w:rFonts w:asciiTheme="minorHAnsi" w:hAnsiTheme="minorHAnsi"/>
          <w:sz w:val="24"/>
          <w:szCs w:val="24"/>
        </w:rPr>
        <w:t>’</w:t>
      </w:r>
      <w:r w:rsidR="00B1786B">
        <w:rPr>
          <w:rFonts w:asciiTheme="minorHAnsi" w:hAnsiTheme="minorHAnsi"/>
          <w:sz w:val="24"/>
          <w:szCs w:val="24"/>
        </w:rPr>
        <w:t xml:space="preserve"> and </w:t>
      </w:r>
      <w:r w:rsidR="00CE1010">
        <w:rPr>
          <w:rFonts w:asciiTheme="minorHAnsi" w:hAnsiTheme="minorHAnsi"/>
          <w:sz w:val="24"/>
          <w:szCs w:val="24"/>
        </w:rPr>
        <w:t>‘</w:t>
      </w:r>
      <w:r w:rsidR="00B1786B">
        <w:rPr>
          <w:rFonts w:asciiTheme="minorHAnsi" w:hAnsiTheme="minorHAnsi"/>
          <w:sz w:val="24"/>
          <w:szCs w:val="24"/>
        </w:rPr>
        <w:t>T</w:t>
      </w:r>
      <w:r w:rsidR="00CE1010">
        <w:rPr>
          <w:rFonts w:asciiTheme="minorHAnsi" w:hAnsiTheme="minorHAnsi"/>
          <w:sz w:val="24"/>
          <w:szCs w:val="24"/>
        </w:rPr>
        <w:t>o</w:t>
      </w:r>
      <w:r w:rsidR="00B1786B">
        <w:rPr>
          <w:rFonts w:asciiTheme="minorHAnsi" w:hAnsiTheme="minorHAnsi"/>
          <w:sz w:val="24"/>
          <w:szCs w:val="24"/>
        </w:rPr>
        <w:t xml:space="preserve"> Term</w:t>
      </w:r>
      <w:r w:rsidR="00CE1010">
        <w:rPr>
          <w:rFonts w:asciiTheme="minorHAnsi" w:hAnsiTheme="minorHAnsi"/>
          <w:sz w:val="24"/>
          <w:szCs w:val="24"/>
        </w:rPr>
        <w:t>’</w:t>
      </w:r>
      <w:r w:rsidR="00B1786B">
        <w:rPr>
          <w:rFonts w:asciiTheme="minorHAnsi" w:hAnsiTheme="minorHAnsi"/>
          <w:sz w:val="24"/>
          <w:szCs w:val="24"/>
        </w:rPr>
        <w:t xml:space="preserve"> fields of the SGASADD record</w:t>
      </w:r>
      <w:r>
        <w:rPr>
          <w:rFonts w:asciiTheme="minorHAnsi" w:hAnsiTheme="minorHAnsi"/>
          <w:sz w:val="24"/>
          <w:szCs w:val="24"/>
        </w:rPr>
        <w:t>s that been updated</w:t>
      </w:r>
      <w:r w:rsidR="00B1786B">
        <w:rPr>
          <w:rFonts w:asciiTheme="minorHAnsi" w:hAnsiTheme="minorHAnsi"/>
          <w:sz w:val="24"/>
          <w:szCs w:val="24"/>
        </w:rPr>
        <w:t xml:space="preserve"> </w:t>
      </w:r>
      <w:r w:rsidR="00CE1010">
        <w:rPr>
          <w:rFonts w:asciiTheme="minorHAnsi" w:hAnsiTheme="minorHAnsi"/>
          <w:sz w:val="24"/>
          <w:szCs w:val="24"/>
        </w:rPr>
        <w:t xml:space="preserve">that </w:t>
      </w:r>
      <w:r>
        <w:rPr>
          <w:rFonts w:asciiTheme="minorHAnsi" w:hAnsiTheme="minorHAnsi"/>
          <w:sz w:val="24"/>
          <w:szCs w:val="24"/>
        </w:rPr>
        <w:t xml:space="preserve">also </w:t>
      </w:r>
      <w:r w:rsidR="00CE1010">
        <w:rPr>
          <w:rFonts w:asciiTheme="minorHAnsi" w:hAnsiTheme="minorHAnsi"/>
          <w:sz w:val="24"/>
          <w:szCs w:val="24"/>
        </w:rPr>
        <w:t xml:space="preserve">have registration </w:t>
      </w:r>
      <w:r w:rsidR="00B1786B">
        <w:rPr>
          <w:rFonts w:asciiTheme="minorHAnsi" w:hAnsiTheme="minorHAnsi"/>
          <w:sz w:val="24"/>
          <w:szCs w:val="24"/>
        </w:rPr>
        <w:t>will need to be recalculated</w:t>
      </w:r>
      <w:r>
        <w:rPr>
          <w:rFonts w:asciiTheme="minorHAnsi" w:hAnsiTheme="minorHAnsi"/>
          <w:sz w:val="24"/>
          <w:szCs w:val="24"/>
        </w:rPr>
        <w:t>.</w:t>
      </w:r>
    </w:p>
    <w:p w14:paraId="191ED588" w14:textId="77777777" w:rsidR="00D95A86" w:rsidRDefault="00D95A86" w:rsidP="00D95A86">
      <w:pPr>
        <w:pStyle w:val="ListParagraph"/>
        <w:ind w:left="1440"/>
        <w:rPr>
          <w:rFonts w:asciiTheme="minorHAnsi" w:hAnsiTheme="minorHAnsi"/>
          <w:sz w:val="24"/>
          <w:szCs w:val="24"/>
        </w:rPr>
      </w:pPr>
    </w:p>
    <w:p w14:paraId="3B112F79" w14:textId="647EE423" w:rsidR="0009048F" w:rsidRDefault="00D95A86" w:rsidP="0009048F">
      <w:pPr>
        <w:pStyle w:val="ListParagraph"/>
        <w:numPr>
          <w:ilvl w:val="1"/>
          <w:numId w:val="3"/>
        </w:numPr>
        <w:rPr>
          <w:rFonts w:asciiTheme="minorHAnsi" w:hAnsiTheme="minorHAnsi"/>
          <w:sz w:val="24"/>
          <w:szCs w:val="24"/>
        </w:rPr>
      </w:pPr>
      <w:r>
        <w:rPr>
          <w:rFonts w:asciiTheme="minorHAnsi" w:hAnsiTheme="minorHAnsi"/>
          <w:sz w:val="24"/>
          <w:szCs w:val="24"/>
        </w:rPr>
        <w:t xml:space="preserve">Enter SFAREGQ in the Welcome Box and hit Enter to review registered terms.  All terms that have registration and are with the </w:t>
      </w:r>
      <w:r w:rsidR="00FD1B48">
        <w:rPr>
          <w:rFonts w:asciiTheme="minorHAnsi" w:hAnsiTheme="minorHAnsi"/>
          <w:sz w:val="24"/>
          <w:szCs w:val="24"/>
        </w:rPr>
        <w:t>‘</w:t>
      </w:r>
      <w:r>
        <w:rPr>
          <w:rFonts w:asciiTheme="minorHAnsi" w:hAnsiTheme="minorHAnsi"/>
          <w:sz w:val="24"/>
          <w:szCs w:val="24"/>
        </w:rPr>
        <w:t>F</w:t>
      </w:r>
      <w:r w:rsidR="00FD1B48">
        <w:rPr>
          <w:rFonts w:asciiTheme="minorHAnsi" w:hAnsiTheme="minorHAnsi"/>
          <w:sz w:val="24"/>
          <w:szCs w:val="24"/>
        </w:rPr>
        <w:t>rom</w:t>
      </w:r>
      <w:r>
        <w:rPr>
          <w:rFonts w:asciiTheme="minorHAnsi" w:hAnsiTheme="minorHAnsi"/>
          <w:sz w:val="24"/>
          <w:szCs w:val="24"/>
        </w:rPr>
        <w:t xml:space="preserve"> </w:t>
      </w:r>
      <w:r w:rsidR="00B1786B">
        <w:rPr>
          <w:rFonts w:asciiTheme="minorHAnsi" w:hAnsiTheme="minorHAnsi"/>
          <w:sz w:val="24"/>
          <w:szCs w:val="24"/>
        </w:rPr>
        <w:t>Term</w:t>
      </w:r>
      <w:r w:rsidR="00FD1B48">
        <w:rPr>
          <w:rFonts w:asciiTheme="minorHAnsi" w:hAnsiTheme="minorHAnsi"/>
          <w:sz w:val="24"/>
          <w:szCs w:val="24"/>
        </w:rPr>
        <w:t>’</w:t>
      </w:r>
      <w:r w:rsidR="00B1786B">
        <w:rPr>
          <w:rFonts w:asciiTheme="minorHAnsi" w:hAnsiTheme="minorHAnsi"/>
          <w:sz w:val="24"/>
          <w:szCs w:val="24"/>
        </w:rPr>
        <w:t xml:space="preserve"> </w:t>
      </w:r>
      <w:r>
        <w:rPr>
          <w:rFonts w:asciiTheme="minorHAnsi" w:hAnsiTheme="minorHAnsi"/>
          <w:sz w:val="24"/>
          <w:szCs w:val="24"/>
        </w:rPr>
        <w:t xml:space="preserve">and </w:t>
      </w:r>
      <w:r w:rsidR="00FD1B48">
        <w:rPr>
          <w:rFonts w:asciiTheme="minorHAnsi" w:hAnsiTheme="minorHAnsi"/>
          <w:sz w:val="24"/>
          <w:szCs w:val="24"/>
        </w:rPr>
        <w:t>‘</w:t>
      </w:r>
      <w:r>
        <w:rPr>
          <w:rFonts w:asciiTheme="minorHAnsi" w:hAnsiTheme="minorHAnsi"/>
          <w:sz w:val="24"/>
          <w:szCs w:val="24"/>
        </w:rPr>
        <w:t>T</w:t>
      </w:r>
      <w:r w:rsidR="00FD1B48">
        <w:rPr>
          <w:rFonts w:asciiTheme="minorHAnsi" w:hAnsiTheme="minorHAnsi"/>
          <w:sz w:val="24"/>
          <w:szCs w:val="24"/>
        </w:rPr>
        <w:t>o</w:t>
      </w:r>
      <w:r>
        <w:rPr>
          <w:rFonts w:asciiTheme="minorHAnsi" w:hAnsiTheme="minorHAnsi"/>
          <w:sz w:val="24"/>
          <w:szCs w:val="24"/>
        </w:rPr>
        <w:t xml:space="preserve"> Term</w:t>
      </w:r>
      <w:r w:rsidR="00FD1B48">
        <w:rPr>
          <w:rFonts w:asciiTheme="minorHAnsi" w:hAnsiTheme="minorHAnsi"/>
          <w:sz w:val="24"/>
          <w:szCs w:val="24"/>
        </w:rPr>
        <w:t>’</w:t>
      </w:r>
      <w:r>
        <w:rPr>
          <w:rFonts w:asciiTheme="minorHAnsi" w:hAnsiTheme="minorHAnsi"/>
          <w:sz w:val="24"/>
          <w:szCs w:val="24"/>
        </w:rPr>
        <w:t xml:space="preserve"> fields of the SGASADD record will need to be recalculated.</w:t>
      </w:r>
    </w:p>
    <w:p w14:paraId="00E46AC2" w14:textId="77777777" w:rsidR="00D95A86" w:rsidRPr="00D95A86" w:rsidRDefault="00D95A86" w:rsidP="00D95A86">
      <w:pPr>
        <w:pStyle w:val="ListParagraph"/>
        <w:rPr>
          <w:rFonts w:asciiTheme="minorHAnsi" w:hAnsiTheme="minorHAnsi"/>
          <w:sz w:val="24"/>
          <w:szCs w:val="24"/>
        </w:rPr>
      </w:pPr>
    </w:p>
    <w:tbl>
      <w:tblPr>
        <w:tblStyle w:val="TableGrid"/>
        <w:tblW w:w="1053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0"/>
      </w:tblGrid>
      <w:tr w:rsidR="00D95A86" w:rsidRPr="00C360C3" w14:paraId="00C30F50" w14:textId="77777777" w:rsidTr="000E2A73">
        <w:trPr>
          <w:trHeight w:val="774"/>
        </w:trPr>
        <w:tc>
          <w:tcPr>
            <w:tcW w:w="10530" w:type="dxa"/>
          </w:tcPr>
          <w:p w14:paraId="07FF74B4" w14:textId="06D7E3AA" w:rsidR="00D95A86" w:rsidRPr="00D95A86" w:rsidRDefault="00D95A86" w:rsidP="00D95A86">
            <w:pPr>
              <w:pStyle w:val="ListParagraph"/>
              <w:numPr>
                <w:ilvl w:val="1"/>
                <w:numId w:val="3"/>
              </w:numPr>
              <w:ind w:left="1313"/>
              <w:rPr>
                <w:rFonts w:asciiTheme="minorHAnsi" w:hAnsiTheme="minorHAnsi"/>
                <w:sz w:val="24"/>
                <w:szCs w:val="24"/>
              </w:rPr>
            </w:pPr>
            <w:r w:rsidRPr="00D95A86">
              <w:rPr>
                <w:rFonts w:asciiTheme="minorHAnsi" w:hAnsiTheme="minorHAnsi"/>
                <w:sz w:val="24"/>
                <w:szCs w:val="24"/>
              </w:rPr>
              <w:t xml:space="preserve">Enter a date range in the Registration </w:t>
            </w:r>
            <w:r w:rsidR="00CE1010">
              <w:rPr>
                <w:rFonts w:asciiTheme="minorHAnsi" w:hAnsiTheme="minorHAnsi"/>
                <w:sz w:val="24"/>
                <w:szCs w:val="24"/>
              </w:rPr>
              <w:t>‘</w:t>
            </w:r>
            <w:r w:rsidRPr="00D95A86">
              <w:rPr>
                <w:rFonts w:asciiTheme="minorHAnsi" w:hAnsiTheme="minorHAnsi"/>
                <w:sz w:val="24"/>
                <w:szCs w:val="24"/>
              </w:rPr>
              <w:t>From Date</w:t>
            </w:r>
            <w:r w:rsidR="00CE1010">
              <w:rPr>
                <w:rFonts w:asciiTheme="minorHAnsi" w:hAnsiTheme="minorHAnsi"/>
                <w:sz w:val="24"/>
                <w:szCs w:val="24"/>
              </w:rPr>
              <w:t>’</w:t>
            </w:r>
            <w:r w:rsidRPr="00D95A86">
              <w:rPr>
                <w:rFonts w:asciiTheme="minorHAnsi" w:hAnsiTheme="minorHAnsi"/>
                <w:sz w:val="24"/>
                <w:szCs w:val="24"/>
              </w:rPr>
              <w:t xml:space="preserve"> field and Registration </w:t>
            </w:r>
            <w:r w:rsidR="00CE1010">
              <w:rPr>
                <w:rFonts w:asciiTheme="minorHAnsi" w:hAnsiTheme="minorHAnsi"/>
                <w:sz w:val="24"/>
                <w:szCs w:val="24"/>
              </w:rPr>
              <w:t>‘</w:t>
            </w:r>
            <w:r w:rsidRPr="00D95A86">
              <w:rPr>
                <w:rFonts w:asciiTheme="minorHAnsi" w:hAnsiTheme="minorHAnsi"/>
                <w:sz w:val="24"/>
                <w:szCs w:val="24"/>
              </w:rPr>
              <w:t xml:space="preserve">To </w:t>
            </w:r>
            <w:r w:rsidR="00CE1010">
              <w:rPr>
                <w:rFonts w:asciiTheme="minorHAnsi" w:hAnsiTheme="minorHAnsi"/>
                <w:sz w:val="24"/>
                <w:szCs w:val="24"/>
              </w:rPr>
              <w:t>D</w:t>
            </w:r>
            <w:r w:rsidRPr="00D95A86">
              <w:rPr>
                <w:rFonts w:asciiTheme="minorHAnsi" w:hAnsiTheme="minorHAnsi"/>
                <w:sz w:val="24"/>
                <w:szCs w:val="24"/>
              </w:rPr>
              <w:t>ate</w:t>
            </w:r>
            <w:r w:rsidR="00CE1010">
              <w:rPr>
                <w:rFonts w:asciiTheme="minorHAnsi" w:hAnsiTheme="minorHAnsi"/>
                <w:sz w:val="24"/>
                <w:szCs w:val="24"/>
              </w:rPr>
              <w:t>’</w:t>
            </w:r>
            <w:r w:rsidRPr="00D95A86">
              <w:rPr>
                <w:rFonts w:asciiTheme="minorHAnsi" w:hAnsiTheme="minorHAnsi"/>
                <w:sz w:val="24"/>
                <w:szCs w:val="24"/>
              </w:rPr>
              <w:t xml:space="preserve"> fields to query multiple terms.</w:t>
            </w:r>
          </w:p>
          <w:p w14:paraId="6E2CCAB8" w14:textId="77777777" w:rsidR="00D95A86" w:rsidRPr="00C360C3" w:rsidRDefault="00D95A86" w:rsidP="000E2A73">
            <w:pPr>
              <w:pStyle w:val="ListParagraph"/>
              <w:rPr>
                <w:rFonts w:asciiTheme="minorHAnsi" w:hAnsiTheme="minorHAnsi"/>
                <w:sz w:val="24"/>
                <w:szCs w:val="24"/>
              </w:rPr>
            </w:pPr>
          </w:p>
          <w:p w14:paraId="4769F0ED" w14:textId="77777777" w:rsidR="00D95A86" w:rsidRDefault="00D95A86" w:rsidP="000E2A73">
            <w:pPr>
              <w:pStyle w:val="ListParagraph"/>
              <w:ind w:left="0"/>
              <w:jc w:val="center"/>
              <w:rPr>
                <w:rFonts w:asciiTheme="minorHAnsi" w:hAnsiTheme="minorHAnsi"/>
                <w:sz w:val="24"/>
                <w:szCs w:val="24"/>
              </w:rPr>
            </w:pPr>
            <w:r>
              <w:rPr>
                <w:noProof/>
              </w:rPr>
              <w:drawing>
                <wp:inline distT="0" distB="0" distL="0" distR="0" wp14:anchorId="374A3BE2" wp14:editId="5C07F678">
                  <wp:extent cx="5032699" cy="489414"/>
                  <wp:effectExtent l="0" t="0" r="0" b="635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195357" cy="505232"/>
                          </a:xfrm>
                          <a:prstGeom prst="rect">
                            <a:avLst/>
                          </a:prstGeom>
                        </pic:spPr>
                      </pic:pic>
                    </a:graphicData>
                  </a:graphic>
                </wp:inline>
              </w:drawing>
            </w:r>
          </w:p>
          <w:p w14:paraId="464C8625" w14:textId="77777777" w:rsidR="00D95A86" w:rsidRPr="00C360C3" w:rsidRDefault="00D95A86" w:rsidP="000E2A73">
            <w:pPr>
              <w:pStyle w:val="ListParagraph"/>
              <w:rPr>
                <w:rFonts w:asciiTheme="minorHAnsi" w:hAnsiTheme="minorHAnsi"/>
                <w:sz w:val="24"/>
                <w:szCs w:val="24"/>
              </w:rPr>
            </w:pPr>
          </w:p>
        </w:tc>
      </w:tr>
      <w:tr w:rsidR="00D95A86" w:rsidRPr="006D2E23" w14:paraId="2BC43A23" w14:textId="77777777" w:rsidTr="000E2A73">
        <w:trPr>
          <w:trHeight w:val="441"/>
        </w:trPr>
        <w:tc>
          <w:tcPr>
            <w:tcW w:w="10530" w:type="dxa"/>
          </w:tcPr>
          <w:p w14:paraId="562F29AE" w14:textId="4C1F8EFE" w:rsidR="00D95A86" w:rsidRPr="00D95A86" w:rsidRDefault="00D95A86" w:rsidP="00D95A86">
            <w:pPr>
              <w:pStyle w:val="ListParagraph"/>
              <w:numPr>
                <w:ilvl w:val="1"/>
                <w:numId w:val="3"/>
              </w:numPr>
              <w:ind w:left="1313"/>
              <w:rPr>
                <w:rFonts w:asciiTheme="minorHAnsi" w:hAnsiTheme="minorHAnsi"/>
                <w:sz w:val="24"/>
              </w:rPr>
            </w:pPr>
            <w:r w:rsidRPr="00D95A86">
              <w:rPr>
                <w:rFonts w:asciiTheme="minorHAnsi" w:hAnsiTheme="minorHAnsi"/>
                <w:sz w:val="24"/>
                <w:szCs w:val="24"/>
              </w:rPr>
              <w:t>Enter the student ID in ID field (or query using the Search) and click GO.</w:t>
            </w:r>
          </w:p>
          <w:p w14:paraId="6A5EEC33" w14:textId="77777777" w:rsidR="00D95A86" w:rsidRPr="00C03302" w:rsidRDefault="00D95A86" w:rsidP="000E2A73">
            <w:pPr>
              <w:pStyle w:val="ListParagraph"/>
              <w:rPr>
                <w:rFonts w:asciiTheme="minorHAnsi" w:hAnsiTheme="minorHAnsi"/>
                <w:sz w:val="24"/>
              </w:rPr>
            </w:pPr>
          </w:p>
          <w:p w14:paraId="56984CB9" w14:textId="77777777" w:rsidR="00D95A86" w:rsidRPr="00CD6950" w:rsidRDefault="00D95A86" w:rsidP="000E2A73">
            <w:pPr>
              <w:pStyle w:val="ListParagraph"/>
              <w:jc w:val="center"/>
              <w:rPr>
                <w:rFonts w:asciiTheme="minorHAnsi" w:hAnsiTheme="minorHAnsi"/>
                <w:sz w:val="24"/>
              </w:rPr>
            </w:pPr>
            <w:r>
              <w:rPr>
                <w:noProof/>
              </w:rPr>
              <w:drawing>
                <wp:inline distT="0" distB="0" distL="0" distR="0" wp14:anchorId="22C6A448" wp14:editId="3999221E">
                  <wp:extent cx="1971675" cy="178126"/>
                  <wp:effectExtent l="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81884" cy="197117"/>
                          </a:xfrm>
                          <a:prstGeom prst="rect">
                            <a:avLst/>
                          </a:prstGeom>
                        </pic:spPr>
                      </pic:pic>
                    </a:graphicData>
                  </a:graphic>
                </wp:inline>
              </w:drawing>
            </w:r>
          </w:p>
        </w:tc>
      </w:tr>
    </w:tbl>
    <w:p w14:paraId="21F71DE5" w14:textId="77777777" w:rsidR="00D95A86" w:rsidRDefault="00D95A86" w:rsidP="00D95A86">
      <w:pPr>
        <w:rPr>
          <w:rFonts w:asciiTheme="minorHAnsi" w:hAnsiTheme="minorHAnsi"/>
          <w:sz w:val="24"/>
          <w:szCs w:val="24"/>
        </w:rPr>
      </w:pPr>
    </w:p>
    <w:p w14:paraId="2042911E" w14:textId="23C61EC4" w:rsidR="00D95A86" w:rsidRPr="00D95A86" w:rsidRDefault="00D95A86" w:rsidP="00D95A86">
      <w:pPr>
        <w:pStyle w:val="ListParagraph"/>
        <w:numPr>
          <w:ilvl w:val="1"/>
          <w:numId w:val="3"/>
        </w:numPr>
        <w:rPr>
          <w:rFonts w:asciiTheme="minorHAnsi" w:hAnsiTheme="minorHAnsi"/>
          <w:sz w:val="24"/>
          <w:szCs w:val="24"/>
        </w:rPr>
      </w:pPr>
      <w:r w:rsidRPr="00D95A86">
        <w:rPr>
          <w:rFonts w:asciiTheme="minorHAnsi" w:hAnsiTheme="minorHAnsi"/>
          <w:sz w:val="24"/>
          <w:szCs w:val="24"/>
        </w:rPr>
        <w:t xml:space="preserve">Terms of Enrollment will display.  </w:t>
      </w:r>
    </w:p>
    <w:p w14:paraId="34C5E4D8" w14:textId="77777777" w:rsidR="00D95A86" w:rsidRDefault="00D95A86" w:rsidP="00D95A86">
      <w:pPr>
        <w:pStyle w:val="ListParagraph"/>
        <w:ind w:left="360"/>
        <w:rPr>
          <w:rFonts w:asciiTheme="minorHAnsi" w:hAnsiTheme="minorHAnsi"/>
          <w:sz w:val="24"/>
          <w:szCs w:val="24"/>
        </w:rPr>
      </w:pPr>
    </w:p>
    <w:p w14:paraId="26E90E1C" w14:textId="77777777" w:rsidR="00D95A86" w:rsidRDefault="00D95A86" w:rsidP="00D95A86">
      <w:pPr>
        <w:jc w:val="center"/>
        <w:rPr>
          <w:rFonts w:asciiTheme="minorHAnsi" w:hAnsiTheme="minorHAnsi"/>
          <w:sz w:val="24"/>
          <w:szCs w:val="24"/>
        </w:rPr>
      </w:pPr>
      <w:r>
        <w:rPr>
          <w:noProof/>
        </w:rPr>
        <w:drawing>
          <wp:inline distT="0" distB="0" distL="0" distR="0" wp14:anchorId="42BEA912" wp14:editId="2768FF04">
            <wp:extent cx="3321101" cy="1370613"/>
            <wp:effectExtent l="0" t="0" r="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349217" cy="1382216"/>
                    </a:xfrm>
                    <a:prstGeom prst="rect">
                      <a:avLst/>
                    </a:prstGeom>
                  </pic:spPr>
                </pic:pic>
              </a:graphicData>
            </a:graphic>
          </wp:inline>
        </w:drawing>
      </w:r>
    </w:p>
    <w:p w14:paraId="55CF0144" w14:textId="77777777" w:rsidR="00D95A86" w:rsidRPr="00601CD5" w:rsidRDefault="00D95A86" w:rsidP="00D95A86">
      <w:pPr>
        <w:rPr>
          <w:rFonts w:asciiTheme="minorHAnsi" w:hAnsiTheme="minorHAnsi"/>
          <w:sz w:val="24"/>
          <w:szCs w:val="24"/>
        </w:rPr>
      </w:pPr>
      <w:bookmarkStart w:id="4" w:name="_Hlk37355514"/>
    </w:p>
    <w:p w14:paraId="01707748" w14:textId="34B27250" w:rsidR="00D95A86" w:rsidRDefault="00D95A86" w:rsidP="00D95A86">
      <w:pPr>
        <w:pStyle w:val="ListParagraph"/>
        <w:numPr>
          <w:ilvl w:val="1"/>
          <w:numId w:val="3"/>
        </w:numPr>
        <w:rPr>
          <w:rFonts w:asciiTheme="minorHAnsi" w:hAnsiTheme="minorHAnsi"/>
          <w:sz w:val="24"/>
          <w:szCs w:val="24"/>
        </w:rPr>
      </w:pPr>
      <w:r>
        <w:rPr>
          <w:rFonts w:asciiTheme="minorHAnsi" w:hAnsiTheme="minorHAnsi"/>
          <w:sz w:val="24"/>
          <w:szCs w:val="24"/>
        </w:rPr>
        <w:t xml:space="preserve">If none </w:t>
      </w:r>
      <w:r w:rsidR="00983E8C">
        <w:rPr>
          <w:rFonts w:asciiTheme="minorHAnsi" w:hAnsiTheme="minorHAnsi"/>
          <w:sz w:val="24"/>
          <w:szCs w:val="24"/>
        </w:rPr>
        <w:t xml:space="preserve">of the </w:t>
      </w:r>
      <w:r>
        <w:rPr>
          <w:rFonts w:asciiTheme="minorHAnsi" w:hAnsiTheme="minorHAnsi"/>
          <w:sz w:val="24"/>
          <w:szCs w:val="24"/>
        </w:rPr>
        <w:t>Term</w:t>
      </w:r>
      <w:r w:rsidR="00983E8C">
        <w:rPr>
          <w:rFonts w:asciiTheme="minorHAnsi" w:hAnsiTheme="minorHAnsi"/>
          <w:sz w:val="24"/>
          <w:szCs w:val="24"/>
        </w:rPr>
        <w:t>s</w:t>
      </w:r>
      <w:r>
        <w:rPr>
          <w:rFonts w:asciiTheme="minorHAnsi" w:hAnsiTheme="minorHAnsi"/>
          <w:sz w:val="24"/>
          <w:szCs w:val="24"/>
        </w:rPr>
        <w:t xml:space="preserve"> within effective term</w:t>
      </w:r>
      <w:r w:rsidR="00983E8C">
        <w:rPr>
          <w:rFonts w:asciiTheme="minorHAnsi" w:hAnsiTheme="minorHAnsi"/>
          <w:sz w:val="24"/>
          <w:szCs w:val="24"/>
        </w:rPr>
        <w:t xml:space="preserve"> range</w:t>
      </w:r>
      <w:r>
        <w:rPr>
          <w:rFonts w:asciiTheme="minorHAnsi" w:hAnsiTheme="minorHAnsi"/>
          <w:sz w:val="24"/>
          <w:szCs w:val="24"/>
        </w:rPr>
        <w:t xml:space="preserve"> of the SGASADD record</w:t>
      </w:r>
      <w:r w:rsidR="00CE1010">
        <w:rPr>
          <w:rFonts w:asciiTheme="minorHAnsi" w:hAnsiTheme="minorHAnsi"/>
          <w:sz w:val="24"/>
          <w:szCs w:val="24"/>
        </w:rPr>
        <w:t>s that have been updated</w:t>
      </w:r>
      <w:r>
        <w:rPr>
          <w:rFonts w:asciiTheme="minorHAnsi" w:hAnsiTheme="minorHAnsi"/>
          <w:sz w:val="24"/>
          <w:szCs w:val="24"/>
        </w:rPr>
        <w:t xml:space="preserve"> </w:t>
      </w:r>
      <w:r w:rsidR="00983E8C">
        <w:rPr>
          <w:rFonts w:asciiTheme="minorHAnsi" w:hAnsiTheme="minorHAnsi"/>
          <w:sz w:val="24"/>
          <w:szCs w:val="24"/>
        </w:rPr>
        <w:t>are</w:t>
      </w:r>
      <w:r>
        <w:rPr>
          <w:rFonts w:asciiTheme="minorHAnsi" w:hAnsiTheme="minorHAnsi"/>
          <w:sz w:val="24"/>
          <w:szCs w:val="24"/>
        </w:rPr>
        <w:t xml:space="preserve"> listed, </w:t>
      </w:r>
      <w:r w:rsidR="00983E8C">
        <w:rPr>
          <w:rFonts w:asciiTheme="minorHAnsi" w:hAnsiTheme="minorHAnsi"/>
          <w:sz w:val="24"/>
          <w:szCs w:val="24"/>
        </w:rPr>
        <w:t>registration</w:t>
      </w:r>
      <w:r>
        <w:rPr>
          <w:rFonts w:asciiTheme="minorHAnsi" w:hAnsiTheme="minorHAnsi"/>
          <w:sz w:val="24"/>
          <w:szCs w:val="24"/>
        </w:rPr>
        <w:t xml:space="preserve"> fees will </w:t>
      </w:r>
      <w:r w:rsidR="00983E8C">
        <w:rPr>
          <w:rFonts w:asciiTheme="minorHAnsi" w:hAnsiTheme="minorHAnsi"/>
          <w:sz w:val="24"/>
          <w:szCs w:val="24"/>
        </w:rPr>
        <w:t xml:space="preserve">not </w:t>
      </w:r>
      <w:r>
        <w:rPr>
          <w:rFonts w:asciiTheme="minorHAnsi" w:hAnsiTheme="minorHAnsi"/>
          <w:sz w:val="24"/>
          <w:szCs w:val="24"/>
        </w:rPr>
        <w:t xml:space="preserve">need to be recalculated.  </w:t>
      </w:r>
      <w:r w:rsidR="00CE1010">
        <w:rPr>
          <w:rFonts w:asciiTheme="minorHAnsi" w:hAnsiTheme="minorHAnsi"/>
          <w:sz w:val="24"/>
          <w:szCs w:val="24"/>
        </w:rPr>
        <w:t xml:space="preserve">This process is complete. </w:t>
      </w:r>
      <w:r>
        <w:rPr>
          <w:rFonts w:asciiTheme="minorHAnsi" w:hAnsiTheme="minorHAnsi"/>
          <w:sz w:val="24"/>
          <w:szCs w:val="24"/>
        </w:rPr>
        <w:t>Exit</w:t>
      </w:r>
      <w:r w:rsidR="00983E8C">
        <w:rPr>
          <w:rFonts w:asciiTheme="minorHAnsi" w:hAnsiTheme="minorHAnsi"/>
          <w:sz w:val="24"/>
          <w:szCs w:val="24"/>
        </w:rPr>
        <w:t>.</w:t>
      </w:r>
    </w:p>
    <w:p w14:paraId="529CB602" w14:textId="77777777" w:rsidR="00D95A86" w:rsidRDefault="00D95A86" w:rsidP="00D95A86">
      <w:pPr>
        <w:pStyle w:val="ListParagraph"/>
        <w:ind w:left="1440"/>
        <w:rPr>
          <w:rFonts w:asciiTheme="minorHAnsi" w:hAnsiTheme="minorHAnsi"/>
          <w:sz w:val="24"/>
          <w:szCs w:val="24"/>
        </w:rPr>
      </w:pPr>
    </w:p>
    <w:p w14:paraId="60FF550D" w14:textId="27C4F685" w:rsidR="00D95A86" w:rsidRDefault="00D95A86" w:rsidP="00D95A86">
      <w:pPr>
        <w:pStyle w:val="ListParagraph"/>
        <w:numPr>
          <w:ilvl w:val="1"/>
          <w:numId w:val="3"/>
        </w:numPr>
        <w:rPr>
          <w:rFonts w:asciiTheme="minorHAnsi" w:hAnsiTheme="minorHAnsi"/>
          <w:sz w:val="24"/>
          <w:szCs w:val="24"/>
        </w:rPr>
      </w:pPr>
      <w:r w:rsidRPr="001450E0">
        <w:rPr>
          <w:rFonts w:asciiTheme="minorHAnsi" w:hAnsiTheme="minorHAnsi"/>
          <w:sz w:val="24"/>
          <w:szCs w:val="24"/>
        </w:rPr>
        <w:t xml:space="preserve">If </w:t>
      </w:r>
      <w:r>
        <w:rPr>
          <w:rFonts w:asciiTheme="minorHAnsi" w:hAnsiTheme="minorHAnsi"/>
          <w:sz w:val="24"/>
          <w:szCs w:val="24"/>
        </w:rPr>
        <w:t>any of the</w:t>
      </w:r>
      <w:r w:rsidRPr="001450E0">
        <w:rPr>
          <w:rFonts w:asciiTheme="minorHAnsi" w:hAnsiTheme="minorHAnsi"/>
          <w:sz w:val="24"/>
          <w:szCs w:val="24"/>
        </w:rPr>
        <w:t xml:space="preserve"> Term</w:t>
      </w:r>
      <w:r>
        <w:rPr>
          <w:rFonts w:asciiTheme="minorHAnsi" w:hAnsiTheme="minorHAnsi"/>
          <w:sz w:val="24"/>
          <w:szCs w:val="24"/>
        </w:rPr>
        <w:t>s</w:t>
      </w:r>
      <w:r w:rsidRPr="001450E0">
        <w:rPr>
          <w:rFonts w:asciiTheme="minorHAnsi" w:hAnsiTheme="minorHAnsi"/>
          <w:sz w:val="24"/>
          <w:szCs w:val="24"/>
        </w:rPr>
        <w:t xml:space="preserve"> </w:t>
      </w:r>
      <w:r>
        <w:rPr>
          <w:rFonts w:asciiTheme="minorHAnsi" w:hAnsiTheme="minorHAnsi"/>
          <w:sz w:val="24"/>
          <w:szCs w:val="24"/>
        </w:rPr>
        <w:t xml:space="preserve">within the effective term range of the SGASADD </w:t>
      </w:r>
      <w:r w:rsidR="00CE1010">
        <w:rPr>
          <w:rFonts w:asciiTheme="minorHAnsi" w:hAnsiTheme="minorHAnsi"/>
          <w:sz w:val="24"/>
          <w:szCs w:val="24"/>
        </w:rPr>
        <w:t>records that have been updated</w:t>
      </w:r>
      <w:r>
        <w:rPr>
          <w:rFonts w:asciiTheme="minorHAnsi" w:hAnsiTheme="minorHAnsi"/>
          <w:sz w:val="24"/>
          <w:szCs w:val="24"/>
        </w:rPr>
        <w:t xml:space="preserve"> are listed, the fees for th</w:t>
      </w:r>
      <w:r w:rsidR="00983E8C">
        <w:rPr>
          <w:rFonts w:asciiTheme="minorHAnsi" w:hAnsiTheme="minorHAnsi"/>
          <w:sz w:val="24"/>
          <w:szCs w:val="24"/>
        </w:rPr>
        <w:t>ose</w:t>
      </w:r>
      <w:r>
        <w:rPr>
          <w:rFonts w:asciiTheme="minorHAnsi" w:hAnsiTheme="minorHAnsi"/>
          <w:sz w:val="24"/>
          <w:szCs w:val="24"/>
        </w:rPr>
        <w:t xml:space="preserve"> term</w:t>
      </w:r>
      <w:r w:rsidR="00983E8C">
        <w:rPr>
          <w:rFonts w:asciiTheme="minorHAnsi" w:hAnsiTheme="minorHAnsi"/>
          <w:sz w:val="24"/>
          <w:szCs w:val="24"/>
        </w:rPr>
        <w:t>s</w:t>
      </w:r>
      <w:r>
        <w:rPr>
          <w:rFonts w:asciiTheme="minorHAnsi" w:hAnsiTheme="minorHAnsi"/>
          <w:sz w:val="24"/>
          <w:szCs w:val="24"/>
        </w:rPr>
        <w:t xml:space="preserve"> will need to be recalculated in the Registration SFAREGS page</w:t>
      </w:r>
      <w:r w:rsidR="00CE1010">
        <w:rPr>
          <w:rFonts w:asciiTheme="minorHAnsi" w:hAnsiTheme="minorHAnsi"/>
          <w:sz w:val="24"/>
          <w:szCs w:val="24"/>
        </w:rPr>
        <w:t>.</w:t>
      </w:r>
      <w:r>
        <w:rPr>
          <w:rFonts w:asciiTheme="minorHAnsi" w:hAnsiTheme="minorHAnsi"/>
          <w:sz w:val="24"/>
          <w:szCs w:val="24"/>
        </w:rPr>
        <w:t xml:space="preserve"> </w:t>
      </w:r>
      <w:r w:rsidR="00CE1010">
        <w:rPr>
          <w:rFonts w:asciiTheme="minorHAnsi" w:hAnsiTheme="minorHAnsi"/>
          <w:sz w:val="24"/>
          <w:szCs w:val="24"/>
        </w:rPr>
        <w:t xml:space="preserve">Exit and </w:t>
      </w:r>
      <w:r>
        <w:rPr>
          <w:rFonts w:asciiTheme="minorHAnsi" w:hAnsiTheme="minorHAnsi"/>
          <w:sz w:val="24"/>
          <w:szCs w:val="24"/>
        </w:rPr>
        <w:t>Continue to the next step.</w:t>
      </w:r>
      <w:bookmarkEnd w:id="4"/>
    </w:p>
    <w:p w14:paraId="3E6EAF5C" w14:textId="77777777" w:rsidR="00D95A86" w:rsidRDefault="00D95A86" w:rsidP="00D95A86">
      <w:pPr>
        <w:rPr>
          <w:rFonts w:asciiTheme="minorHAnsi" w:hAnsiTheme="minorHAnsi"/>
          <w:sz w:val="24"/>
          <w:szCs w:val="24"/>
        </w:rPr>
      </w:pPr>
      <w:r w:rsidRPr="001450E0">
        <w:rPr>
          <w:rFonts w:asciiTheme="minorHAnsi" w:hAnsiTheme="minorHAnsi"/>
          <w:sz w:val="24"/>
          <w:szCs w:val="24"/>
        </w:rPr>
        <w:t xml:space="preserve"> </w:t>
      </w:r>
    </w:p>
    <w:p w14:paraId="4ACBA0CB" w14:textId="482115BE" w:rsidR="00D95A86" w:rsidRDefault="00CE1010" w:rsidP="0009048F">
      <w:pPr>
        <w:pStyle w:val="ListParagraph"/>
        <w:numPr>
          <w:ilvl w:val="1"/>
          <w:numId w:val="3"/>
        </w:numPr>
        <w:rPr>
          <w:rFonts w:asciiTheme="minorHAnsi" w:hAnsiTheme="minorHAnsi"/>
          <w:sz w:val="24"/>
          <w:szCs w:val="24"/>
        </w:rPr>
      </w:pPr>
      <w:r>
        <w:rPr>
          <w:rFonts w:asciiTheme="minorHAnsi" w:hAnsiTheme="minorHAnsi"/>
          <w:sz w:val="24"/>
          <w:szCs w:val="24"/>
        </w:rPr>
        <w:t>Enter SFAREGS in the Welcome Box and hit Enter.</w:t>
      </w:r>
    </w:p>
    <w:p w14:paraId="57697957" w14:textId="77777777" w:rsidR="00CE1010" w:rsidRPr="00CE1010" w:rsidRDefault="00CE1010" w:rsidP="00CE1010">
      <w:pPr>
        <w:pStyle w:val="ListParagraph"/>
        <w:rPr>
          <w:rFonts w:asciiTheme="minorHAnsi" w:hAnsiTheme="minorHAnsi"/>
          <w:sz w:val="24"/>
          <w:szCs w:val="24"/>
        </w:rPr>
      </w:pPr>
    </w:p>
    <w:tbl>
      <w:tblPr>
        <w:tblStyle w:val="TableGrid"/>
        <w:tblW w:w="1053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0"/>
      </w:tblGrid>
      <w:tr w:rsidR="00CE1010" w:rsidRPr="00C360C3" w14:paraId="3E02C95D" w14:textId="77777777" w:rsidTr="000E2A73">
        <w:trPr>
          <w:trHeight w:val="774"/>
        </w:trPr>
        <w:tc>
          <w:tcPr>
            <w:tcW w:w="10530" w:type="dxa"/>
          </w:tcPr>
          <w:p w14:paraId="78D945C0" w14:textId="227AE8AA" w:rsidR="00CE1010" w:rsidRPr="00CE1010" w:rsidRDefault="00CE1010" w:rsidP="002E3A9B">
            <w:pPr>
              <w:pStyle w:val="ListParagraph"/>
              <w:numPr>
                <w:ilvl w:val="1"/>
                <w:numId w:val="3"/>
              </w:numPr>
              <w:ind w:left="1671"/>
              <w:rPr>
                <w:rFonts w:asciiTheme="minorHAnsi" w:hAnsiTheme="minorHAnsi"/>
                <w:sz w:val="24"/>
                <w:szCs w:val="24"/>
              </w:rPr>
            </w:pPr>
            <w:r w:rsidRPr="00CE1010">
              <w:rPr>
                <w:rFonts w:asciiTheme="minorHAnsi" w:hAnsiTheme="minorHAnsi"/>
                <w:sz w:val="24"/>
                <w:szCs w:val="24"/>
              </w:rPr>
              <w:t>The first time the Registration SFAREGS page is accessed in a Banner session, the Student System Distribution Initialization SOADEST page will display.  Click the X to close the page.</w:t>
            </w:r>
          </w:p>
          <w:p w14:paraId="4255C592" w14:textId="77777777" w:rsidR="00CE1010" w:rsidRPr="00C360C3" w:rsidRDefault="00CE1010" w:rsidP="000E2A73">
            <w:pPr>
              <w:pStyle w:val="ListParagraph"/>
              <w:rPr>
                <w:rFonts w:asciiTheme="minorHAnsi" w:hAnsiTheme="minorHAnsi"/>
                <w:sz w:val="24"/>
                <w:szCs w:val="24"/>
              </w:rPr>
            </w:pPr>
          </w:p>
          <w:p w14:paraId="6F893E63" w14:textId="77777777" w:rsidR="00CE1010" w:rsidRDefault="00CE1010" w:rsidP="000E2A73">
            <w:pPr>
              <w:pStyle w:val="ListParagraph"/>
              <w:ind w:left="0"/>
              <w:jc w:val="center"/>
              <w:rPr>
                <w:rFonts w:asciiTheme="minorHAnsi" w:hAnsiTheme="minorHAnsi"/>
                <w:sz w:val="24"/>
                <w:szCs w:val="24"/>
              </w:rPr>
            </w:pPr>
            <w:r>
              <w:rPr>
                <w:noProof/>
              </w:rPr>
              <w:lastRenderedPageBreak/>
              <w:drawing>
                <wp:inline distT="0" distB="0" distL="0" distR="0" wp14:anchorId="22319FB7" wp14:editId="03B679E8">
                  <wp:extent cx="4653498" cy="471991"/>
                  <wp:effectExtent l="0" t="0" r="0" b="4445"/>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808439" cy="487706"/>
                          </a:xfrm>
                          <a:prstGeom prst="rect">
                            <a:avLst/>
                          </a:prstGeom>
                        </pic:spPr>
                      </pic:pic>
                    </a:graphicData>
                  </a:graphic>
                </wp:inline>
              </w:drawing>
            </w:r>
          </w:p>
          <w:p w14:paraId="7F2B5FAF" w14:textId="77777777" w:rsidR="00CE1010" w:rsidRPr="00C360C3" w:rsidRDefault="00CE1010" w:rsidP="000E2A73">
            <w:pPr>
              <w:pStyle w:val="ListParagraph"/>
              <w:rPr>
                <w:rFonts w:asciiTheme="minorHAnsi" w:hAnsiTheme="minorHAnsi"/>
                <w:sz w:val="24"/>
                <w:szCs w:val="24"/>
              </w:rPr>
            </w:pPr>
          </w:p>
        </w:tc>
      </w:tr>
      <w:tr w:rsidR="00CE1010" w:rsidRPr="006D2E23" w14:paraId="3F40E089" w14:textId="77777777" w:rsidTr="000E2A73">
        <w:trPr>
          <w:trHeight w:val="441"/>
        </w:trPr>
        <w:tc>
          <w:tcPr>
            <w:tcW w:w="10530" w:type="dxa"/>
          </w:tcPr>
          <w:p w14:paraId="0BF3DA51" w14:textId="290CF9A4" w:rsidR="00CE1010" w:rsidRPr="002E3A9B" w:rsidRDefault="00CE1010" w:rsidP="002E3A9B">
            <w:pPr>
              <w:pStyle w:val="ListParagraph"/>
              <w:numPr>
                <w:ilvl w:val="1"/>
                <w:numId w:val="3"/>
              </w:numPr>
              <w:ind w:left="1761"/>
              <w:rPr>
                <w:rFonts w:asciiTheme="minorHAnsi" w:hAnsiTheme="minorHAnsi"/>
                <w:sz w:val="24"/>
              </w:rPr>
            </w:pPr>
            <w:r w:rsidRPr="002E3A9B">
              <w:rPr>
                <w:rFonts w:asciiTheme="minorHAnsi" w:hAnsiTheme="minorHAnsi"/>
                <w:sz w:val="24"/>
              </w:rPr>
              <w:lastRenderedPageBreak/>
              <w:t>Enter the Term</w:t>
            </w:r>
            <w:r w:rsidR="002C68CE" w:rsidRPr="002E3A9B">
              <w:rPr>
                <w:rFonts w:asciiTheme="minorHAnsi" w:hAnsiTheme="minorHAnsi"/>
                <w:sz w:val="24"/>
              </w:rPr>
              <w:t xml:space="preserve"> registered (from step 10) e.) </w:t>
            </w:r>
            <w:r w:rsidRPr="002E3A9B">
              <w:rPr>
                <w:rFonts w:asciiTheme="minorHAnsi" w:hAnsiTheme="minorHAnsi"/>
                <w:sz w:val="24"/>
              </w:rPr>
              <w:t>in the Term field.</w:t>
            </w:r>
          </w:p>
          <w:p w14:paraId="250B0DA0" w14:textId="77777777" w:rsidR="00CE1010" w:rsidRDefault="00CE1010" w:rsidP="000E2A73">
            <w:pPr>
              <w:ind w:left="360"/>
              <w:rPr>
                <w:rFonts w:asciiTheme="minorHAnsi" w:hAnsiTheme="minorHAnsi"/>
                <w:sz w:val="24"/>
              </w:rPr>
            </w:pPr>
          </w:p>
          <w:p w14:paraId="34166F71" w14:textId="77777777" w:rsidR="00CE1010" w:rsidRPr="00C360C3" w:rsidRDefault="00CE1010" w:rsidP="000E2A73">
            <w:pPr>
              <w:jc w:val="center"/>
              <w:rPr>
                <w:rFonts w:asciiTheme="minorHAnsi" w:hAnsiTheme="minorHAnsi"/>
                <w:sz w:val="24"/>
              </w:rPr>
            </w:pPr>
            <w:r>
              <w:rPr>
                <w:noProof/>
              </w:rPr>
              <w:drawing>
                <wp:inline distT="0" distB="0" distL="0" distR="0" wp14:anchorId="0A52DBB2" wp14:editId="27C2F656">
                  <wp:extent cx="1762579" cy="184150"/>
                  <wp:effectExtent l="0" t="0" r="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906028" cy="199137"/>
                          </a:xfrm>
                          <a:prstGeom prst="rect">
                            <a:avLst/>
                          </a:prstGeom>
                        </pic:spPr>
                      </pic:pic>
                    </a:graphicData>
                  </a:graphic>
                </wp:inline>
              </w:drawing>
            </w:r>
          </w:p>
          <w:p w14:paraId="5BBE245B" w14:textId="51498D6B" w:rsidR="00CE1010" w:rsidRPr="00C03302" w:rsidRDefault="00CE1010" w:rsidP="002E3A9B">
            <w:pPr>
              <w:pStyle w:val="ListParagraph"/>
              <w:numPr>
                <w:ilvl w:val="1"/>
                <w:numId w:val="3"/>
              </w:numPr>
              <w:ind w:left="1761"/>
              <w:rPr>
                <w:rFonts w:asciiTheme="minorHAnsi" w:hAnsiTheme="minorHAnsi"/>
                <w:sz w:val="24"/>
              </w:rPr>
            </w:pPr>
            <w:r w:rsidRPr="009516D4">
              <w:rPr>
                <w:rFonts w:asciiTheme="minorHAnsi" w:hAnsiTheme="minorHAnsi"/>
                <w:sz w:val="24"/>
                <w:szCs w:val="24"/>
              </w:rPr>
              <w:t>Enter the student ID in ID field</w:t>
            </w:r>
            <w:r>
              <w:rPr>
                <w:rFonts w:asciiTheme="minorHAnsi" w:hAnsiTheme="minorHAnsi"/>
                <w:sz w:val="24"/>
                <w:szCs w:val="24"/>
              </w:rPr>
              <w:t xml:space="preserve"> (or query using the Search) and click GO</w:t>
            </w:r>
            <w:r w:rsidRPr="009516D4">
              <w:rPr>
                <w:rFonts w:asciiTheme="minorHAnsi" w:hAnsiTheme="minorHAnsi"/>
                <w:sz w:val="24"/>
                <w:szCs w:val="24"/>
              </w:rPr>
              <w:t>.</w:t>
            </w:r>
          </w:p>
          <w:p w14:paraId="28859CE3" w14:textId="77777777" w:rsidR="00CE1010" w:rsidRPr="00C03302" w:rsidRDefault="00CE1010" w:rsidP="000E2A73">
            <w:pPr>
              <w:pStyle w:val="ListParagraph"/>
              <w:rPr>
                <w:rFonts w:asciiTheme="minorHAnsi" w:hAnsiTheme="minorHAnsi"/>
                <w:sz w:val="24"/>
              </w:rPr>
            </w:pPr>
          </w:p>
          <w:p w14:paraId="28E08489" w14:textId="77777777" w:rsidR="00CE1010" w:rsidRPr="00A51117" w:rsidRDefault="00CE1010" w:rsidP="000E2A73">
            <w:pPr>
              <w:pStyle w:val="ListParagraph"/>
              <w:jc w:val="center"/>
              <w:rPr>
                <w:rFonts w:asciiTheme="minorHAnsi" w:hAnsiTheme="minorHAnsi"/>
                <w:sz w:val="24"/>
              </w:rPr>
            </w:pPr>
            <w:r>
              <w:rPr>
                <w:noProof/>
              </w:rPr>
              <w:drawing>
                <wp:inline distT="0" distB="0" distL="0" distR="0" wp14:anchorId="7D70FD55" wp14:editId="72B399A4">
                  <wp:extent cx="2464354" cy="222636"/>
                  <wp:effectExtent l="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46604" cy="248135"/>
                          </a:xfrm>
                          <a:prstGeom prst="rect">
                            <a:avLst/>
                          </a:prstGeom>
                        </pic:spPr>
                      </pic:pic>
                    </a:graphicData>
                  </a:graphic>
                </wp:inline>
              </w:drawing>
            </w:r>
          </w:p>
          <w:p w14:paraId="48494DF7" w14:textId="77777777" w:rsidR="00CE1010" w:rsidRPr="006D2E23" w:rsidRDefault="00CE1010" w:rsidP="000E2A73">
            <w:pPr>
              <w:rPr>
                <w:rFonts w:asciiTheme="minorHAnsi" w:hAnsiTheme="minorHAnsi"/>
                <w:noProof/>
              </w:rPr>
            </w:pPr>
          </w:p>
        </w:tc>
      </w:tr>
      <w:tr w:rsidR="00CE1010" w14:paraId="2EB64995" w14:textId="77777777" w:rsidTr="000E2A73">
        <w:trPr>
          <w:trHeight w:val="1170"/>
        </w:trPr>
        <w:tc>
          <w:tcPr>
            <w:tcW w:w="10530" w:type="dxa"/>
          </w:tcPr>
          <w:p w14:paraId="36F2BF83" w14:textId="6706FA4C" w:rsidR="00CE1010" w:rsidRPr="002C68CE" w:rsidRDefault="00CE1010" w:rsidP="002E3A9B">
            <w:pPr>
              <w:pStyle w:val="ListParagraph"/>
              <w:numPr>
                <w:ilvl w:val="3"/>
                <w:numId w:val="3"/>
              </w:numPr>
              <w:ind w:left="2211"/>
              <w:jc w:val="both"/>
              <w:rPr>
                <w:rFonts w:asciiTheme="minorHAnsi" w:hAnsiTheme="minorHAnsi"/>
                <w:sz w:val="24"/>
              </w:rPr>
            </w:pPr>
            <w:r w:rsidRPr="002C68CE">
              <w:rPr>
                <w:rFonts w:asciiTheme="minorHAnsi" w:hAnsiTheme="minorHAnsi"/>
                <w:sz w:val="24"/>
              </w:rPr>
              <w:t>If Registration Hold enforcement is ever changed to Fatal in SOATERM and the student has a Registration Hold and you are authorized to register the student without the student clearing the Hold, perform the following steps:</w:t>
            </w:r>
          </w:p>
          <w:p w14:paraId="19A9D2F8" w14:textId="2429D86D" w:rsidR="00CE1010" w:rsidRDefault="00CE1010" w:rsidP="002E3A9B">
            <w:pPr>
              <w:pStyle w:val="ListParagraph"/>
              <w:numPr>
                <w:ilvl w:val="0"/>
                <w:numId w:val="35"/>
              </w:numPr>
              <w:jc w:val="both"/>
              <w:rPr>
                <w:rFonts w:asciiTheme="minorHAnsi" w:hAnsiTheme="minorHAnsi"/>
                <w:sz w:val="24"/>
              </w:rPr>
            </w:pPr>
            <w:r>
              <w:rPr>
                <w:rFonts w:asciiTheme="minorHAnsi" w:hAnsiTheme="minorHAnsi"/>
                <w:sz w:val="24"/>
              </w:rPr>
              <w:t>Clear the Error by clicking on the number 1 in the yellow square.</w:t>
            </w:r>
          </w:p>
          <w:p w14:paraId="230F276C" w14:textId="77777777" w:rsidR="00CE1010" w:rsidRDefault="00CE1010" w:rsidP="000E2A73">
            <w:pPr>
              <w:jc w:val="center"/>
              <w:rPr>
                <w:rFonts w:asciiTheme="minorHAnsi" w:hAnsiTheme="minorHAnsi"/>
                <w:sz w:val="24"/>
              </w:rPr>
            </w:pPr>
          </w:p>
          <w:p w14:paraId="17681DF9" w14:textId="77777777" w:rsidR="00CE1010" w:rsidRDefault="00CE1010" w:rsidP="000E2A73">
            <w:pPr>
              <w:jc w:val="center"/>
              <w:rPr>
                <w:rFonts w:asciiTheme="minorHAnsi" w:hAnsiTheme="minorHAnsi"/>
                <w:sz w:val="24"/>
              </w:rPr>
            </w:pPr>
            <w:r>
              <w:rPr>
                <w:noProof/>
              </w:rPr>
              <w:drawing>
                <wp:inline distT="0" distB="0" distL="0" distR="0" wp14:anchorId="6F1A1AD7" wp14:editId="5784AA75">
                  <wp:extent cx="2520563" cy="414856"/>
                  <wp:effectExtent l="0" t="0" r="0"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586280" cy="425672"/>
                          </a:xfrm>
                          <a:prstGeom prst="rect">
                            <a:avLst/>
                          </a:prstGeom>
                        </pic:spPr>
                      </pic:pic>
                    </a:graphicData>
                  </a:graphic>
                </wp:inline>
              </w:drawing>
            </w:r>
          </w:p>
          <w:p w14:paraId="105294BB" w14:textId="77777777" w:rsidR="00CE1010" w:rsidRPr="006A6242" w:rsidRDefault="00CE1010" w:rsidP="000E2A73">
            <w:pPr>
              <w:jc w:val="center"/>
              <w:rPr>
                <w:rFonts w:asciiTheme="minorHAnsi" w:hAnsiTheme="minorHAnsi"/>
                <w:sz w:val="24"/>
              </w:rPr>
            </w:pPr>
          </w:p>
          <w:p w14:paraId="4B20710C" w14:textId="26108D12" w:rsidR="00CE1010" w:rsidRDefault="00CE1010" w:rsidP="002E3A9B">
            <w:pPr>
              <w:pStyle w:val="ListParagraph"/>
              <w:numPr>
                <w:ilvl w:val="2"/>
                <w:numId w:val="3"/>
              </w:numPr>
              <w:ind w:left="2931"/>
              <w:jc w:val="both"/>
              <w:rPr>
                <w:rFonts w:asciiTheme="minorHAnsi" w:hAnsiTheme="minorHAnsi"/>
                <w:sz w:val="24"/>
              </w:rPr>
            </w:pPr>
            <w:r>
              <w:rPr>
                <w:rFonts w:asciiTheme="minorHAnsi" w:hAnsiTheme="minorHAnsi"/>
                <w:sz w:val="24"/>
              </w:rPr>
              <w:t xml:space="preserve">Enter the Hold Override code </w:t>
            </w:r>
            <w:r w:rsidR="002C68CE">
              <w:rPr>
                <w:rFonts w:asciiTheme="minorHAnsi" w:hAnsiTheme="minorHAnsi"/>
                <w:sz w:val="24"/>
              </w:rPr>
              <w:t xml:space="preserve">from </w:t>
            </w:r>
            <w:r>
              <w:rPr>
                <w:rFonts w:asciiTheme="minorHAnsi" w:hAnsiTheme="minorHAnsi"/>
                <w:sz w:val="24"/>
              </w:rPr>
              <w:t>SOATERM in the Holds field and click GO.</w:t>
            </w:r>
          </w:p>
          <w:p w14:paraId="369DAC28" w14:textId="77777777" w:rsidR="00CE1010" w:rsidRPr="006A6242" w:rsidRDefault="00CE1010" w:rsidP="000E2A73">
            <w:pPr>
              <w:jc w:val="center"/>
              <w:rPr>
                <w:rFonts w:asciiTheme="minorHAnsi" w:hAnsiTheme="minorHAnsi"/>
                <w:sz w:val="24"/>
              </w:rPr>
            </w:pPr>
            <w:r>
              <w:rPr>
                <w:noProof/>
              </w:rPr>
              <w:drawing>
                <wp:inline distT="0" distB="0" distL="0" distR="0" wp14:anchorId="178C2A31" wp14:editId="773B4B8D">
                  <wp:extent cx="2043485" cy="210669"/>
                  <wp:effectExtent l="0" t="0" r="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118512" cy="218404"/>
                          </a:xfrm>
                          <a:prstGeom prst="rect">
                            <a:avLst/>
                          </a:prstGeom>
                        </pic:spPr>
                      </pic:pic>
                    </a:graphicData>
                  </a:graphic>
                </wp:inline>
              </w:drawing>
            </w:r>
          </w:p>
          <w:p w14:paraId="59E2495B" w14:textId="77777777" w:rsidR="00CE1010" w:rsidRDefault="00CE1010" w:rsidP="000E2A73">
            <w:pPr>
              <w:pStyle w:val="ListParagraph"/>
              <w:jc w:val="both"/>
              <w:rPr>
                <w:rFonts w:asciiTheme="minorHAnsi" w:hAnsiTheme="minorHAnsi"/>
                <w:sz w:val="24"/>
              </w:rPr>
            </w:pPr>
          </w:p>
          <w:p w14:paraId="027AFA5C" w14:textId="37232808" w:rsidR="002C68CE" w:rsidRDefault="002C68CE" w:rsidP="002E3A9B">
            <w:pPr>
              <w:pStyle w:val="ListParagraph"/>
              <w:numPr>
                <w:ilvl w:val="1"/>
                <w:numId w:val="3"/>
              </w:numPr>
              <w:ind w:left="1761"/>
              <w:jc w:val="both"/>
              <w:rPr>
                <w:rFonts w:asciiTheme="minorHAnsi" w:hAnsiTheme="minorHAnsi"/>
                <w:sz w:val="24"/>
              </w:rPr>
            </w:pPr>
            <w:r>
              <w:rPr>
                <w:rFonts w:asciiTheme="minorHAnsi" w:hAnsiTheme="minorHAnsi"/>
                <w:sz w:val="24"/>
              </w:rPr>
              <w:t>Click Save twice</w:t>
            </w:r>
            <w:r w:rsidR="0076370E">
              <w:rPr>
                <w:rFonts w:asciiTheme="minorHAnsi" w:hAnsiTheme="minorHAnsi"/>
                <w:sz w:val="24"/>
              </w:rPr>
              <w:t xml:space="preserve"> and Exit</w:t>
            </w:r>
            <w:r>
              <w:rPr>
                <w:rFonts w:asciiTheme="minorHAnsi" w:hAnsiTheme="minorHAnsi"/>
                <w:sz w:val="24"/>
              </w:rPr>
              <w:t>.</w:t>
            </w:r>
            <w:r w:rsidR="00CE1010" w:rsidRPr="002C68CE">
              <w:rPr>
                <w:rFonts w:asciiTheme="minorHAnsi" w:hAnsiTheme="minorHAnsi"/>
                <w:sz w:val="24"/>
              </w:rPr>
              <w:t xml:space="preserve"> </w:t>
            </w:r>
          </w:p>
          <w:p w14:paraId="08F3B8F3" w14:textId="77777777" w:rsidR="002C68CE" w:rsidRDefault="002C68CE" w:rsidP="002C68CE">
            <w:pPr>
              <w:pStyle w:val="ListParagraph"/>
              <w:ind w:left="1671"/>
              <w:jc w:val="both"/>
              <w:rPr>
                <w:rFonts w:asciiTheme="minorHAnsi" w:hAnsiTheme="minorHAnsi"/>
                <w:sz w:val="24"/>
              </w:rPr>
            </w:pPr>
          </w:p>
          <w:p w14:paraId="59250531" w14:textId="4A7DF1E6" w:rsidR="00CE1010" w:rsidRPr="002E3A9B" w:rsidRDefault="0076370E" w:rsidP="002E3A9B">
            <w:pPr>
              <w:pStyle w:val="ListParagraph"/>
              <w:numPr>
                <w:ilvl w:val="1"/>
                <w:numId w:val="3"/>
              </w:numPr>
              <w:ind w:left="1761"/>
              <w:jc w:val="both"/>
              <w:rPr>
                <w:rFonts w:asciiTheme="minorHAnsi" w:hAnsiTheme="minorHAnsi"/>
                <w:sz w:val="24"/>
              </w:rPr>
            </w:pPr>
            <w:r w:rsidRPr="002E3A9B">
              <w:rPr>
                <w:rFonts w:asciiTheme="minorHAnsi" w:hAnsiTheme="minorHAnsi"/>
                <w:sz w:val="24"/>
              </w:rPr>
              <w:t xml:space="preserve">Repeat this step for each registered term that is </w:t>
            </w:r>
            <w:r w:rsidRPr="002E3A9B">
              <w:rPr>
                <w:rFonts w:asciiTheme="minorHAnsi" w:hAnsiTheme="minorHAnsi"/>
                <w:sz w:val="24"/>
                <w:szCs w:val="24"/>
              </w:rPr>
              <w:t>within the ‘From Term’ and ‘To Term’ fields of the SGASADD records that been updated.</w:t>
            </w:r>
          </w:p>
          <w:p w14:paraId="7C452088" w14:textId="77777777" w:rsidR="00CE1010" w:rsidRDefault="00CE1010" w:rsidP="000E2A73">
            <w:pPr>
              <w:jc w:val="center"/>
              <w:rPr>
                <w:rFonts w:asciiTheme="minorHAnsi" w:hAnsiTheme="minorHAnsi"/>
                <w:sz w:val="24"/>
              </w:rPr>
            </w:pPr>
          </w:p>
          <w:p w14:paraId="6711BE16" w14:textId="77777777" w:rsidR="00CE1010" w:rsidRDefault="00CE1010" w:rsidP="002C68CE">
            <w:pPr>
              <w:rPr>
                <w:rFonts w:asciiTheme="minorHAnsi" w:hAnsiTheme="minorHAnsi"/>
                <w:sz w:val="24"/>
              </w:rPr>
            </w:pPr>
          </w:p>
        </w:tc>
      </w:tr>
    </w:tbl>
    <w:p w14:paraId="04AC6035" w14:textId="77777777" w:rsidR="00C66243" w:rsidRPr="002C68CE" w:rsidRDefault="00C66243" w:rsidP="002C68CE">
      <w:pPr>
        <w:rPr>
          <w:rFonts w:asciiTheme="minorHAnsi" w:hAnsiTheme="minorHAnsi"/>
          <w:sz w:val="24"/>
          <w:szCs w:val="24"/>
        </w:rPr>
      </w:pPr>
    </w:p>
    <w:p w14:paraId="01DFBBFF" w14:textId="77777777" w:rsidR="00C66243" w:rsidRDefault="00C66243" w:rsidP="00C66243">
      <w:pPr>
        <w:jc w:val="both"/>
        <w:rPr>
          <w:rFonts w:asciiTheme="minorHAnsi" w:hAnsiTheme="minorHAnsi"/>
          <w:sz w:val="24"/>
          <w:szCs w:val="24"/>
        </w:rPr>
      </w:pPr>
    </w:p>
    <w:p w14:paraId="691F4D02" w14:textId="0DCC2D9B" w:rsidR="000E2A73" w:rsidRPr="006D2E23" w:rsidRDefault="002E3A9B" w:rsidP="000E2A73">
      <w:pPr>
        <w:pStyle w:val="Heading9"/>
      </w:pPr>
      <w:bookmarkStart w:id="5" w:name="_Add_a_Cohort_1"/>
      <w:bookmarkStart w:id="6" w:name="_End_a_Student"/>
      <w:bookmarkEnd w:id="5"/>
      <w:bookmarkEnd w:id="6"/>
      <w:r>
        <w:t>End</w:t>
      </w:r>
      <w:r w:rsidR="000E2A73">
        <w:t xml:space="preserve"> a Student Attribute</w:t>
      </w:r>
    </w:p>
    <w:p w14:paraId="70DA45A0" w14:textId="77777777" w:rsidR="000E2A73" w:rsidRDefault="000E2A73" w:rsidP="000E2A73">
      <w:pPr>
        <w:jc w:val="center"/>
      </w:pPr>
    </w:p>
    <w:p w14:paraId="00AE0DA7" w14:textId="77777777" w:rsidR="000E2A73" w:rsidRPr="006D2E23" w:rsidRDefault="000E2A73" w:rsidP="000E2A73">
      <w:pPr>
        <w:jc w:val="both"/>
        <w:rPr>
          <w:rFonts w:asciiTheme="minorHAnsi" w:hAnsiTheme="minorHAnsi"/>
          <w:bCs/>
        </w:rPr>
      </w:pPr>
    </w:p>
    <w:p w14:paraId="304E8354" w14:textId="74CF27A8" w:rsidR="000E2A73" w:rsidRPr="00C66243" w:rsidRDefault="000E2A73" w:rsidP="000E2A73">
      <w:pPr>
        <w:jc w:val="both"/>
        <w:rPr>
          <w:rFonts w:asciiTheme="minorHAnsi" w:hAnsiTheme="minorHAnsi"/>
          <w:bCs/>
          <w:sz w:val="24"/>
          <w:szCs w:val="24"/>
        </w:rPr>
      </w:pPr>
      <w:r>
        <w:rPr>
          <w:rFonts w:asciiTheme="minorHAnsi" w:hAnsiTheme="minorHAnsi"/>
          <w:bCs/>
          <w:sz w:val="24"/>
          <w:szCs w:val="24"/>
        </w:rPr>
        <w:t xml:space="preserve">The </w:t>
      </w:r>
      <w:r>
        <w:rPr>
          <w:rFonts w:asciiTheme="minorHAnsi" w:hAnsiTheme="minorHAnsi"/>
          <w:sz w:val="24"/>
          <w:szCs w:val="24"/>
        </w:rPr>
        <w:t xml:space="preserve">Additional Student Information SGASADD page is used to </w:t>
      </w:r>
      <w:r w:rsidR="002E3A9B">
        <w:rPr>
          <w:rFonts w:asciiTheme="minorHAnsi" w:hAnsiTheme="minorHAnsi"/>
          <w:sz w:val="24"/>
          <w:szCs w:val="24"/>
        </w:rPr>
        <w:t>end</w:t>
      </w:r>
      <w:r>
        <w:rPr>
          <w:rFonts w:asciiTheme="minorHAnsi" w:hAnsiTheme="minorHAnsi"/>
          <w:sz w:val="24"/>
          <w:szCs w:val="24"/>
        </w:rPr>
        <w:t xml:space="preserve"> a Student Attribute </w:t>
      </w:r>
      <w:r w:rsidR="002E3A9B">
        <w:rPr>
          <w:rFonts w:asciiTheme="minorHAnsi" w:hAnsiTheme="minorHAnsi"/>
          <w:sz w:val="24"/>
          <w:szCs w:val="24"/>
        </w:rPr>
        <w:t>for</w:t>
      </w:r>
      <w:r>
        <w:rPr>
          <w:rFonts w:asciiTheme="minorHAnsi" w:hAnsiTheme="minorHAnsi"/>
          <w:sz w:val="24"/>
          <w:szCs w:val="24"/>
        </w:rPr>
        <w:t xml:space="preserve"> an individual student. This page is an effective term driven page which tracks changes in this record over terms.</w:t>
      </w:r>
      <w:r w:rsidR="008A162C">
        <w:rPr>
          <w:rFonts w:asciiTheme="minorHAnsi" w:hAnsiTheme="minorHAnsi"/>
          <w:sz w:val="24"/>
          <w:szCs w:val="24"/>
        </w:rPr>
        <w:t xml:space="preserve">  </w:t>
      </w:r>
    </w:p>
    <w:p w14:paraId="4F11082E" w14:textId="77777777" w:rsidR="000E2A73" w:rsidRDefault="000E2A73" w:rsidP="000E2A73">
      <w:pPr>
        <w:rPr>
          <w:rFonts w:asciiTheme="minorHAnsi" w:hAnsiTheme="minorHAnsi"/>
          <w:bCs/>
          <w:sz w:val="24"/>
          <w:szCs w:val="24"/>
        </w:rPr>
      </w:pPr>
    </w:p>
    <w:p w14:paraId="5B73A9CF" w14:textId="77777777" w:rsidR="000E2A73" w:rsidRDefault="000E2A73" w:rsidP="000E2A73">
      <w:pPr>
        <w:jc w:val="center"/>
        <w:rPr>
          <w:rFonts w:asciiTheme="minorHAnsi" w:hAnsiTheme="minorHAnsi"/>
          <w:bCs/>
          <w:sz w:val="24"/>
          <w:szCs w:val="24"/>
        </w:rPr>
      </w:pPr>
      <w:r>
        <w:rPr>
          <w:noProof/>
        </w:rPr>
        <w:drawing>
          <wp:inline distT="0" distB="0" distL="0" distR="0" wp14:anchorId="79452663" wp14:editId="6CDEAB48">
            <wp:extent cx="6229350" cy="481330"/>
            <wp:effectExtent l="0" t="0" r="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229350" cy="481330"/>
                    </a:xfrm>
                    <a:prstGeom prst="rect">
                      <a:avLst/>
                    </a:prstGeom>
                  </pic:spPr>
                </pic:pic>
              </a:graphicData>
            </a:graphic>
          </wp:inline>
        </w:drawing>
      </w:r>
    </w:p>
    <w:p w14:paraId="7F464B4E" w14:textId="77777777" w:rsidR="000E2A73" w:rsidRDefault="000E2A73" w:rsidP="000E2A73">
      <w:pPr>
        <w:rPr>
          <w:rFonts w:asciiTheme="minorHAnsi" w:hAnsiTheme="minorHAnsi"/>
          <w:bCs/>
          <w:sz w:val="24"/>
          <w:szCs w:val="24"/>
        </w:rPr>
      </w:pPr>
    </w:p>
    <w:p w14:paraId="46C3D8C3" w14:textId="171D325D" w:rsidR="000E2A73" w:rsidRPr="000E2A73" w:rsidRDefault="000E2A73" w:rsidP="000E2A73">
      <w:pPr>
        <w:pStyle w:val="ListParagraph"/>
        <w:numPr>
          <w:ilvl w:val="0"/>
          <w:numId w:val="33"/>
        </w:numPr>
        <w:ind w:left="360"/>
        <w:rPr>
          <w:rFonts w:asciiTheme="minorHAnsi" w:hAnsiTheme="minorHAnsi"/>
          <w:sz w:val="24"/>
          <w:szCs w:val="24"/>
        </w:rPr>
      </w:pPr>
      <w:r w:rsidRPr="000E2A73">
        <w:rPr>
          <w:rFonts w:asciiTheme="minorHAnsi" w:hAnsiTheme="minorHAnsi"/>
          <w:sz w:val="24"/>
          <w:szCs w:val="24"/>
        </w:rPr>
        <w:t>Enter SGASADD in the Welcome box and press the Enter Key.</w:t>
      </w:r>
    </w:p>
    <w:p w14:paraId="625F7A31" w14:textId="77777777" w:rsidR="000E2A73" w:rsidRDefault="000E2A73" w:rsidP="000E2A73">
      <w:pPr>
        <w:pStyle w:val="ListParagraph"/>
        <w:ind w:left="360"/>
        <w:rPr>
          <w:rFonts w:asciiTheme="minorHAnsi" w:hAnsiTheme="minorHAnsi"/>
          <w:sz w:val="24"/>
          <w:szCs w:val="24"/>
        </w:rPr>
      </w:pPr>
    </w:p>
    <w:p w14:paraId="03DFA357" w14:textId="77777777" w:rsidR="000E2A73" w:rsidRPr="000129A3" w:rsidRDefault="000E2A73" w:rsidP="000E2A73">
      <w:pPr>
        <w:pStyle w:val="ListParagraph"/>
        <w:numPr>
          <w:ilvl w:val="0"/>
          <w:numId w:val="33"/>
        </w:numPr>
        <w:ind w:left="360"/>
        <w:rPr>
          <w:rFonts w:asciiTheme="minorHAnsi" w:hAnsiTheme="minorHAnsi"/>
          <w:sz w:val="24"/>
          <w:szCs w:val="24"/>
        </w:rPr>
      </w:pPr>
      <w:r w:rsidRPr="000129A3">
        <w:rPr>
          <w:rFonts w:asciiTheme="minorHAnsi" w:hAnsiTheme="minorHAnsi"/>
          <w:sz w:val="24"/>
          <w:szCs w:val="24"/>
        </w:rPr>
        <w:t>Enter the student ID in ID field (or query using the Search).</w:t>
      </w:r>
    </w:p>
    <w:p w14:paraId="3589E58C" w14:textId="77777777" w:rsidR="000E2A73" w:rsidRDefault="000E2A73" w:rsidP="000E2A73">
      <w:pPr>
        <w:pStyle w:val="ListParagraph"/>
        <w:jc w:val="center"/>
        <w:rPr>
          <w:rFonts w:asciiTheme="minorHAnsi" w:hAnsiTheme="minorHAnsi"/>
          <w:sz w:val="24"/>
        </w:rPr>
      </w:pPr>
      <w:r>
        <w:rPr>
          <w:noProof/>
        </w:rPr>
        <w:lastRenderedPageBreak/>
        <w:drawing>
          <wp:inline distT="0" distB="0" distL="0" distR="0" wp14:anchorId="355DEB28" wp14:editId="6F133D10">
            <wp:extent cx="1971675" cy="178126"/>
            <wp:effectExtent l="0" t="0" r="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81884" cy="197117"/>
                    </a:xfrm>
                    <a:prstGeom prst="rect">
                      <a:avLst/>
                    </a:prstGeom>
                  </pic:spPr>
                </pic:pic>
              </a:graphicData>
            </a:graphic>
          </wp:inline>
        </w:drawing>
      </w:r>
    </w:p>
    <w:p w14:paraId="0637F465" w14:textId="77777777" w:rsidR="000E2A73" w:rsidRPr="00E45A68" w:rsidRDefault="000E2A73" w:rsidP="000E2A73">
      <w:pPr>
        <w:pStyle w:val="ListParagraph"/>
        <w:jc w:val="center"/>
        <w:rPr>
          <w:rFonts w:asciiTheme="minorHAnsi" w:hAnsiTheme="minorHAnsi"/>
          <w:sz w:val="24"/>
        </w:rPr>
      </w:pPr>
    </w:p>
    <w:p w14:paraId="2BA77393" w14:textId="77777777" w:rsidR="000E2A73" w:rsidRPr="000129A3" w:rsidRDefault="000E2A73" w:rsidP="000E2A73">
      <w:pPr>
        <w:pStyle w:val="ListParagraph"/>
        <w:numPr>
          <w:ilvl w:val="0"/>
          <w:numId w:val="33"/>
        </w:numPr>
        <w:ind w:left="360"/>
        <w:jc w:val="both"/>
        <w:rPr>
          <w:rFonts w:asciiTheme="minorHAnsi" w:hAnsiTheme="minorHAnsi"/>
          <w:sz w:val="24"/>
        </w:rPr>
      </w:pPr>
      <w:r w:rsidRPr="000129A3">
        <w:rPr>
          <w:rFonts w:asciiTheme="minorHAnsi" w:hAnsiTheme="minorHAnsi"/>
          <w:sz w:val="24"/>
          <w:szCs w:val="24"/>
        </w:rPr>
        <w:t xml:space="preserve">Enter the Term the </w:t>
      </w:r>
      <w:r>
        <w:rPr>
          <w:rFonts w:asciiTheme="minorHAnsi" w:hAnsiTheme="minorHAnsi"/>
          <w:sz w:val="24"/>
          <w:szCs w:val="24"/>
        </w:rPr>
        <w:t>Student Attribute</w:t>
      </w:r>
      <w:r w:rsidRPr="000129A3">
        <w:rPr>
          <w:rFonts w:asciiTheme="minorHAnsi" w:hAnsiTheme="minorHAnsi"/>
          <w:sz w:val="24"/>
          <w:szCs w:val="24"/>
        </w:rPr>
        <w:t xml:space="preserve"> is effective for in Term field (or query using the Search) and click GO.</w:t>
      </w:r>
    </w:p>
    <w:p w14:paraId="5209A0AC" w14:textId="77777777" w:rsidR="000E2A73" w:rsidRDefault="000E2A73" w:rsidP="000E2A73">
      <w:pPr>
        <w:pStyle w:val="ListParagraph"/>
        <w:ind w:left="0"/>
        <w:jc w:val="center"/>
        <w:rPr>
          <w:rFonts w:asciiTheme="minorHAnsi" w:hAnsiTheme="minorHAnsi"/>
          <w:sz w:val="24"/>
        </w:rPr>
      </w:pPr>
      <w:r>
        <w:rPr>
          <w:noProof/>
        </w:rPr>
        <w:drawing>
          <wp:inline distT="0" distB="0" distL="0" distR="0" wp14:anchorId="501A7F5B" wp14:editId="2394994E">
            <wp:extent cx="1481138" cy="181100"/>
            <wp:effectExtent l="0" t="0" r="0"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93502" cy="207066"/>
                    </a:xfrm>
                    <a:prstGeom prst="rect">
                      <a:avLst/>
                    </a:prstGeom>
                  </pic:spPr>
                </pic:pic>
              </a:graphicData>
            </a:graphic>
          </wp:inline>
        </w:drawing>
      </w:r>
    </w:p>
    <w:p w14:paraId="5665D142" w14:textId="77777777" w:rsidR="000E2A73" w:rsidRPr="000129A3" w:rsidRDefault="000E2A73" w:rsidP="000E2A73">
      <w:pPr>
        <w:pStyle w:val="ListParagraph"/>
        <w:ind w:left="0"/>
        <w:jc w:val="center"/>
        <w:rPr>
          <w:rFonts w:asciiTheme="minorHAnsi" w:hAnsiTheme="minorHAnsi"/>
          <w:sz w:val="24"/>
        </w:rPr>
      </w:pPr>
    </w:p>
    <w:p w14:paraId="1B19A499" w14:textId="77777777" w:rsidR="000E2A73" w:rsidRDefault="000E2A73" w:rsidP="000E2A73">
      <w:pPr>
        <w:pStyle w:val="ListParagraph"/>
        <w:numPr>
          <w:ilvl w:val="0"/>
          <w:numId w:val="33"/>
        </w:numPr>
        <w:ind w:left="360"/>
        <w:rPr>
          <w:rFonts w:asciiTheme="minorHAnsi" w:hAnsiTheme="minorHAnsi"/>
          <w:sz w:val="24"/>
          <w:szCs w:val="24"/>
        </w:rPr>
      </w:pPr>
      <w:r>
        <w:rPr>
          <w:rFonts w:asciiTheme="minorHAnsi" w:hAnsiTheme="minorHAnsi"/>
          <w:sz w:val="24"/>
          <w:szCs w:val="24"/>
        </w:rPr>
        <w:t>Click Next Section</w:t>
      </w:r>
    </w:p>
    <w:p w14:paraId="41CC5055" w14:textId="77777777" w:rsidR="000E2A73" w:rsidRDefault="000E2A73" w:rsidP="000E2A73">
      <w:pPr>
        <w:pStyle w:val="ListParagraph"/>
        <w:ind w:left="360"/>
        <w:rPr>
          <w:rFonts w:asciiTheme="minorHAnsi" w:hAnsiTheme="minorHAnsi"/>
          <w:sz w:val="24"/>
          <w:szCs w:val="24"/>
        </w:rPr>
      </w:pPr>
    </w:p>
    <w:p w14:paraId="5632A30C" w14:textId="77777777" w:rsidR="000E2A73" w:rsidRDefault="000E2A73" w:rsidP="000E2A73">
      <w:pPr>
        <w:pStyle w:val="ListParagraph"/>
        <w:numPr>
          <w:ilvl w:val="0"/>
          <w:numId w:val="33"/>
        </w:numPr>
        <w:ind w:left="360"/>
        <w:rPr>
          <w:rFonts w:asciiTheme="minorHAnsi" w:hAnsiTheme="minorHAnsi"/>
          <w:sz w:val="24"/>
          <w:szCs w:val="24"/>
        </w:rPr>
      </w:pPr>
      <w:r>
        <w:rPr>
          <w:rFonts w:asciiTheme="minorHAnsi" w:hAnsiTheme="minorHAnsi"/>
          <w:sz w:val="24"/>
          <w:szCs w:val="24"/>
        </w:rPr>
        <w:t>Verify that the ‘From Term’ is equal to the Term entered in the key Block.</w:t>
      </w:r>
    </w:p>
    <w:p w14:paraId="6FA5D8DA" w14:textId="77777777" w:rsidR="000E2A73" w:rsidRPr="003525DD" w:rsidRDefault="000E2A73" w:rsidP="000E2A73">
      <w:pPr>
        <w:pStyle w:val="ListParagraph"/>
        <w:rPr>
          <w:rFonts w:asciiTheme="minorHAnsi" w:hAnsiTheme="minorHAnsi"/>
          <w:sz w:val="24"/>
          <w:szCs w:val="24"/>
        </w:rPr>
      </w:pPr>
    </w:p>
    <w:p w14:paraId="487D06B3" w14:textId="77777777" w:rsidR="000E2A73" w:rsidRDefault="000E2A73" w:rsidP="000E2A73">
      <w:pPr>
        <w:jc w:val="center"/>
        <w:rPr>
          <w:rFonts w:asciiTheme="minorHAnsi" w:hAnsiTheme="minorHAnsi"/>
          <w:sz w:val="24"/>
          <w:szCs w:val="24"/>
        </w:rPr>
      </w:pPr>
      <w:r>
        <w:rPr>
          <w:noProof/>
        </w:rPr>
        <w:drawing>
          <wp:inline distT="0" distB="0" distL="0" distR="0" wp14:anchorId="16CA179C" wp14:editId="61F88014">
            <wp:extent cx="2450592" cy="426720"/>
            <wp:effectExtent l="0" t="0" r="6985" b="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82234" cy="432230"/>
                    </a:xfrm>
                    <a:prstGeom prst="rect">
                      <a:avLst/>
                    </a:prstGeom>
                  </pic:spPr>
                </pic:pic>
              </a:graphicData>
            </a:graphic>
          </wp:inline>
        </w:drawing>
      </w:r>
    </w:p>
    <w:p w14:paraId="7F76E341" w14:textId="77777777" w:rsidR="000E2A73" w:rsidRPr="003525DD" w:rsidRDefault="000E2A73" w:rsidP="000E2A73">
      <w:pPr>
        <w:jc w:val="center"/>
        <w:rPr>
          <w:rFonts w:asciiTheme="minorHAnsi" w:hAnsiTheme="minorHAnsi"/>
          <w:sz w:val="24"/>
          <w:szCs w:val="24"/>
        </w:rPr>
      </w:pPr>
      <w:r>
        <w:rPr>
          <w:noProof/>
        </w:rPr>
        <w:drawing>
          <wp:inline distT="0" distB="0" distL="0" distR="0" wp14:anchorId="15567940" wp14:editId="31765B00">
            <wp:extent cx="6400800" cy="576580"/>
            <wp:effectExtent l="0" t="0" r="0" b="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00800" cy="576580"/>
                    </a:xfrm>
                    <a:prstGeom prst="rect">
                      <a:avLst/>
                    </a:prstGeom>
                  </pic:spPr>
                </pic:pic>
              </a:graphicData>
            </a:graphic>
          </wp:inline>
        </w:drawing>
      </w:r>
    </w:p>
    <w:p w14:paraId="0EF939D7" w14:textId="77777777" w:rsidR="000E2A73" w:rsidRPr="003525DD" w:rsidRDefault="000E2A73" w:rsidP="000E2A73">
      <w:pPr>
        <w:pStyle w:val="ListParagraph"/>
        <w:rPr>
          <w:rFonts w:asciiTheme="minorHAnsi" w:hAnsiTheme="minorHAnsi"/>
          <w:sz w:val="24"/>
          <w:szCs w:val="24"/>
        </w:rPr>
      </w:pPr>
    </w:p>
    <w:p w14:paraId="0A2C9F16" w14:textId="77777777" w:rsidR="000E2A73" w:rsidRPr="003525DD" w:rsidRDefault="000E2A73" w:rsidP="000E2A73">
      <w:pPr>
        <w:pStyle w:val="ListParagraph"/>
        <w:numPr>
          <w:ilvl w:val="1"/>
          <w:numId w:val="33"/>
        </w:numPr>
        <w:rPr>
          <w:rFonts w:asciiTheme="minorHAnsi" w:hAnsiTheme="minorHAnsi"/>
          <w:sz w:val="24"/>
          <w:szCs w:val="24"/>
        </w:rPr>
      </w:pPr>
      <w:r>
        <w:rPr>
          <w:rFonts w:asciiTheme="minorHAnsi" w:hAnsiTheme="minorHAnsi"/>
          <w:sz w:val="24"/>
          <w:szCs w:val="24"/>
        </w:rPr>
        <w:t>If the ‘From Term’ is not equal to the Key Block Term:</w:t>
      </w:r>
    </w:p>
    <w:p w14:paraId="6CDFC863" w14:textId="77777777" w:rsidR="000E2A73" w:rsidRDefault="000E2A73" w:rsidP="000E2A73">
      <w:pPr>
        <w:jc w:val="center"/>
        <w:rPr>
          <w:rFonts w:asciiTheme="minorHAnsi" w:hAnsiTheme="minorHAnsi"/>
          <w:sz w:val="24"/>
          <w:szCs w:val="24"/>
        </w:rPr>
      </w:pPr>
    </w:p>
    <w:p w14:paraId="60175D0C" w14:textId="77777777" w:rsidR="000E2A73" w:rsidRDefault="000E2A73" w:rsidP="000E2A73">
      <w:pPr>
        <w:jc w:val="center"/>
        <w:rPr>
          <w:rFonts w:asciiTheme="minorHAnsi" w:hAnsiTheme="minorHAnsi"/>
          <w:sz w:val="24"/>
          <w:szCs w:val="24"/>
        </w:rPr>
      </w:pPr>
      <w:r>
        <w:rPr>
          <w:noProof/>
        </w:rPr>
        <w:drawing>
          <wp:inline distT="0" distB="0" distL="0" distR="0" wp14:anchorId="248DE52B" wp14:editId="729D781D">
            <wp:extent cx="2450592" cy="426720"/>
            <wp:effectExtent l="0" t="0" r="6985"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82234" cy="432230"/>
                    </a:xfrm>
                    <a:prstGeom prst="rect">
                      <a:avLst/>
                    </a:prstGeom>
                  </pic:spPr>
                </pic:pic>
              </a:graphicData>
            </a:graphic>
          </wp:inline>
        </w:drawing>
      </w:r>
    </w:p>
    <w:p w14:paraId="7B598287" w14:textId="77777777" w:rsidR="000E2A73" w:rsidRDefault="000E2A73" w:rsidP="000E2A73">
      <w:pPr>
        <w:jc w:val="center"/>
        <w:rPr>
          <w:rFonts w:asciiTheme="minorHAnsi" w:hAnsiTheme="minorHAnsi"/>
          <w:sz w:val="24"/>
          <w:szCs w:val="24"/>
        </w:rPr>
      </w:pPr>
    </w:p>
    <w:p w14:paraId="33F167D6" w14:textId="77777777" w:rsidR="000E2A73" w:rsidRDefault="000E2A73" w:rsidP="000E2A73">
      <w:pPr>
        <w:jc w:val="center"/>
        <w:rPr>
          <w:rFonts w:asciiTheme="minorHAnsi" w:hAnsiTheme="minorHAnsi"/>
          <w:sz w:val="24"/>
          <w:szCs w:val="24"/>
        </w:rPr>
      </w:pPr>
      <w:r>
        <w:rPr>
          <w:noProof/>
        </w:rPr>
        <w:drawing>
          <wp:inline distT="0" distB="0" distL="0" distR="0" wp14:anchorId="1E15D40B" wp14:editId="467465DD">
            <wp:extent cx="2457907" cy="476685"/>
            <wp:effectExtent l="0" t="0" r="0"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552559" cy="495042"/>
                    </a:xfrm>
                    <a:prstGeom prst="rect">
                      <a:avLst/>
                    </a:prstGeom>
                  </pic:spPr>
                </pic:pic>
              </a:graphicData>
            </a:graphic>
          </wp:inline>
        </w:drawing>
      </w:r>
    </w:p>
    <w:p w14:paraId="4F293AB5" w14:textId="77777777" w:rsidR="000E2A73" w:rsidRDefault="000E2A73" w:rsidP="000E2A73">
      <w:pPr>
        <w:pStyle w:val="ListParagraph"/>
        <w:rPr>
          <w:rFonts w:asciiTheme="minorHAnsi" w:hAnsiTheme="minorHAnsi"/>
          <w:sz w:val="24"/>
          <w:szCs w:val="24"/>
        </w:rPr>
      </w:pPr>
    </w:p>
    <w:p w14:paraId="7BBE13E8" w14:textId="77777777" w:rsidR="000E2A73" w:rsidRDefault="000E2A73" w:rsidP="000E2A73">
      <w:pPr>
        <w:pStyle w:val="ListParagraph"/>
        <w:numPr>
          <w:ilvl w:val="1"/>
          <w:numId w:val="33"/>
        </w:numPr>
        <w:rPr>
          <w:rFonts w:asciiTheme="minorHAnsi" w:hAnsiTheme="minorHAnsi"/>
          <w:sz w:val="24"/>
          <w:szCs w:val="24"/>
        </w:rPr>
      </w:pPr>
      <w:r>
        <w:rPr>
          <w:rFonts w:asciiTheme="minorHAnsi" w:hAnsiTheme="minorHAnsi"/>
          <w:sz w:val="24"/>
          <w:szCs w:val="24"/>
        </w:rPr>
        <w:t>Click the Maintenance Icon to create a Key Block Term record with a copy of the existing Student Attributes.</w:t>
      </w:r>
    </w:p>
    <w:p w14:paraId="460EA989" w14:textId="77777777" w:rsidR="000E2A73" w:rsidRDefault="000E2A73" w:rsidP="000E2A73">
      <w:pPr>
        <w:pStyle w:val="ListParagraph"/>
        <w:ind w:left="1440"/>
        <w:jc w:val="center"/>
        <w:rPr>
          <w:rFonts w:asciiTheme="minorHAnsi" w:hAnsiTheme="minorHAnsi"/>
          <w:sz w:val="24"/>
          <w:szCs w:val="24"/>
        </w:rPr>
      </w:pPr>
    </w:p>
    <w:p w14:paraId="3B8AC928" w14:textId="77777777" w:rsidR="000E2A73" w:rsidRDefault="000E2A73" w:rsidP="000E2A73">
      <w:pPr>
        <w:pStyle w:val="ListParagraph"/>
        <w:ind w:left="0"/>
        <w:jc w:val="center"/>
        <w:rPr>
          <w:rFonts w:asciiTheme="minorHAnsi" w:hAnsiTheme="minorHAnsi"/>
          <w:sz w:val="24"/>
          <w:szCs w:val="24"/>
        </w:rPr>
      </w:pPr>
      <w:r>
        <w:rPr>
          <w:noProof/>
        </w:rPr>
        <w:drawing>
          <wp:inline distT="0" distB="0" distL="0" distR="0" wp14:anchorId="7A74AE24" wp14:editId="694999A1">
            <wp:extent cx="1404518" cy="306012"/>
            <wp:effectExtent l="0" t="0" r="5715"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38946" cy="313513"/>
                    </a:xfrm>
                    <a:prstGeom prst="rect">
                      <a:avLst/>
                    </a:prstGeom>
                  </pic:spPr>
                </pic:pic>
              </a:graphicData>
            </a:graphic>
          </wp:inline>
        </w:drawing>
      </w:r>
    </w:p>
    <w:p w14:paraId="5653DBF2" w14:textId="77777777" w:rsidR="000E2A73" w:rsidRDefault="000E2A73" w:rsidP="000E2A73">
      <w:pPr>
        <w:pStyle w:val="ListParagraph"/>
        <w:ind w:left="1440"/>
        <w:jc w:val="center"/>
        <w:rPr>
          <w:rFonts w:asciiTheme="minorHAnsi" w:hAnsiTheme="minorHAnsi"/>
          <w:sz w:val="24"/>
          <w:szCs w:val="24"/>
        </w:rPr>
      </w:pPr>
    </w:p>
    <w:p w14:paraId="6A29B9A3" w14:textId="77777777" w:rsidR="000E2A73" w:rsidRDefault="000E2A73" w:rsidP="000E2A73">
      <w:pPr>
        <w:pStyle w:val="ListParagraph"/>
        <w:numPr>
          <w:ilvl w:val="1"/>
          <w:numId w:val="33"/>
        </w:numPr>
        <w:rPr>
          <w:rFonts w:asciiTheme="minorHAnsi" w:hAnsiTheme="minorHAnsi"/>
          <w:sz w:val="24"/>
          <w:szCs w:val="24"/>
        </w:rPr>
      </w:pPr>
      <w:r>
        <w:rPr>
          <w:rFonts w:asciiTheme="minorHAnsi" w:hAnsiTheme="minorHAnsi"/>
          <w:sz w:val="24"/>
          <w:szCs w:val="24"/>
        </w:rPr>
        <w:t>Choose Copy Student Attribute from the Options List.</w:t>
      </w:r>
    </w:p>
    <w:p w14:paraId="5DC3A38A" w14:textId="77777777" w:rsidR="000E2A73" w:rsidRDefault="000E2A73" w:rsidP="000E2A73">
      <w:pPr>
        <w:pStyle w:val="ListParagraph"/>
        <w:ind w:left="1440"/>
        <w:jc w:val="center"/>
        <w:rPr>
          <w:rFonts w:asciiTheme="minorHAnsi" w:hAnsiTheme="minorHAnsi"/>
          <w:sz w:val="24"/>
          <w:szCs w:val="24"/>
        </w:rPr>
      </w:pPr>
    </w:p>
    <w:p w14:paraId="3565D29B" w14:textId="77777777" w:rsidR="000E2A73" w:rsidRDefault="000E2A73" w:rsidP="000E2A73">
      <w:pPr>
        <w:pStyle w:val="ListParagraph"/>
        <w:ind w:left="0"/>
        <w:jc w:val="center"/>
        <w:rPr>
          <w:rFonts w:asciiTheme="minorHAnsi" w:hAnsiTheme="minorHAnsi"/>
          <w:sz w:val="24"/>
          <w:szCs w:val="24"/>
        </w:rPr>
      </w:pPr>
      <w:r>
        <w:rPr>
          <w:noProof/>
        </w:rPr>
        <w:drawing>
          <wp:inline distT="0" distB="0" distL="0" distR="0" wp14:anchorId="4797ADC0" wp14:editId="20F166AF">
            <wp:extent cx="1515912" cy="1024128"/>
            <wp:effectExtent l="0" t="0" r="8255" b="508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542079" cy="1041806"/>
                    </a:xfrm>
                    <a:prstGeom prst="rect">
                      <a:avLst/>
                    </a:prstGeom>
                  </pic:spPr>
                </pic:pic>
              </a:graphicData>
            </a:graphic>
          </wp:inline>
        </w:drawing>
      </w:r>
    </w:p>
    <w:p w14:paraId="1E4D463F" w14:textId="77777777" w:rsidR="000E2A73" w:rsidRDefault="000E2A73" w:rsidP="000E2A73">
      <w:pPr>
        <w:pStyle w:val="ListParagraph"/>
        <w:ind w:left="0"/>
        <w:jc w:val="center"/>
        <w:rPr>
          <w:rFonts w:asciiTheme="minorHAnsi" w:hAnsiTheme="minorHAnsi"/>
          <w:sz w:val="24"/>
          <w:szCs w:val="24"/>
        </w:rPr>
      </w:pPr>
    </w:p>
    <w:p w14:paraId="158CB2BC" w14:textId="77777777" w:rsidR="000E2A73" w:rsidRDefault="000E2A73" w:rsidP="000E2A73">
      <w:pPr>
        <w:pStyle w:val="ListParagraph"/>
        <w:numPr>
          <w:ilvl w:val="1"/>
          <w:numId w:val="33"/>
        </w:numPr>
        <w:rPr>
          <w:rFonts w:asciiTheme="minorHAnsi" w:hAnsiTheme="minorHAnsi"/>
          <w:sz w:val="24"/>
          <w:szCs w:val="24"/>
        </w:rPr>
      </w:pPr>
      <w:r>
        <w:rPr>
          <w:rFonts w:asciiTheme="minorHAnsi" w:hAnsiTheme="minorHAnsi"/>
          <w:sz w:val="24"/>
          <w:szCs w:val="24"/>
        </w:rPr>
        <w:t>A R</w:t>
      </w:r>
      <w:r w:rsidRPr="00B1786B">
        <w:rPr>
          <w:rFonts w:asciiTheme="minorHAnsi" w:hAnsiTheme="minorHAnsi"/>
          <w:sz w:val="24"/>
          <w:szCs w:val="24"/>
        </w:rPr>
        <w:t xml:space="preserve">egistration </w:t>
      </w:r>
      <w:r>
        <w:rPr>
          <w:rFonts w:asciiTheme="minorHAnsi" w:hAnsiTheme="minorHAnsi"/>
          <w:sz w:val="24"/>
          <w:szCs w:val="24"/>
        </w:rPr>
        <w:t>Fee Assessment warning will display, c</w:t>
      </w:r>
      <w:r w:rsidRPr="00B1786B">
        <w:rPr>
          <w:rFonts w:asciiTheme="minorHAnsi" w:hAnsiTheme="minorHAnsi"/>
          <w:sz w:val="24"/>
          <w:szCs w:val="24"/>
        </w:rPr>
        <w:t>lick OK and continue</w:t>
      </w:r>
      <w:r>
        <w:rPr>
          <w:rFonts w:asciiTheme="minorHAnsi" w:hAnsiTheme="minorHAnsi"/>
          <w:sz w:val="24"/>
          <w:szCs w:val="24"/>
        </w:rPr>
        <w:t>.</w:t>
      </w:r>
    </w:p>
    <w:p w14:paraId="51B19396" w14:textId="77777777" w:rsidR="000E2A73" w:rsidRDefault="000E2A73" w:rsidP="000E2A73">
      <w:pPr>
        <w:jc w:val="center"/>
        <w:rPr>
          <w:rFonts w:asciiTheme="minorHAnsi" w:hAnsiTheme="minorHAnsi"/>
          <w:sz w:val="24"/>
          <w:szCs w:val="24"/>
        </w:rPr>
      </w:pPr>
    </w:p>
    <w:p w14:paraId="2477D1A9" w14:textId="77777777" w:rsidR="000E2A73" w:rsidRPr="0009048F" w:rsidRDefault="000E2A73" w:rsidP="000E2A73">
      <w:pPr>
        <w:jc w:val="center"/>
        <w:rPr>
          <w:rFonts w:asciiTheme="minorHAnsi" w:hAnsiTheme="minorHAnsi"/>
          <w:sz w:val="24"/>
          <w:szCs w:val="24"/>
        </w:rPr>
      </w:pPr>
      <w:r>
        <w:rPr>
          <w:noProof/>
        </w:rPr>
        <w:lastRenderedPageBreak/>
        <w:drawing>
          <wp:inline distT="0" distB="0" distL="0" distR="0" wp14:anchorId="67FD096F" wp14:editId="715FDA90">
            <wp:extent cx="2340864" cy="566053"/>
            <wp:effectExtent l="0" t="0" r="2540" b="5715"/>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427877" cy="587094"/>
                    </a:xfrm>
                    <a:prstGeom prst="rect">
                      <a:avLst/>
                    </a:prstGeom>
                  </pic:spPr>
                </pic:pic>
              </a:graphicData>
            </a:graphic>
          </wp:inline>
        </w:drawing>
      </w:r>
    </w:p>
    <w:p w14:paraId="23B31704" w14:textId="77777777" w:rsidR="000E2A73" w:rsidRPr="000129A3" w:rsidRDefault="000E2A73" w:rsidP="000E2A73">
      <w:pPr>
        <w:pStyle w:val="ListParagraph"/>
        <w:rPr>
          <w:rFonts w:asciiTheme="minorHAnsi" w:hAnsiTheme="minorHAnsi"/>
          <w:sz w:val="24"/>
          <w:szCs w:val="24"/>
        </w:rPr>
      </w:pPr>
    </w:p>
    <w:p w14:paraId="66C4F097" w14:textId="77777777" w:rsidR="00A96172" w:rsidRDefault="00A96172" w:rsidP="00A96172">
      <w:pPr>
        <w:pStyle w:val="ListParagraph"/>
        <w:ind w:left="360"/>
        <w:rPr>
          <w:rFonts w:asciiTheme="minorHAnsi" w:hAnsiTheme="minorHAnsi"/>
          <w:sz w:val="24"/>
          <w:szCs w:val="24"/>
        </w:rPr>
      </w:pPr>
    </w:p>
    <w:p w14:paraId="2886A708" w14:textId="2FD07630" w:rsidR="000E2A73" w:rsidRDefault="002E3A9B" w:rsidP="000E2A73">
      <w:pPr>
        <w:pStyle w:val="ListParagraph"/>
        <w:numPr>
          <w:ilvl w:val="0"/>
          <w:numId w:val="33"/>
        </w:numPr>
        <w:ind w:left="360"/>
        <w:rPr>
          <w:rFonts w:asciiTheme="minorHAnsi" w:hAnsiTheme="minorHAnsi"/>
          <w:sz w:val="24"/>
          <w:szCs w:val="24"/>
        </w:rPr>
      </w:pPr>
      <w:r>
        <w:rPr>
          <w:rFonts w:asciiTheme="minorHAnsi" w:hAnsiTheme="minorHAnsi"/>
          <w:sz w:val="24"/>
          <w:szCs w:val="24"/>
        </w:rPr>
        <w:t xml:space="preserve">Select </w:t>
      </w:r>
      <w:r w:rsidR="000E2A73">
        <w:rPr>
          <w:rFonts w:asciiTheme="minorHAnsi" w:hAnsiTheme="minorHAnsi"/>
          <w:sz w:val="24"/>
          <w:szCs w:val="24"/>
        </w:rPr>
        <w:t>the Student Attribute code in the Attribute Code field</w:t>
      </w:r>
      <w:r>
        <w:rPr>
          <w:rFonts w:asciiTheme="minorHAnsi" w:hAnsiTheme="minorHAnsi"/>
          <w:sz w:val="24"/>
          <w:szCs w:val="24"/>
        </w:rPr>
        <w:t xml:space="preserve"> to be ende</w:t>
      </w:r>
      <w:r w:rsidR="008A162C">
        <w:rPr>
          <w:rFonts w:asciiTheme="minorHAnsi" w:hAnsiTheme="minorHAnsi"/>
          <w:sz w:val="24"/>
          <w:szCs w:val="24"/>
        </w:rPr>
        <w:t>d</w:t>
      </w:r>
      <w:r w:rsidR="007F01AD">
        <w:rPr>
          <w:rFonts w:asciiTheme="minorHAnsi" w:hAnsiTheme="minorHAnsi"/>
          <w:sz w:val="24"/>
          <w:szCs w:val="24"/>
        </w:rPr>
        <w:t xml:space="preserve"> and click Delete</w:t>
      </w:r>
      <w:r w:rsidR="000E2A73">
        <w:rPr>
          <w:rFonts w:asciiTheme="minorHAnsi" w:hAnsiTheme="minorHAnsi"/>
          <w:sz w:val="24"/>
          <w:szCs w:val="24"/>
        </w:rPr>
        <w:t>.</w:t>
      </w:r>
    </w:p>
    <w:p w14:paraId="50C2A8AF" w14:textId="77777777" w:rsidR="000E2A73" w:rsidRDefault="000E2A73" w:rsidP="000E2A73">
      <w:pPr>
        <w:jc w:val="center"/>
        <w:rPr>
          <w:rFonts w:asciiTheme="minorHAnsi" w:hAnsiTheme="minorHAnsi"/>
          <w:sz w:val="24"/>
          <w:szCs w:val="24"/>
        </w:rPr>
      </w:pPr>
    </w:p>
    <w:p w14:paraId="56CE260D" w14:textId="77777777" w:rsidR="000E2A73" w:rsidRPr="003525DD" w:rsidRDefault="000E2A73" w:rsidP="000E2A73">
      <w:pPr>
        <w:jc w:val="center"/>
        <w:rPr>
          <w:rFonts w:asciiTheme="minorHAnsi" w:hAnsiTheme="minorHAnsi"/>
          <w:sz w:val="24"/>
          <w:szCs w:val="24"/>
        </w:rPr>
      </w:pPr>
      <w:r>
        <w:rPr>
          <w:noProof/>
        </w:rPr>
        <w:drawing>
          <wp:inline distT="0" distB="0" distL="0" distR="0" wp14:anchorId="0550AE18" wp14:editId="033371DD">
            <wp:extent cx="1711757" cy="723460"/>
            <wp:effectExtent l="0" t="0" r="3175" b="635"/>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740915" cy="735783"/>
                    </a:xfrm>
                    <a:prstGeom prst="rect">
                      <a:avLst/>
                    </a:prstGeom>
                  </pic:spPr>
                </pic:pic>
              </a:graphicData>
            </a:graphic>
          </wp:inline>
        </w:drawing>
      </w:r>
    </w:p>
    <w:p w14:paraId="72511176" w14:textId="77777777" w:rsidR="000E2A73" w:rsidRPr="007F01AD" w:rsidRDefault="000E2A73" w:rsidP="007F01AD">
      <w:pPr>
        <w:rPr>
          <w:rFonts w:asciiTheme="minorHAnsi" w:hAnsiTheme="minorHAnsi"/>
          <w:sz w:val="24"/>
          <w:szCs w:val="24"/>
        </w:rPr>
      </w:pPr>
    </w:p>
    <w:p w14:paraId="2B17CCA3" w14:textId="77777777" w:rsidR="000E2A73" w:rsidRDefault="000E2A73" w:rsidP="000E2A73">
      <w:pPr>
        <w:pStyle w:val="ListParagraph"/>
        <w:numPr>
          <w:ilvl w:val="0"/>
          <w:numId w:val="33"/>
        </w:numPr>
        <w:ind w:left="360"/>
        <w:rPr>
          <w:rFonts w:asciiTheme="minorHAnsi" w:hAnsiTheme="minorHAnsi"/>
          <w:sz w:val="24"/>
          <w:szCs w:val="24"/>
        </w:rPr>
      </w:pPr>
      <w:r>
        <w:rPr>
          <w:rFonts w:asciiTheme="minorHAnsi" w:hAnsiTheme="minorHAnsi"/>
          <w:sz w:val="24"/>
          <w:szCs w:val="24"/>
        </w:rPr>
        <w:t>A R</w:t>
      </w:r>
      <w:r w:rsidRPr="00B1786B">
        <w:rPr>
          <w:rFonts w:asciiTheme="minorHAnsi" w:hAnsiTheme="minorHAnsi"/>
          <w:sz w:val="24"/>
          <w:szCs w:val="24"/>
        </w:rPr>
        <w:t xml:space="preserve">egistration </w:t>
      </w:r>
      <w:r>
        <w:rPr>
          <w:rFonts w:asciiTheme="minorHAnsi" w:hAnsiTheme="minorHAnsi"/>
          <w:sz w:val="24"/>
          <w:szCs w:val="24"/>
        </w:rPr>
        <w:t>Fee Assessment warning will display, c</w:t>
      </w:r>
      <w:r w:rsidRPr="00B1786B">
        <w:rPr>
          <w:rFonts w:asciiTheme="minorHAnsi" w:hAnsiTheme="minorHAnsi"/>
          <w:sz w:val="24"/>
          <w:szCs w:val="24"/>
        </w:rPr>
        <w:t>lick OK and continue</w:t>
      </w:r>
      <w:r>
        <w:rPr>
          <w:rFonts w:asciiTheme="minorHAnsi" w:hAnsiTheme="minorHAnsi"/>
          <w:sz w:val="24"/>
          <w:szCs w:val="24"/>
        </w:rPr>
        <w:t>.</w:t>
      </w:r>
    </w:p>
    <w:p w14:paraId="4B124AED" w14:textId="77777777" w:rsidR="000E2A73" w:rsidRPr="00B1786B" w:rsidRDefault="000E2A73" w:rsidP="000E2A73">
      <w:pPr>
        <w:rPr>
          <w:rFonts w:asciiTheme="minorHAnsi" w:hAnsiTheme="minorHAnsi"/>
          <w:sz w:val="24"/>
          <w:szCs w:val="24"/>
        </w:rPr>
      </w:pPr>
    </w:p>
    <w:p w14:paraId="17D14B67" w14:textId="77777777" w:rsidR="000E2A73" w:rsidRPr="00B1786B" w:rsidRDefault="000E2A73" w:rsidP="000E2A73">
      <w:pPr>
        <w:jc w:val="center"/>
        <w:rPr>
          <w:rFonts w:asciiTheme="minorHAnsi" w:hAnsiTheme="minorHAnsi"/>
          <w:sz w:val="24"/>
          <w:szCs w:val="24"/>
        </w:rPr>
      </w:pPr>
      <w:r>
        <w:rPr>
          <w:noProof/>
        </w:rPr>
        <w:drawing>
          <wp:inline distT="0" distB="0" distL="0" distR="0" wp14:anchorId="67A3E607" wp14:editId="15BC83F9">
            <wp:extent cx="2340864" cy="566053"/>
            <wp:effectExtent l="0" t="0" r="2540" b="5715"/>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427877" cy="587094"/>
                    </a:xfrm>
                    <a:prstGeom prst="rect">
                      <a:avLst/>
                    </a:prstGeom>
                  </pic:spPr>
                </pic:pic>
              </a:graphicData>
            </a:graphic>
          </wp:inline>
        </w:drawing>
      </w:r>
    </w:p>
    <w:p w14:paraId="53467812" w14:textId="77777777" w:rsidR="000E2A73" w:rsidRDefault="000E2A73" w:rsidP="000E2A73">
      <w:pPr>
        <w:pStyle w:val="ListParagraph"/>
        <w:ind w:left="360"/>
        <w:rPr>
          <w:rFonts w:asciiTheme="minorHAnsi" w:hAnsiTheme="minorHAnsi"/>
          <w:sz w:val="24"/>
          <w:szCs w:val="24"/>
        </w:rPr>
      </w:pPr>
    </w:p>
    <w:p w14:paraId="06C289CE" w14:textId="41AB10E4" w:rsidR="007F01AD" w:rsidRDefault="007F01AD" w:rsidP="000E2A73">
      <w:pPr>
        <w:pStyle w:val="ListParagraph"/>
        <w:numPr>
          <w:ilvl w:val="0"/>
          <w:numId w:val="33"/>
        </w:numPr>
        <w:ind w:left="360"/>
        <w:rPr>
          <w:rFonts w:asciiTheme="minorHAnsi" w:hAnsiTheme="minorHAnsi"/>
          <w:sz w:val="24"/>
          <w:szCs w:val="24"/>
        </w:rPr>
      </w:pPr>
      <w:r>
        <w:rPr>
          <w:rFonts w:asciiTheme="minorHAnsi" w:hAnsiTheme="minorHAnsi"/>
          <w:sz w:val="24"/>
          <w:szCs w:val="24"/>
        </w:rPr>
        <w:t>Save</w:t>
      </w:r>
    </w:p>
    <w:p w14:paraId="5AB3DCAF" w14:textId="77777777" w:rsidR="007F01AD" w:rsidRDefault="007F01AD" w:rsidP="007F01AD">
      <w:pPr>
        <w:pStyle w:val="ListParagraph"/>
        <w:ind w:left="360"/>
        <w:rPr>
          <w:rFonts w:asciiTheme="minorHAnsi" w:hAnsiTheme="minorHAnsi"/>
          <w:sz w:val="24"/>
          <w:szCs w:val="24"/>
        </w:rPr>
      </w:pPr>
    </w:p>
    <w:p w14:paraId="51793995" w14:textId="096F1D45" w:rsidR="000E2A73" w:rsidRDefault="000E2A73" w:rsidP="000E2A73">
      <w:pPr>
        <w:pStyle w:val="ListParagraph"/>
        <w:numPr>
          <w:ilvl w:val="0"/>
          <w:numId w:val="33"/>
        </w:numPr>
        <w:ind w:left="360"/>
        <w:rPr>
          <w:rFonts w:asciiTheme="minorHAnsi" w:hAnsiTheme="minorHAnsi"/>
          <w:sz w:val="24"/>
          <w:szCs w:val="24"/>
        </w:rPr>
      </w:pPr>
      <w:r w:rsidRPr="00983E8C">
        <w:rPr>
          <w:rFonts w:asciiTheme="minorHAnsi" w:hAnsiTheme="minorHAnsi"/>
          <w:sz w:val="24"/>
          <w:szCs w:val="24"/>
        </w:rPr>
        <w:t>If the</w:t>
      </w:r>
      <w:r>
        <w:rPr>
          <w:rFonts w:asciiTheme="minorHAnsi" w:hAnsiTheme="minorHAnsi"/>
          <w:sz w:val="24"/>
          <w:szCs w:val="24"/>
        </w:rPr>
        <w:t xml:space="preserve"> term in the</w:t>
      </w:r>
      <w:r w:rsidRPr="00983E8C">
        <w:rPr>
          <w:rFonts w:asciiTheme="minorHAnsi" w:hAnsiTheme="minorHAnsi"/>
          <w:sz w:val="24"/>
          <w:szCs w:val="24"/>
        </w:rPr>
        <w:t xml:space="preserve"> </w:t>
      </w:r>
      <w:r>
        <w:rPr>
          <w:rFonts w:asciiTheme="minorHAnsi" w:hAnsiTheme="minorHAnsi"/>
          <w:sz w:val="24"/>
          <w:szCs w:val="24"/>
        </w:rPr>
        <w:t>‘</w:t>
      </w:r>
      <w:r w:rsidRPr="00983E8C">
        <w:rPr>
          <w:rFonts w:asciiTheme="minorHAnsi" w:hAnsiTheme="minorHAnsi"/>
          <w:sz w:val="24"/>
          <w:szCs w:val="24"/>
        </w:rPr>
        <w:t>T</w:t>
      </w:r>
      <w:r>
        <w:rPr>
          <w:rFonts w:asciiTheme="minorHAnsi" w:hAnsiTheme="minorHAnsi"/>
          <w:sz w:val="24"/>
          <w:szCs w:val="24"/>
        </w:rPr>
        <w:t>o</w:t>
      </w:r>
      <w:r w:rsidRPr="00983E8C">
        <w:rPr>
          <w:rFonts w:asciiTheme="minorHAnsi" w:hAnsiTheme="minorHAnsi"/>
          <w:sz w:val="24"/>
          <w:szCs w:val="24"/>
        </w:rPr>
        <w:t xml:space="preserve"> </w:t>
      </w:r>
      <w:r>
        <w:rPr>
          <w:rFonts w:asciiTheme="minorHAnsi" w:hAnsiTheme="minorHAnsi"/>
          <w:sz w:val="24"/>
          <w:szCs w:val="24"/>
        </w:rPr>
        <w:t>T</w:t>
      </w:r>
      <w:r w:rsidRPr="00983E8C">
        <w:rPr>
          <w:rFonts w:asciiTheme="minorHAnsi" w:hAnsiTheme="minorHAnsi"/>
          <w:sz w:val="24"/>
          <w:szCs w:val="24"/>
        </w:rPr>
        <w:t>erm</w:t>
      </w:r>
      <w:r>
        <w:rPr>
          <w:rFonts w:asciiTheme="minorHAnsi" w:hAnsiTheme="minorHAnsi"/>
          <w:sz w:val="24"/>
          <w:szCs w:val="24"/>
        </w:rPr>
        <w:t>’</w:t>
      </w:r>
      <w:r w:rsidRPr="00983E8C">
        <w:rPr>
          <w:rFonts w:asciiTheme="minorHAnsi" w:hAnsiTheme="minorHAnsi"/>
          <w:sz w:val="24"/>
          <w:szCs w:val="24"/>
        </w:rPr>
        <w:t xml:space="preserve"> field </w:t>
      </w:r>
      <w:r>
        <w:rPr>
          <w:rFonts w:asciiTheme="minorHAnsi" w:hAnsiTheme="minorHAnsi"/>
          <w:sz w:val="24"/>
          <w:szCs w:val="24"/>
        </w:rPr>
        <w:t xml:space="preserve">is </w:t>
      </w:r>
      <w:r w:rsidRPr="00983E8C">
        <w:rPr>
          <w:rFonts w:asciiTheme="minorHAnsi" w:hAnsiTheme="minorHAnsi"/>
          <w:sz w:val="24"/>
          <w:szCs w:val="24"/>
        </w:rPr>
        <w:t xml:space="preserve">999999, </w:t>
      </w:r>
      <w:r>
        <w:rPr>
          <w:rFonts w:asciiTheme="minorHAnsi" w:hAnsiTheme="minorHAnsi"/>
          <w:sz w:val="24"/>
          <w:szCs w:val="24"/>
        </w:rPr>
        <w:t xml:space="preserve">continue to step 10).  </w:t>
      </w:r>
      <w:r w:rsidRPr="00983E8C">
        <w:rPr>
          <w:rFonts w:asciiTheme="minorHAnsi" w:hAnsiTheme="minorHAnsi"/>
          <w:sz w:val="24"/>
          <w:szCs w:val="24"/>
        </w:rPr>
        <w:t>If the</w:t>
      </w:r>
      <w:r>
        <w:rPr>
          <w:rFonts w:asciiTheme="minorHAnsi" w:hAnsiTheme="minorHAnsi"/>
          <w:sz w:val="24"/>
          <w:szCs w:val="24"/>
        </w:rPr>
        <w:t xml:space="preserve"> term in the</w:t>
      </w:r>
      <w:r w:rsidRPr="00983E8C">
        <w:rPr>
          <w:rFonts w:asciiTheme="minorHAnsi" w:hAnsiTheme="minorHAnsi"/>
          <w:sz w:val="24"/>
          <w:szCs w:val="24"/>
        </w:rPr>
        <w:t xml:space="preserve"> </w:t>
      </w:r>
      <w:r>
        <w:rPr>
          <w:rFonts w:asciiTheme="minorHAnsi" w:hAnsiTheme="minorHAnsi"/>
          <w:sz w:val="24"/>
          <w:szCs w:val="24"/>
        </w:rPr>
        <w:t>‘</w:t>
      </w:r>
      <w:r w:rsidRPr="00983E8C">
        <w:rPr>
          <w:rFonts w:asciiTheme="minorHAnsi" w:hAnsiTheme="minorHAnsi"/>
          <w:sz w:val="24"/>
          <w:szCs w:val="24"/>
        </w:rPr>
        <w:t>T</w:t>
      </w:r>
      <w:r>
        <w:rPr>
          <w:rFonts w:asciiTheme="minorHAnsi" w:hAnsiTheme="minorHAnsi"/>
          <w:sz w:val="24"/>
          <w:szCs w:val="24"/>
        </w:rPr>
        <w:t>o</w:t>
      </w:r>
      <w:r w:rsidRPr="00983E8C">
        <w:rPr>
          <w:rFonts w:asciiTheme="minorHAnsi" w:hAnsiTheme="minorHAnsi"/>
          <w:sz w:val="24"/>
          <w:szCs w:val="24"/>
        </w:rPr>
        <w:t xml:space="preserve"> </w:t>
      </w:r>
      <w:r>
        <w:rPr>
          <w:rFonts w:asciiTheme="minorHAnsi" w:hAnsiTheme="minorHAnsi"/>
          <w:sz w:val="24"/>
          <w:szCs w:val="24"/>
        </w:rPr>
        <w:t>T</w:t>
      </w:r>
      <w:r w:rsidRPr="00983E8C">
        <w:rPr>
          <w:rFonts w:asciiTheme="minorHAnsi" w:hAnsiTheme="minorHAnsi"/>
          <w:sz w:val="24"/>
          <w:szCs w:val="24"/>
        </w:rPr>
        <w:t>erm</w:t>
      </w:r>
      <w:r>
        <w:rPr>
          <w:rFonts w:asciiTheme="minorHAnsi" w:hAnsiTheme="minorHAnsi"/>
          <w:sz w:val="24"/>
          <w:szCs w:val="24"/>
        </w:rPr>
        <w:t>’</w:t>
      </w:r>
      <w:r w:rsidRPr="00983E8C">
        <w:rPr>
          <w:rFonts w:asciiTheme="minorHAnsi" w:hAnsiTheme="minorHAnsi"/>
          <w:sz w:val="24"/>
          <w:szCs w:val="24"/>
        </w:rPr>
        <w:t xml:space="preserve"> field is not 999999, a future record exists and will also need to be updated. </w:t>
      </w:r>
    </w:p>
    <w:p w14:paraId="32A2EA50" w14:textId="77777777" w:rsidR="000E2A73" w:rsidRDefault="000E2A73" w:rsidP="000E2A73">
      <w:pPr>
        <w:jc w:val="center"/>
        <w:rPr>
          <w:rFonts w:asciiTheme="minorHAnsi" w:hAnsiTheme="minorHAnsi"/>
          <w:sz w:val="24"/>
          <w:szCs w:val="24"/>
        </w:rPr>
      </w:pPr>
    </w:p>
    <w:p w14:paraId="2F03C918" w14:textId="77777777" w:rsidR="000E2A73" w:rsidRPr="00983E8C" w:rsidRDefault="000E2A73" w:rsidP="000E2A73">
      <w:pPr>
        <w:jc w:val="center"/>
        <w:rPr>
          <w:rFonts w:asciiTheme="minorHAnsi" w:hAnsiTheme="minorHAnsi"/>
          <w:sz w:val="24"/>
          <w:szCs w:val="24"/>
        </w:rPr>
      </w:pPr>
      <w:r>
        <w:rPr>
          <w:noProof/>
        </w:rPr>
        <w:drawing>
          <wp:inline distT="0" distB="0" distL="0" distR="0" wp14:anchorId="7C1FA160" wp14:editId="647EC95F">
            <wp:extent cx="1470355" cy="281557"/>
            <wp:effectExtent l="0" t="0" r="0" b="4445"/>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515620" cy="290225"/>
                    </a:xfrm>
                    <a:prstGeom prst="rect">
                      <a:avLst/>
                    </a:prstGeom>
                  </pic:spPr>
                </pic:pic>
              </a:graphicData>
            </a:graphic>
          </wp:inline>
        </w:drawing>
      </w:r>
    </w:p>
    <w:p w14:paraId="3F4662E1" w14:textId="77777777" w:rsidR="000E2A73" w:rsidRDefault="000E2A73" w:rsidP="000E2A73">
      <w:pPr>
        <w:pStyle w:val="ListParagraph"/>
        <w:numPr>
          <w:ilvl w:val="1"/>
          <w:numId w:val="33"/>
        </w:numPr>
        <w:rPr>
          <w:rFonts w:asciiTheme="minorHAnsi" w:hAnsiTheme="minorHAnsi"/>
          <w:sz w:val="24"/>
          <w:szCs w:val="24"/>
        </w:rPr>
      </w:pPr>
      <w:r>
        <w:rPr>
          <w:rFonts w:asciiTheme="minorHAnsi" w:hAnsiTheme="minorHAnsi"/>
          <w:sz w:val="24"/>
          <w:szCs w:val="24"/>
        </w:rPr>
        <w:t>Click Start Over</w:t>
      </w:r>
    </w:p>
    <w:p w14:paraId="0A4C1E52" w14:textId="77777777" w:rsidR="000E2A73" w:rsidRDefault="000E2A73" w:rsidP="000E2A73">
      <w:pPr>
        <w:pStyle w:val="ListParagraph"/>
        <w:ind w:left="1440"/>
        <w:rPr>
          <w:rFonts w:asciiTheme="minorHAnsi" w:hAnsiTheme="minorHAnsi"/>
          <w:sz w:val="24"/>
          <w:szCs w:val="24"/>
        </w:rPr>
      </w:pPr>
    </w:p>
    <w:p w14:paraId="2533D555" w14:textId="77777777" w:rsidR="000E2A73" w:rsidRDefault="000E2A73" w:rsidP="000E2A73">
      <w:pPr>
        <w:pStyle w:val="ListParagraph"/>
        <w:numPr>
          <w:ilvl w:val="1"/>
          <w:numId w:val="33"/>
        </w:numPr>
        <w:rPr>
          <w:rFonts w:asciiTheme="minorHAnsi" w:hAnsiTheme="minorHAnsi"/>
          <w:sz w:val="24"/>
          <w:szCs w:val="24"/>
        </w:rPr>
      </w:pPr>
      <w:r>
        <w:rPr>
          <w:rFonts w:asciiTheme="minorHAnsi" w:hAnsiTheme="minorHAnsi"/>
          <w:sz w:val="24"/>
          <w:szCs w:val="24"/>
        </w:rPr>
        <w:t xml:space="preserve">Enter the term listed in the ‘To Term’ field in the </w:t>
      </w:r>
      <w:proofErr w:type="spellStart"/>
      <w:r>
        <w:rPr>
          <w:rFonts w:asciiTheme="minorHAnsi" w:hAnsiTheme="minorHAnsi"/>
          <w:sz w:val="24"/>
          <w:szCs w:val="24"/>
        </w:rPr>
        <w:t>Keyblock</w:t>
      </w:r>
      <w:proofErr w:type="spellEnd"/>
      <w:r>
        <w:rPr>
          <w:rFonts w:asciiTheme="minorHAnsi" w:hAnsiTheme="minorHAnsi"/>
          <w:sz w:val="24"/>
          <w:szCs w:val="24"/>
        </w:rPr>
        <w:t xml:space="preserve"> Term field and click GO.</w:t>
      </w:r>
    </w:p>
    <w:p w14:paraId="508BD16E" w14:textId="77777777" w:rsidR="000E2A73" w:rsidRDefault="000E2A73" w:rsidP="000E2A73">
      <w:pPr>
        <w:jc w:val="center"/>
        <w:rPr>
          <w:rFonts w:asciiTheme="minorHAnsi" w:hAnsiTheme="minorHAnsi"/>
          <w:sz w:val="24"/>
          <w:szCs w:val="24"/>
        </w:rPr>
      </w:pPr>
    </w:p>
    <w:p w14:paraId="1EEE419A" w14:textId="77777777" w:rsidR="000E2A73" w:rsidRDefault="000E2A73" w:rsidP="000E2A73">
      <w:pPr>
        <w:jc w:val="center"/>
        <w:rPr>
          <w:rFonts w:asciiTheme="minorHAnsi" w:hAnsiTheme="minorHAnsi"/>
          <w:sz w:val="24"/>
          <w:szCs w:val="24"/>
        </w:rPr>
      </w:pPr>
      <w:r>
        <w:rPr>
          <w:noProof/>
        </w:rPr>
        <w:drawing>
          <wp:inline distT="0" distB="0" distL="0" distR="0" wp14:anchorId="6F00381F" wp14:editId="7675EBB4">
            <wp:extent cx="5822899" cy="46098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24578" cy="469030"/>
                    </a:xfrm>
                    <a:prstGeom prst="rect">
                      <a:avLst/>
                    </a:prstGeom>
                  </pic:spPr>
                </pic:pic>
              </a:graphicData>
            </a:graphic>
          </wp:inline>
        </w:drawing>
      </w:r>
    </w:p>
    <w:p w14:paraId="35578637" w14:textId="77777777" w:rsidR="000E2A73" w:rsidRPr="00983E8C" w:rsidRDefault="000E2A73" w:rsidP="000E2A73">
      <w:pPr>
        <w:jc w:val="center"/>
        <w:rPr>
          <w:rFonts w:asciiTheme="minorHAnsi" w:hAnsiTheme="minorHAnsi"/>
          <w:sz w:val="24"/>
          <w:szCs w:val="24"/>
        </w:rPr>
      </w:pPr>
    </w:p>
    <w:p w14:paraId="79C4BA94" w14:textId="77777777" w:rsidR="000E2A73" w:rsidRDefault="000E2A73" w:rsidP="000E2A73">
      <w:pPr>
        <w:pStyle w:val="ListParagraph"/>
        <w:numPr>
          <w:ilvl w:val="1"/>
          <w:numId w:val="33"/>
        </w:numPr>
        <w:rPr>
          <w:rFonts w:asciiTheme="minorHAnsi" w:hAnsiTheme="minorHAnsi"/>
          <w:sz w:val="24"/>
          <w:szCs w:val="24"/>
        </w:rPr>
      </w:pPr>
      <w:r>
        <w:rPr>
          <w:rFonts w:asciiTheme="minorHAnsi" w:hAnsiTheme="minorHAnsi"/>
          <w:sz w:val="24"/>
          <w:szCs w:val="24"/>
        </w:rPr>
        <w:t>Click Next Section</w:t>
      </w:r>
    </w:p>
    <w:p w14:paraId="0B36AE5D" w14:textId="77777777" w:rsidR="000E2A73" w:rsidRDefault="000E2A73" w:rsidP="000E2A73">
      <w:pPr>
        <w:pStyle w:val="ListParagraph"/>
        <w:ind w:left="1440"/>
        <w:rPr>
          <w:rFonts w:asciiTheme="minorHAnsi" w:hAnsiTheme="minorHAnsi"/>
          <w:sz w:val="24"/>
          <w:szCs w:val="24"/>
        </w:rPr>
      </w:pPr>
    </w:p>
    <w:p w14:paraId="4BCBDD28" w14:textId="77777777" w:rsidR="000E2A73" w:rsidRDefault="000E2A73" w:rsidP="000E2A73">
      <w:pPr>
        <w:jc w:val="center"/>
        <w:rPr>
          <w:rFonts w:asciiTheme="minorHAnsi" w:hAnsiTheme="minorHAnsi"/>
          <w:sz w:val="24"/>
          <w:szCs w:val="24"/>
        </w:rPr>
      </w:pPr>
      <w:r>
        <w:rPr>
          <w:noProof/>
        </w:rPr>
        <w:drawing>
          <wp:inline distT="0" distB="0" distL="0" distR="0" wp14:anchorId="24E04EB4" wp14:editId="4C382209">
            <wp:extent cx="5776235" cy="468173"/>
            <wp:effectExtent l="0" t="0" r="0" b="8255"/>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814670" cy="471288"/>
                    </a:xfrm>
                    <a:prstGeom prst="rect">
                      <a:avLst/>
                    </a:prstGeom>
                  </pic:spPr>
                </pic:pic>
              </a:graphicData>
            </a:graphic>
          </wp:inline>
        </w:drawing>
      </w:r>
    </w:p>
    <w:p w14:paraId="66F02A49" w14:textId="77777777" w:rsidR="000E2A73" w:rsidRPr="00B1786B" w:rsidRDefault="000E2A73" w:rsidP="000E2A73">
      <w:pPr>
        <w:jc w:val="center"/>
        <w:rPr>
          <w:rFonts w:asciiTheme="minorHAnsi" w:hAnsiTheme="minorHAnsi"/>
          <w:sz w:val="24"/>
          <w:szCs w:val="24"/>
        </w:rPr>
      </w:pPr>
    </w:p>
    <w:p w14:paraId="26931BCC" w14:textId="77777777" w:rsidR="000E2A73" w:rsidRDefault="000E2A73" w:rsidP="000E2A73">
      <w:pPr>
        <w:pStyle w:val="ListParagraph"/>
        <w:numPr>
          <w:ilvl w:val="1"/>
          <w:numId w:val="33"/>
        </w:numPr>
        <w:rPr>
          <w:rFonts w:asciiTheme="minorHAnsi" w:hAnsiTheme="minorHAnsi"/>
          <w:sz w:val="24"/>
          <w:szCs w:val="24"/>
        </w:rPr>
      </w:pPr>
      <w:r>
        <w:rPr>
          <w:rFonts w:asciiTheme="minorHAnsi" w:hAnsiTheme="minorHAnsi"/>
          <w:sz w:val="24"/>
          <w:szCs w:val="24"/>
        </w:rPr>
        <w:t>Click Insert</w:t>
      </w:r>
    </w:p>
    <w:p w14:paraId="749E1C73" w14:textId="77777777" w:rsidR="000E2A73" w:rsidRDefault="000E2A73" w:rsidP="000E2A73">
      <w:pPr>
        <w:pStyle w:val="ListParagraph"/>
        <w:ind w:left="1440"/>
        <w:rPr>
          <w:rFonts w:asciiTheme="minorHAnsi" w:hAnsiTheme="minorHAnsi"/>
          <w:sz w:val="24"/>
          <w:szCs w:val="24"/>
        </w:rPr>
      </w:pPr>
    </w:p>
    <w:p w14:paraId="70B66295" w14:textId="77777777" w:rsidR="000E2A73" w:rsidRDefault="000E2A73" w:rsidP="000E2A73">
      <w:pPr>
        <w:pStyle w:val="ListParagraph"/>
        <w:numPr>
          <w:ilvl w:val="1"/>
          <w:numId w:val="33"/>
        </w:numPr>
        <w:rPr>
          <w:rFonts w:asciiTheme="minorHAnsi" w:hAnsiTheme="minorHAnsi"/>
          <w:sz w:val="24"/>
          <w:szCs w:val="24"/>
        </w:rPr>
      </w:pPr>
      <w:r>
        <w:rPr>
          <w:rFonts w:asciiTheme="minorHAnsi" w:hAnsiTheme="minorHAnsi"/>
          <w:sz w:val="24"/>
          <w:szCs w:val="24"/>
        </w:rPr>
        <w:t>Enter the new Student Attribute code in the Attribute field.</w:t>
      </w:r>
    </w:p>
    <w:p w14:paraId="1FF0E33E" w14:textId="77777777" w:rsidR="000E2A73" w:rsidRPr="00B1786B" w:rsidRDefault="000E2A73" w:rsidP="000E2A73">
      <w:pPr>
        <w:pStyle w:val="ListParagraph"/>
        <w:rPr>
          <w:rFonts w:asciiTheme="minorHAnsi" w:hAnsiTheme="minorHAnsi"/>
          <w:sz w:val="24"/>
          <w:szCs w:val="24"/>
        </w:rPr>
      </w:pPr>
    </w:p>
    <w:p w14:paraId="774A97C3" w14:textId="77777777" w:rsidR="000E2A73" w:rsidRDefault="000E2A73" w:rsidP="000E2A73">
      <w:pPr>
        <w:jc w:val="center"/>
        <w:rPr>
          <w:rFonts w:asciiTheme="minorHAnsi" w:hAnsiTheme="minorHAnsi"/>
          <w:sz w:val="24"/>
          <w:szCs w:val="24"/>
        </w:rPr>
      </w:pPr>
      <w:r>
        <w:rPr>
          <w:noProof/>
        </w:rPr>
        <w:lastRenderedPageBreak/>
        <w:drawing>
          <wp:inline distT="0" distB="0" distL="0" distR="0" wp14:anchorId="207E9A86" wp14:editId="33FAC5B2">
            <wp:extent cx="1689812" cy="701431"/>
            <wp:effectExtent l="0" t="0" r="5715" b="381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712747" cy="710951"/>
                    </a:xfrm>
                    <a:prstGeom prst="rect">
                      <a:avLst/>
                    </a:prstGeom>
                  </pic:spPr>
                </pic:pic>
              </a:graphicData>
            </a:graphic>
          </wp:inline>
        </w:drawing>
      </w:r>
    </w:p>
    <w:p w14:paraId="03AD16AB" w14:textId="77777777" w:rsidR="000E2A73" w:rsidRPr="00B1786B" w:rsidRDefault="000E2A73" w:rsidP="000E2A73">
      <w:pPr>
        <w:rPr>
          <w:rFonts w:asciiTheme="minorHAnsi" w:hAnsiTheme="minorHAnsi"/>
          <w:sz w:val="24"/>
          <w:szCs w:val="24"/>
        </w:rPr>
      </w:pPr>
    </w:p>
    <w:p w14:paraId="224B574B" w14:textId="77777777" w:rsidR="000E2A73" w:rsidRDefault="000E2A73" w:rsidP="000E2A73">
      <w:pPr>
        <w:pStyle w:val="ListParagraph"/>
        <w:numPr>
          <w:ilvl w:val="1"/>
          <w:numId w:val="33"/>
        </w:numPr>
        <w:rPr>
          <w:rFonts w:asciiTheme="minorHAnsi" w:hAnsiTheme="minorHAnsi"/>
          <w:sz w:val="24"/>
          <w:szCs w:val="24"/>
        </w:rPr>
      </w:pPr>
      <w:r>
        <w:rPr>
          <w:rFonts w:asciiTheme="minorHAnsi" w:hAnsiTheme="minorHAnsi"/>
          <w:sz w:val="24"/>
          <w:szCs w:val="24"/>
        </w:rPr>
        <w:t>Save</w:t>
      </w:r>
    </w:p>
    <w:p w14:paraId="3F60A26D" w14:textId="77777777" w:rsidR="000E2A73" w:rsidRDefault="000E2A73" w:rsidP="000E2A73">
      <w:pPr>
        <w:pStyle w:val="ListParagraph"/>
        <w:ind w:left="1440"/>
        <w:rPr>
          <w:rFonts w:asciiTheme="minorHAnsi" w:hAnsiTheme="minorHAnsi"/>
          <w:sz w:val="24"/>
          <w:szCs w:val="24"/>
        </w:rPr>
      </w:pPr>
    </w:p>
    <w:p w14:paraId="794402B1" w14:textId="77777777" w:rsidR="000E2A73" w:rsidRPr="00983E8C" w:rsidRDefault="000E2A73" w:rsidP="000E2A73">
      <w:pPr>
        <w:pStyle w:val="ListParagraph"/>
        <w:numPr>
          <w:ilvl w:val="1"/>
          <w:numId w:val="33"/>
        </w:numPr>
        <w:rPr>
          <w:rFonts w:asciiTheme="minorHAnsi" w:hAnsiTheme="minorHAnsi"/>
          <w:sz w:val="24"/>
          <w:szCs w:val="24"/>
        </w:rPr>
      </w:pPr>
      <w:r>
        <w:rPr>
          <w:rFonts w:asciiTheme="minorHAnsi" w:hAnsiTheme="minorHAnsi"/>
          <w:sz w:val="24"/>
          <w:szCs w:val="24"/>
        </w:rPr>
        <w:t>A R</w:t>
      </w:r>
      <w:r w:rsidRPr="00B1786B">
        <w:rPr>
          <w:rFonts w:asciiTheme="minorHAnsi" w:hAnsiTheme="minorHAnsi"/>
          <w:sz w:val="24"/>
          <w:szCs w:val="24"/>
        </w:rPr>
        <w:t xml:space="preserve">egistration </w:t>
      </w:r>
      <w:r>
        <w:rPr>
          <w:rFonts w:asciiTheme="minorHAnsi" w:hAnsiTheme="minorHAnsi"/>
          <w:sz w:val="24"/>
          <w:szCs w:val="24"/>
        </w:rPr>
        <w:t>Fee Assessment warning will display, c</w:t>
      </w:r>
      <w:r w:rsidRPr="00B1786B">
        <w:rPr>
          <w:rFonts w:asciiTheme="minorHAnsi" w:hAnsiTheme="minorHAnsi"/>
          <w:sz w:val="24"/>
          <w:szCs w:val="24"/>
        </w:rPr>
        <w:t>lick OK and continue</w:t>
      </w:r>
      <w:r>
        <w:rPr>
          <w:rFonts w:asciiTheme="minorHAnsi" w:hAnsiTheme="minorHAnsi"/>
          <w:sz w:val="24"/>
          <w:szCs w:val="24"/>
        </w:rPr>
        <w:t>.</w:t>
      </w:r>
    </w:p>
    <w:p w14:paraId="41282B00" w14:textId="77777777" w:rsidR="000E2A73" w:rsidRDefault="000E2A73" w:rsidP="000E2A73">
      <w:pPr>
        <w:pStyle w:val="ListParagraph"/>
        <w:ind w:left="360"/>
        <w:rPr>
          <w:rFonts w:asciiTheme="minorHAnsi" w:hAnsiTheme="minorHAnsi"/>
          <w:sz w:val="24"/>
          <w:szCs w:val="24"/>
        </w:rPr>
      </w:pPr>
    </w:p>
    <w:p w14:paraId="3D066BA7" w14:textId="77777777" w:rsidR="000E2A73" w:rsidRDefault="000E2A73" w:rsidP="000E2A73">
      <w:pPr>
        <w:pStyle w:val="ListParagraph"/>
        <w:ind w:left="360"/>
        <w:jc w:val="center"/>
        <w:rPr>
          <w:rFonts w:asciiTheme="minorHAnsi" w:hAnsiTheme="minorHAnsi"/>
          <w:sz w:val="24"/>
          <w:szCs w:val="24"/>
        </w:rPr>
      </w:pPr>
      <w:r>
        <w:rPr>
          <w:noProof/>
        </w:rPr>
        <w:drawing>
          <wp:inline distT="0" distB="0" distL="0" distR="0" wp14:anchorId="367F0E4A" wp14:editId="4353F171">
            <wp:extent cx="2340864" cy="566053"/>
            <wp:effectExtent l="0" t="0" r="2540" b="5715"/>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427877" cy="587094"/>
                    </a:xfrm>
                    <a:prstGeom prst="rect">
                      <a:avLst/>
                    </a:prstGeom>
                  </pic:spPr>
                </pic:pic>
              </a:graphicData>
            </a:graphic>
          </wp:inline>
        </w:drawing>
      </w:r>
    </w:p>
    <w:p w14:paraId="3A5CB88A" w14:textId="77777777" w:rsidR="000E2A73" w:rsidRDefault="000E2A73" w:rsidP="000E2A73">
      <w:pPr>
        <w:pStyle w:val="ListParagraph"/>
        <w:ind w:left="360"/>
        <w:rPr>
          <w:rFonts w:asciiTheme="minorHAnsi" w:hAnsiTheme="minorHAnsi"/>
          <w:sz w:val="24"/>
          <w:szCs w:val="24"/>
        </w:rPr>
      </w:pPr>
    </w:p>
    <w:p w14:paraId="12205BEE" w14:textId="77777777" w:rsidR="000E2A73" w:rsidRDefault="000E2A73" w:rsidP="000E2A73">
      <w:pPr>
        <w:pStyle w:val="ListParagraph"/>
        <w:numPr>
          <w:ilvl w:val="1"/>
          <w:numId w:val="33"/>
        </w:numPr>
        <w:rPr>
          <w:rFonts w:asciiTheme="minorHAnsi" w:hAnsiTheme="minorHAnsi"/>
          <w:sz w:val="24"/>
          <w:szCs w:val="24"/>
        </w:rPr>
      </w:pPr>
      <w:r>
        <w:rPr>
          <w:rFonts w:asciiTheme="minorHAnsi" w:hAnsiTheme="minorHAnsi"/>
          <w:sz w:val="24"/>
          <w:szCs w:val="24"/>
        </w:rPr>
        <w:t>Repeat this step until 999999 is listed in the ‘To Term’ field and then Exit.</w:t>
      </w:r>
    </w:p>
    <w:p w14:paraId="2A9E9792" w14:textId="77777777" w:rsidR="00647CB5" w:rsidRDefault="00647CB5" w:rsidP="00647CB5">
      <w:pPr>
        <w:pStyle w:val="ListParagraph"/>
        <w:ind w:left="360"/>
        <w:rPr>
          <w:rFonts w:asciiTheme="minorHAnsi" w:hAnsiTheme="minorHAnsi"/>
          <w:sz w:val="24"/>
          <w:szCs w:val="24"/>
        </w:rPr>
      </w:pPr>
    </w:p>
    <w:p w14:paraId="7E736C1C" w14:textId="03067AB8" w:rsidR="000E2A73" w:rsidRPr="00FD1B48" w:rsidRDefault="000E2A73" w:rsidP="000E2A73">
      <w:pPr>
        <w:pStyle w:val="ListParagraph"/>
        <w:numPr>
          <w:ilvl w:val="0"/>
          <w:numId w:val="33"/>
        </w:numPr>
        <w:ind w:left="360"/>
        <w:rPr>
          <w:rFonts w:asciiTheme="minorHAnsi" w:hAnsiTheme="minorHAnsi"/>
          <w:sz w:val="24"/>
          <w:szCs w:val="24"/>
        </w:rPr>
      </w:pPr>
      <w:r>
        <w:rPr>
          <w:rFonts w:asciiTheme="minorHAnsi" w:hAnsiTheme="minorHAnsi"/>
          <w:sz w:val="24"/>
          <w:szCs w:val="24"/>
        </w:rPr>
        <w:t>All terms within the ‘From Term’ and ‘To Term’ fields of the SGASADD records that been updated that also have registration will need to be recalculated.</w:t>
      </w:r>
    </w:p>
    <w:p w14:paraId="2D076649" w14:textId="77777777" w:rsidR="000E2A73" w:rsidRDefault="000E2A73" w:rsidP="000E2A73">
      <w:pPr>
        <w:pStyle w:val="ListParagraph"/>
        <w:ind w:left="1440"/>
        <w:rPr>
          <w:rFonts w:asciiTheme="minorHAnsi" w:hAnsiTheme="minorHAnsi"/>
          <w:sz w:val="24"/>
          <w:szCs w:val="24"/>
        </w:rPr>
      </w:pPr>
    </w:p>
    <w:p w14:paraId="0FEBB898" w14:textId="77777777" w:rsidR="000E2A73" w:rsidRDefault="000E2A73" w:rsidP="000E2A73">
      <w:pPr>
        <w:pStyle w:val="ListParagraph"/>
        <w:numPr>
          <w:ilvl w:val="1"/>
          <w:numId w:val="33"/>
        </w:numPr>
        <w:rPr>
          <w:rFonts w:asciiTheme="minorHAnsi" w:hAnsiTheme="minorHAnsi"/>
          <w:sz w:val="24"/>
          <w:szCs w:val="24"/>
        </w:rPr>
      </w:pPr>
      <w:r>
        <w:rPr>
          <w:rFonts w:asciiTheme="minorHAnsi" w:hAnsiTheme="minorHAnsi"/>
          <w:sz w:val="24"/>
          <w:szCs w:val="24"/>
        </w:rPr>
        <w:t>Enter SFAREGQ in the Welcome Box and hit Enter to review registered terms.  All terms that have registration and are with the ‘From Term’ and ‘To Term’ fields of the SGASADD record will need to be recalculated.</w:t>
      </w:r>
    </w:p>
    <w:p w14:paraId="611549ED" w14:textId="77777777" w:rsidR="000E2A73" w:rsidRPr="00D95A86" w:rsidRDefault="000E2A73" w:rsidP="000E2A73">
      <w:pPr>
        <w:pStyle w:val="ListParagraph"/>
        <w:rPr>
          <w:rFonts w:asciiTheme="minorHAnsi" w:hAnsiTheme="minorHAnsi"/>
          <w:sz w:val="24"/>
          <w:szCs w:val="24"/>
        </w:rPr>
      </w:pPr>
    </w:p>
    <w:tbl>
      <w:tblPr>
        <w:tblStyle w:val="TableGrid"/>
        <w:tblW w:w="1053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0"/>
      </w:tblGrid>
      <w:tr w:rsidR="000E2A73" w:rsidRPr="00C360C3" w14:paraId="3713A7BE" w14:textId="77777777" w:rsidTr="000E2A73">
        <w:trPr>
          <w:trHeight w:val="774"/>
        </w:trPr>
        <w:tc>
          <w:tcPr>
            <w:tcW w:w="10530" w:type="dxa"/>
          </w:tcPr>
          <w:p w14:paraId="08C1F779" w14:textId="77777777" w:rsidR="000E2A73" w:rsidRPr="00D95A86" w:rsidRDefault="000E2A73" w:rsidP="000E2A73">
            <w:pPr>
              <w:pStyle w:val="ListParagraph"/>
              <w:numPr>
                <w:ilvl w:val="1"/>
                <w:numId w:val="33"/>
              </w:numPr>
              <w:ind w:left="1313"/>
              <w:rPr>
                <w:rFonts w:asciiTheme="minorHAnsi" w:hAnsiTheme="minorHAnsi"/>
                <w:sz w:val="24"/>
                <w:szCs w:val="24"/>
              </w:rPr>
            </w:pPr>
            <w:r w:rsidRPr="00D95A86">
              <w:rPr>
                <w:rFonts w:asciiTheme="minorHAnsi" w:hAnsiTheme="minorHAnsi"/>
                <w:sz w:val="24"/>
                <w:szCs w:val="24"/>
              </w:rPr>
              <w:t xml:space="preserve">Enter a date range in the Registration </w:t>
            </w:r>
            <w:r>
              <w:rPr>
                <w:rFonts w:asciiTheme="minorHAnsi" w:hAnsiTheme="minorHAnsi"/>
                <w:sz w:val="24"/>
                <w:szCs w:val="24"/>
              </w:rPr>
              <w:t>‘</w:t>
            </w:r>
            <w:r w:rsidRPr="00D95A86">
              <w:rPr>
                <w:rFonts w:asciiTheme="minorHAnsi" w:hAnsiTheme="minorHAnsi"/>
                <w:sz w:val="24"/>
                <w:szCs w:val="24"/>
              </w:rPr>
              <w:t>From Date</w:t>
            </w:r>
            <w:r>
              <w:rPr>
                <w:rFonts w:asciiTheme="minorHAnsi" w:hAnsiTheme="minorHAnsi"/>
                <w:sz w:val="24"/>
                <w:szCs w:val="24"/>
              </w:rPr>
              <w:t>’</w:t>
            </w:r>
            <w:r w:rsidRPr="00D95A86">
              <w:rPr>
                <w:rFonts w:asciiTheme="minorHAnsi" w:hAnsiTheme="minorHAnsi"/>
                <w:sz w:val="24"/>
                <w:szCs w:val="24"/>
              </w:rPr>
              <w:t xml:space="preserve"> field and Registration </w:t>
            </w:r>
            <w:r>
              <w:rPr>
                <w:rFonts w:asciiTheme="minorHAnsi" w:hAnsiTheme="minorHAnsi"/>
                <w:sz w:val="24"/>
                <w:szCs w:val="24"/>
              </w:rPr>
              <w:t>‘</w:t>
            </w:r>
            <w:r w:rsidRPr="00D95A86">
              <w:rPr>
                <w:rFonts w:asciiTheme="minorHAnsi" w:hAnsiTheme="minorHAnsi"/>
                <w:sz w:val="24"/>
                <w:szCs w:val="24"/>
              </w:rPr>
              <w:t xml:space="preserve">To </w:t>
            </w:r>
            <w:r>
              <w:rPr>
                <w:rFonts w:asciiTheme="minorHAnsi" w:hAnsiTheme="minorHAnsi"/>
                <w:sz w:val="24"/>
                <w:szCs w:val="24"/>
              </w:rPr>
              <w:t>D</w:t>
            </w:r>
            <w:r w:rsidRPr="00D95A86">
              <w:rPr>
                <w:rFonts w:asciiTheme="minorHAnsi" w:hAnsiTheme="minorHAnsi"/>
                <w:sz w:val="24"/>
                <w:szCs w:val="24"/>
              </w:rPr>
              <w:t>ate</w:t>
            </w:r>
            <w:r>
              <w:rPr>
                <w:rFonts w:asciiTheme="minorHAnsi" w:hAnsiTheme="minorHAnsi"/>
                <w:sz w:val="24"/>
                <w:szCs w:val="24"/>
              </w:rPr>
              <w:t>’</w:t>
            </w:r>
            <w:r w:rsidRPr="00D95A86">
              <w:rPr>
                <w:rFonts w:asciiTheme="minorHAnsi" w:hAnsiTheme="minorHAnsi"/>
                <w:sz w:val="24"/>
                <w:szCs w:val="24"/>
              </w:rPr>
              <w:t xml:space="preserve"> fields to query multiple terms.</w:t>
            </w:r>
          </w:p>
          <w:p w14:paraId="143F7F6D" w14:textId="77777777" w:rsidR="000E2A73" w:rsidRPr="00C360C3" w:rsidRDefault="000E2A73" w:rsidP="000E2A73">
            <w:pPr>
              <w:pStyle w:val="ListParagraph"/>
              <w:rPr>
                <w:rFonts w:asciiTheme="minorHAnsi" w:hAnsiTheme="minorHAnsi"/>
                <w:sz w:val="24"/>
                <w:szCs w:val="24"/>
              </w:rPr>
            </w:pPr>
          </w:p>
          <w:p w14:paraId="6308415A" w14:textId="77777777" w:rsidR="000E2A73" w:rsidRDefault="000E2A73" w:rsidP="000E2A73">
            <w:pPr>
              <w:pStyle w:val="ListParagraph"/>
              <w:ind w:left="0"/>
              <w:jc w:val="center"/>
              <w:rPr>
                <w:rFonts w:asciiTheme="minorHAnsi" w:hAnsiTheme="minorHAnsi"/>
                <w:sz w:val="24"/>
                <w:szCs w:val="24"/>
              </w:rPr>
            </w:pPr>
            <w:r>
              <w:rPr>
                <w:noProof/>
              </w:rPr>
              <w:drawing>
                <wp:inline distT="0" distB="0" distL="0" distR="0" wp14:anchorId="06625D9C" wp14:editId="06ADF02F">
                  <wp:extent cx="5032699" cy="489414"/>
                  <wp:effectExtent l="0" t="0" r="0" b="635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195357" cy="505232"/>
                          </a:xfrm>
                          <a:prstGeom prst="rect">
                            <a:avLst/>
                          </a:prstGeom>
                        </pic:spPr>
                      </pic:pic>
                    </a:graphicData>
                  </a:graphic>
                </wp:inline>
              </w:drawing>
            </w:r>
          </w:p>
          <w:p w14:paraId="4EC001D8" w14:textId="77777777" w:rsidR="000E2A73" w:rsidRPr="00C360C3" w:rsidRDefault="000E2A73" w:rsidP="000E2A73">
            <w:pPr>
              <w:pStyle w:val="ListParagraph"/>
              <w:rPr>
                <w:rFonts w:asciiTheme="minorHAnsi" w:hAnsiTheme="minorHAnsi"/>
                <w:sz w:val="24"/>
                <w:szCs w:val="24"/>
              </w:rPr>
            </w:pPr>
          </w:p>
        </w:tc>
      </w:tr>
      <w:tr w:rsidR="000E2A73" w:rsidRPr="006D2E23" w14:paraId="1052F21F" w14:textId="77777777" w:rsidTr="000E2A73">
        <w:trPr>
          <w:trHeight w:val="441"/>
        </w:trPr>
        <w:tc>
          <w:tcPr>
            <w:tcW w:w="10530" w:type="dxa"/>
          </w:tcPr>
          <w:p w14:paraId="0816E990" w14:textId="77777777" w:rsidR="000E2A73" w:rsidRPr="00D95A86" w:rsidRDefault="000E2A73" w:rsidP="000E2A73">
            <w:pPr>
              <w:pStyle w:val="ListParagraph"/>
              <w:numPr>
                <w:ilvl w:val="1"/>
                <w:numId w:val="33"/>
              </w:numPr>
              <w:ind w:left="1313"/>
              <w:rPr>
                <w:rFonts w:asciiTheme="minorHAnsi" w:hAnsiTheme="minorHAnsi"/>
                <w:sz w:val="24"/>
              </w:rPr>
            </w:pPr>
            <w:r w:rsidRPr="00D95A86">
              <w:rPr>
                <w:rFonts w:asciiTheme="minorHAnsi" w:hAnsiTheme="minorHAnsi"/>
                <w:sz w:val="24"/>
                <w:szCs w:val="24"/>
              </w:rPr>
              <w:t>Enter the student ID in ID field (or query using the Search) and click GO.</w:t>
            </w:r>
          </w:p>
          <w:p w14:paraId="720ADC00" w14:textId="77777777" w:rsidR="000E2A73" w:rsidRPr="00C03302" w:rsidRDefault="000E2A73" w:rsidP="000E2A73">
            <w:pPr>
              <w:pStyle w:val="ListParagraph"/>
              <w:rPr>
                <w:rFonts w:asciiTheme="minorHAnsi" w:hAnsiTheme="minorHAnsi"/>
                <w:sz w:val="24"/>
              </w:rPr>
            </w:pPr>
          </w:p>
          <w:p w14:paraId="25A6F007" w14:textId="77777777" w:rsidR="000E2A73" w:rsidRPr="00CD6950" w:rsidRDefault="000E2A73" w:rsidP="000E2A73">
            <w:pPr>
              <w:pStyle w:val="ListParagraph"/>
              <w:jc w:val="center"/>
              <w:rPr>
                <w:rFonts w:asciiTheme="minorHAnsi" w:hAnsiTheme="minorHAnsi"/>
                <w:sz w:val="24"/>
              </w:rPr>
            </w:pPr>
            <w:r>
              <w:rPr>
                <w:noProof/>
              </w:rPr>
              <w:drawing>
                <wp:inline distT="0" distB="0" distL="0" distR="0" wp14:anchorId="59E3EBA0" wp14:editId="17D34DF1">
                  <wp:extent cx="1971675" cy="178126"/>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81884" cy="197117"/>
                          </a:xfrm>
                          <a:prstGeom prst="rect">
                            <a:avLst/>
                          </a:prstGeom>
                        </pic:spPr>
                      </pic:pic>
                    </a:graphicData>
                  </a:graphic>
                </wp:inline>
              </w:drawing>
            </w:r>
          </w:p>
        </w:tc>
      </w:tr>
    </w:tbl>
    <w:p w14:paraId="591F3DDE" w14:textId="77777777" w:rsidR="000E2A73" w:rsidRDefault="000E2A73" w:rsidP="000E2A73">
      <w:pPr>
        <w:rPr>
          <w:rFonts w:asciiTheme="minorHAnsi" w:hAnsiTheme="minorHAnsi"/>
          <w:sz w:val="24"/>
          <w:szCs w:val="24"/>
        </w:rPr>
      </w:pPr>
    </w:p>
    <w:p w14:paraId="1E9546BE" w14:textId="77777777" w:rsidR="000E2A73" w:rsidRPr="00D95A86" w:rsidRDefault="000E2A73" w:rsidP="000E2A73">
      <w:pPr>
        <w:pStyle w:val="ListParagraph"/>
        <w:numPr>
          <w:ilvl w:val="1"/>
          <w:numId w:val="33"/>
        </w:numPr>
        <w:rPr>
          <w:rFonts w:asciiTheme="minorHAnsi" w:hAnsiTheme="minorHAnsi"/>
          <w:sz w:val="24"/>
          <w:szCs w:val="24"/>
        </w:rPr>
      </w:pPr>
      <w:r w:rsidRPr="00D95A86">
        <w:rPr>
          <w:rFonts w:asciiTheme="minorHAnsi" w:hAnsiTheme="minorHAnsi"/>
          <w:sz w:val="24"/>
          <w:szCs w:val="24"/>
        </w:rPr>
        <w:t xml:space="preserve">Terms of Enrollment will display.  </w:t>
      </w:r>
    </w:p>
    <w:p w14:paraId="5FC79960" w14:textId="77777777" w:rsidR="000E2A73" w:rsidRDefault="000E2A73" w:rsidP="000E2A73">
      <w:pPr>
        <w:pStyle w:val="ListParagraph"/>
        <w:ind w:left="360"/>
        <w:rPr>
          <w:rFonts w:asciiTheme="minorHAnsi" w:hAnsiTheme="minorHAnsi"/>
          <w:sz w:val="24"/>
          <w:szCs w:val="24"/>
        </w:rPr>
      </w:pPr>
    </w:p>
    <w:p w14:paraId="0753D41E" w14:textId="77777777" w:rsidR="000E2A73" w:rsidRDefault="000E2A73" w:rsidP="000E2A73">
      <w:pPr>
        <w:jc w:val="center"/>
        <w:rPr>
          <w:rFonts w:asciiTheme="minorHAnsi" w:hAnsiTheme="minorHAnsi"/>
          <w:sz w:val="24"/>
          <w:szCs w:val="24"/>
        </w:rPr>
      </w:pPr>
      <w:r>
        <w:rPr>
          <w:noProof/>
        </w:rPr>
        <w:drawing>
          <wp:inline distT="0" distB="0" distL="0" distR="0" wp14:anchorId="2061D0D9" wp14:editId="6395D472">
            <wp:extent cx="3321101" cy="1370613"/>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349217" cy="1382216"/>
                    </a:xfrm>
                    <a:prstGeom prst="rect">
                      <a:avLst/>
                    </a:prstGeom>
                  </pic:spPr>
                </pic:pic>
              </a:graphicData>
            </a:graphic>
          </wp:inline>
        </w:drawing>
      </w:r>
    </w:p>
    <w:p w14:paraId="35FD2704" w14:textId="77777777" w:rsidR="000E2A73" w:rsidRPr="00601CD5" w:rsidRDefault="000E2A73" w:rsidP="000E2A73">
      <w:pPr>
        <w:rPr>
          <w:rFonts w:asciiTheme="minorHAnsi" w:hAnsiTheme="minorHAnsi"/>
          <w:sz w:val="24"/>
          <w:szCs w:val="24"/>
        </w:rPr>
      </w:pPr>
    </w:p>
    <w:p w14:paraId="4BCE8D0F" w14:textId="77777777" w:rsidR="000E2A73" w:rsidRDefault="000E2A73" w:rsidP="000E2A73">
      <w:pPr>
        <w:pStyle w:val="ListParagraph"/>
        <w:numPr>
          <w:ilvl w:val="1"/>
          <w:numId w:val="33"/>
        </w:numPr>
        <w:rPr>
          <w:rFonts w:asciiTheme="minorHAnsi" w:hAnsiTheme="minorHAnsi"/>
          <w:sz w:val="24"/>
          <w:szCs w:val="24"/>
        </w:rPr>
      </w:pPr>
      <w:r>
        <w:rPr>
          <w:rFonts w:asciiTheme="minorHAnsi" w:hAnsiTheme="minorHAnsi"/>
          <w:sz w:val="24"/>
          <w:szCs w:val="24"/>
        </w:rPr>
        <w:lastRenderedPageBreak/>
        <w:t>If none of the Terms within effective term range of the SGASADD records that have been updated are listed, registration fees will not need to be recalculated.  This process is complete. Exit.</w:t>
      </w:r>
    </w:p>
    <w:p w14:paraId="4E0652AA" w14:textId="77777777" w:rsidR="000E2A73" w:rsidRDefault="000E2A73" w:rsidP="000E2A73">
      <w:pPr>
        <w:pStyle w:val="ListParagraph"/>
        <w:ind w:left="1440"/>
        <w:rPr>
          <w:rFonts w:asciiTheme="minorHAnsi" w:hAnsiTheme="minorHAnsi"/>
          <w:sz w:val="24"/>
          <w:szCs w:val="24"/>
        </w:rPr>
      </w:pPr>
    </w:p>
    <w:p w14:paraId="639E11E8" w14:textId="77777777" w:rsidR="000E2A73" w:rsidRDefault="000E2A73" w:rsidP="000E2A73">
      <w:pPr>
        <w:pStyle w:val="ListParagraph"/>
        <w:numPr>
          <w:ilvl w:val="1"/>
          <w:numId w:val="33"/>
        </w:numPr>
        <w:rPr>
          <w:rFonts w:asciiTheme="minorHAnsi" w:hAnsiTheme="minorHAnsi"/>
          <w:sz w:val="24"/>
          <w:szCs w:val="24"/>
        </w:rPr>
      </w:pPr>
      <w:r w:rsidRPr="001450E0">
        <w:rPr>
          <w:rFonts w:asciiTheme="minorHAnsi" w:hAnsiTheme="minorHAnsi"/>
          <w:sz w:val="24"/>
          <w:szCs w:val="24"/>
        </w:rPr>
        <w:t xml:space="preserve">If </w:t>
      </w:r>
      <w:r>
        <w:rPr>
          <w:rFonts w:asciiTheme="minorHAnsi" w:hAnsiTheme="minorHAnsi"/>
          <w:sz w:val="24"/>
          <w:szCs w:val="24"/>
        </w:rPr>
        <w:t>any of the</w:t>
      </w:r>
      <w:r w:rsidRPr="001450E0">
        <w:rPr>
          <w:rFonts w:asciiTheme="minorHAnsi" w:hAnsiTheme="minorHAnsi"/>
          <w:sz w:val="24"/>
          <w:szCs w:val="24"/>
        </w:rPr>
        <w:t xml:space="preserve"> Term</w:t>
      </w:r>
      <w:r>
        <w:rPr>
          <w:rFonts w:asciiTheme="minorHAnsi" w:hAnsiTheme="minorHAnsi"/>
          <w:sz w:val="24"/>
          <w:szCs w:val="24"/>
        </w:rPr>
        <w:t>s</w:t>
      </w:r>
      <w:r w:rsidRPr="001450E0">
        <w:rPr>
          <w:rFonts w:asciiTheme="minorHAnsi" w:hAnsiTheme="minorHAnsi"/>
          <w:sz w:val="24"/>
          <w:szCs w:val="24"/>
        </w:rPr>
        <w:t xml:space="preserve"> </w:t>
      </w:r>
      <w:r>
        <w:rPr>
          <w:rFonts w:asciiTheme="minorHAnsi" w:hAnsiTheme="minorHAnsi"/>
          <w:sz w:val="24"/>
          <w:szCs w:val="24"/>
        </w:rPr>
        <w:t>within the effective term range of the SGASADD records that have been updated are listed, the fees for those terms will need to be recalculated in the Registration SFAREGS page. Exit and Continue to the next step.</w:t>
      </w:r>
    </w:p>
    <w:p w14:paraId="4221DC6E" w14:textId="77777777" w:rsidR="000E2A73" w:rsidRDefault="000E2A73" w:rsidP="000E2A73">
      <w:pPr>
        <w:rPr>
          <w:rFonts w:asciiTheme="minorHAnsi" w:hAnsiTheme="minorHAnsi"/>
          <w:sz w:val="24"/>
          <w:szCs w:val="24"/>
        </w:rPr>
      </w:pPr>
      <w:r w:rsidRPr="001450E0">
        <w:rPr>
          <w:rFonts w:asciiTheme="minorHAnsi" w:hAnsiTheme="minorHAnsi"/>
          <w:sz w:val="24"/>
          <w:szCs w:val="24"/>
        </w:rPr>
        <w:t xml:space="preserve"> </w:t>
      </w:r>
    </w:p>
    <w:p w14:paraId="28123810" w14:textId="77777777" w:rsidR="000E2A73" w:rsidRDefault="000E2A73" w:rsidP="000E2A73">
      <w:pPr>
        <w:pStyle w:val="ListParagraph"/>
        <w:numPr>
          <w:ilvl w:val="1"/>
          <w:numId w:val="33"/>
        </w:numPr>
        <w:rPr>
          <w:rFonts w:asciiTheme="minorHAnsi" w:hAnsiTheme="minorHAnsi"/>
          <w:sz w:val="24"/>
          <w:szCs w:val="24"/>
        </w:rPr>
      </w:pPr>
      <w:r>
        <w:rPr>
          <w:rFonts w:asciiTheme="minorHAnsi" w:hAnsiTheme="minorHAnsi"/>
          <w:sz w:val="24"/>
          <w:szCs w:val="24"/>
        </w:rPr>
        <w:t>Enter SFAREGS in the Welcome Box and hit Enter.</w:t>
      </w:r>
    </w:p>
    <w:p w14:paraId="5DFD77F5" w14:textId="77777777" w:rsidR="000E2A73" w:rsidRPr="00CE1010" w:rsidRDefault="000E2A73" w:rsidP="000E2A73">
      <w:pPr>
        <w:pStyle w:val="ListParagraph"/>
        <w:rPr>
          <w:rFonts w:asciiTheme="minorHAnsi" w:hAnsiTheme="minorHAnsi"/>
          <w:sz w:val="24"/>
          <w:szCs w:val="24"/>
        </w:rPr>
      </w:pPr>
    </w:p>
    <w:tbl>
      <w:tblPr>
        <w:tblStyle w:val="TableGrid"/>
        <w:tblW w:w="1053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0"/>
      </w:tblGrid>
      <w:tr w:rsidR="000E2A73" w:rsidRPr="00C360C3" w14:paraId="7609712F" w14:textId="77777777" w:rsidTr="000E2A73">
        <w:trPr>
          <w:trHeight w:val="774"/>
        </w:trPr>
        <w:tc>
          <w:tcPr>
            <w:tcW w:w="10530" w:type="dxa"/>
          </w:tcPr>
          <w:p w14:paraId="5FEFCA0B" w14:textId="5252BF96" w:rsidR="000E2A73" w:rsidRPr="000E2A73" w:rsidRDefault="000E2A73" w:rsidP="000E2A73">
            <w:pPr>
              <w:pStyle w:val="ListParagraph"/>
              <w:numPr>
                <w:ilvl w:val="1"/>
                <w:numId w:val="33"/>
              </w:numPr>
              <w:ind w:left="1671"/>
              <w:rPr>
                <w:rFonts w:asciiTheme="minorHAnsi" w:hAnsiTheme="minorHAnsi"/>
                <w:sz w:val="24"/>
                <w:szCs w:val="24"/>
              </w:rPr>
            </w:pPr>
            <w:r w:rsidRPr="000E2A73">
              <w:rPr>
                <w:rFonts w:asciiTheme="minorHAnsi" w:hAnsiTheme="minorHAnsi"/>
                <w:sz w:val="24"/>
                <w:szCs w:val="24"/>
              </w:rPr>
              <w:t>The first time the Registration SFAREGS page is accessed in a Banner session, the Student System Distribution Initialization SOADEST page will display.  Click the X to close the page.</w:t>
            </w:r>
          </w:p>
          <w:p w14:paraId="0D26F23F" w14:textId="77777777" w:rsidR="000E2A73" w:rsidRPr="00C360C3" w:rsidRDefault="000E2A73" w:rsidP="000E2A73">
            <w:pPr>
              <w:pStyle w:val="ListParagraph"/>
              <w:rPr>
                <w:rFonts w:asciiTheme="minorHAnsi" w:hAnsiTheme="minorHAnsi"/>
                <w:sz w:val="24"/>
                <w:szCs w:val="24"/>
              </w:rPr>
            </w:pPr>
          </w:p>
          <w:p w14:paraId="2A282418" w14:textId="77777777" w:rsidR="000E2A73" w:rsidRDefault="000E2A73" w:rsidP="000E2A73">
            <w:pPr>
              <w:pStyle w:val="ListParagraph"/>
              <w:ind w:left="0"/>
              <w:jc w:val="center"/>
              <w:rPr>
                <w:rFonts w:asciiTheme="minorHAnsi" w:hAnsiTheme="minorHAnsi"/>
                <w:sz w:val="24"/>
                <w:szCs w:val="24"/>
              </w:rPr>
            </w:pPr>
            <w:r>
              <w:rPr>
                <w:noProof/>
              </w:rPr>
              <w:drawing>
                <wp:inline distT="0" distB="0" distL="0" distR="0" wp14:anchorId="0603FB6D" wp14:editId="61D12830">
                  <wp:extent cx="4653498" cy="471991"/>
                  <wp:effectExtent l="0" t="0" r="0" b="4445"/>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808439" cy="487706"/>
                          </a:xfrm>
                          <a:prstGeom prst="rect">
                            <a:avLst/>
                          </a:prstGeom>
                        </pic:spPr>
                      </pic:pic>
                    </a:graphicData>
                  </a:graphic>
                </wp:inline>
              </w:drawing>
            </w:r>
          </w:p>
          <w:p w14:paraId="60FD71F3" w14:textId="77777777" w:rsidR="000E2A73" w:rsidRPr="00C360C3" w:rsidRDefault="000E2A73" w:rsidP="000E2A73">
            <w:pPr>
              <w:pStyle w:val="ListParagraph"/>
              <w:rPr>
                <w:rFonts w:asciiTheme="minorHAnsi" w:hAnsiTheme="minorHAnsi"/>
                <w:sz w:val="24"/>
                <w:szCs w:val="24"/>
              </w:rPr>
            </w:pPr>
          </w:p>
        </w:tc>
      </w:tr>
      <w:tr w:rsidR="000E2A73" w:rsidRPr="006D2E23" w14:paraId="0D3FCA13" w14:textId="77777777" w:rsidTr="000E2A73">
        <w:trPr>
          <w:trHeight w:val="441"/>
        </w:trPr>
        <w:tc>
          <w:tcPr>
            <w:tcW w:w="10530" w:type="dxa"/>
          </w:tcPr>
          <w:p w14:paraId="63480638" w14:textId="1D4E2841" w:rsidR="000E2A73" w:rsidRPr="00CE1010" w:rsidRDefault="000E2A73" w:rsidP="002E3A9B">
            <w:pPr>
              <w:pStyle w:val="ListParagraph"/>
              <w:numPr>
                <w:ilvl w:val="1"/>
                <w:numId w:val="33"/>
              </w:numPr>
              <w:ind w:left="1761"/>
              <w:rPr>
                <w:rFonts w:asciiTheme="minorHAnsi" w:hAnsiTheme="minorHAnsi"/>
                <w:sz w:val="24"/>
              </w:rPr>
            </w:pPr>
            <w:r w:rsidRPr="00CE1010">
              <w:rPr>
                <w:rFonts w:asciiTheme="minorHAnsi" w:hAnsiTheme="minorHAnsi"/>
                <w:sz w:val="24"/>
              </w:rPr>
              <w:t>Enter the Term</w:t>
            </w:r>
            <w:r>
              <w:rPr>
                <w:rFonts w:asciiTheme="minorHAnsi" w:hAnsiTheme="minorHAnsi"/>
                <w:sz w:val="24"/>
              </w:rPr>
              <w:t xml:space="preserve"> registered (from step 10) e.) </w:t>
            </w:r>
            <w:r w:rsidRPr="00CE1010">
              <w:rPr>
                <w:rFonts w:asciiTheme="minorHAnsi" w:hAnsiTheme="minorHAnsi"/>
                <w:sz w:val="24"/>
              </w:rPr>
              <w:t>in the Term field.</w:t>
            </w:r>
          </w:p>
          <w:p w14:paraId="5D236CC8" w14:textId="77777777" w:rsidR="000E2A73" w:rsidRDefault="000E2A73" w:rsidP="000E2A73">
            <w:pPr>
              <w:ind w:left="360"/>
              <w:rPr>
                <w:rFonts w:asciiTheme="minorHAnsi" w:hAnsiTheme="minorHAnsi"/>
                <w:sz w:val="24"/>
              </w:rPr>
            </w:pPr>
          </w:p>
          <w:p w14:paraId="331117B6" w14:textId="77777777" w:rsidR="000E2A73" w:rsidRPr="00C360C3" w:rsidRDefault="000E2A73" w:rsidP="000E2A73">
            <w:pPr>
              <w:jc w:val="center"/>
              <w:rPr>
                <w:rFonts w:asciiTheme="minorHAnsi" w:hAnsiTheme="minorHAnsi"/>
                <w:sz w:val="24"/>
              </w:rPr>
            </w:pPr>
            <w:r>
              <w:rPr>
                <w:noProof/>
              </w:rPr>
              <w:drawing>
                <wp:inline distT="0" distB="0" distL="0" distR="0" wp14:anchorId="2FFF9DFE" wp14:editId="7C5CE9F8">
                  <wp:extent cx="1762579" cy="184150"/>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906028" cy="199137"/>
                          </a:xfrm>
                          <a:prstGeom prst="rect">
                            <a:avLst/>
                          </a:prstGeom>
                        </pic:spPr>
                      </pic:pic>
                    </a:graphicData>
                  </a:graphic>
                </wp:inline>
              </w:drawing>
            </w:r>
          </w:p>
          <w:p w14:paraId="31C77FE7" w14:textId="35F03711" w:rsidR="000E2A73" w:rsidRPr="002E3A9B" w:rsidRDefault="000E2A73" w:rsidP="002E3A9B">
            <w:pPr>
              <w:pStyle w:val="ListParagraph"/>
              <w:numPr>
                <w:ilvl w:val="1"/>
                <w:numId w:val="33"/>
              </w:numPr>
              <w:ind w:left="1761"/>
              <w:rPr>
                <w:rFonts w:asciiTheme="minorHAnsi" w:hAnsiTheme="minorHAnsi"/>
                <w:sz w:val="24"/>
              </w:rPr>
            </w:pPr>
            <w:r w:rsidRPr="002E3A9B">
              <w:rPr>
                <w:rFonts w:asciiTheme="minorHAnsi" w:hAnsiTheme="minorHAnsi"/>
                <w:sz w:val="24"/>
                <w:szCs w:val="24"/>
              </w:rPr>
              <w:t>Enter the student ID in ID field (or query using the Search) and click GO.</w:t>
            </w:r>
          </w:p>
          <w:p w14:paraId="4D829224" w14:textId="77777777" w:rsidR="000E2A73" w:rsidRPr="00C03302" w:rsidRDefault="000E2A73" w:rsidP="000E2A73">
            <w:pPr>
              <w:pStyle w:val="ListParagraph"/>
              <w:rPr>
                <w:rFonts w:asciiTheme="minorHAnsi" w:hAnsiTheme="minorHAnsi"/>
                <w:sz w:val="24"/>
              </w:rPr>
            </w:pPr>
          </w:p>
          <w:p w14:paraId="252D4506" w14:textId="77777777" w:rsidR="000E2A73" w:rsidRPr="00A51117" w:rsidRDefault="000E2A73" w:rsidP="000E2A73">
            <w:pPr>
              <w:pStyle w:val="ListParagraph"/>
              <w:jc w:val="center"/>
              <w:rPr>
                <w:rFonts w:asciiTheme="minorHAnsi" w:hAnsiTheme="minorHAnsi"/>
                <w:sz w:val="24"/>
              </w:rPr>
            </w:pPr>
            <w:r>
              <w:rPr>
                <w:noProof/>
              </w:rPr>
              <w:drawing>
                <wp:inline distT="0" distB="0" distL="0" distR="0" wp14:anchorId="1388C0FD" wp14:editId="006060FD">
                  <wp:extent cx="2464354" cy="222636"/>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46604" cy="248135"/>
                          </a:xfrm>
                          <a:prstGeom prst="rect">
                            <a:avLst/>
                          </a:prstGeom>
                        </pic:spPr>
                      </pic:pic>
                    </a:graphicData>
                  </a:graphic>
                </wp:inline>
              </w:drawing>
            </w:r>
          </w:p>
          <w:p w14:paraId="54BDB7C4" w14:textId="77777777" w:rsidR="000E2A73" w:rsidRPr="006D2E23" w:rsidRDefault="000E2A73" w:rsidP="000E2A73">
            <w:pPr>
              <w:rPr>
                <w:rFonts w:asciiTheme="minorHAnsi" w:hAnsiTheme="minorHAnsi"/>
                <w:noProof/>
              </w:rPr>
            </w:pPr>
          </w:p>
        </w:tc>
      </w:tr>
      <w:tr w:rsidR="000E2A73" w14:paraId="6F3473EB" w14:textId="77777777" w:rsidTr="000E2A73">
        <w:trPr>
          <w:trHeight w:val="1170"/>
        </w:trPr>
        <w:tc>
          <w:tcPr>
            <w:tcW w:w="10530" w:type="dxa"/>
          </w:tcPr>
          <w:p w14:paraId="6337F5A5" w14:textId="6B219B9A" w:rsidR="000E2A73" w:rsidRPr="002E3A9B" w:rsidRDefault="000E2A73" w:rsidP="002E3A9B">
            <w:pPr>
              <w:pStyle w:val="ListParagraph"/>
              <w:numPr>
                <w:ilvl w:val="3"/>
                <w:numId w:val="33"/>
              </w:numPr>
              <w:ind w:left="2121"/>
              <w:jc w:val="both"/>
              <w:rPr>
                <w:rFonts w:asciiTheme="minorHAnsi" w:hAnsiTheme="minorHAnsi"/>
                <w:sz w:val="24"/>
              </w:rPr>
            </w:pPr>
            <w:r w:rsidRPr="002E3A9B">
              <w:rPr>
                <w:rFonts w:asciiTheme="minorHAnsi" w:hAnsiTheme="minorHAnsi"/>
                <w:sz w:val="24"/>
              </w:rPr>
              <w:t>If Registration Hold enforcement is ever changed to Fatal in SOATERM and the student has a Registration Hold and you are authorized to register the student without the student clearing the Hold, perform the following steps:</w:t>
            </w:r>
          </w:p>
          <w:p w14:paraId="74D7A45D" w14:textId="483406EE" w:rsidR="000E2A73" w:rsidRPr="002E3A9B" w:rsidRDefault="000E2A73" w:rsidP="002E3A9B">
            <w:pPr>
              <w:pStyle w:val="ListParagraph"/>
              <w:numPr>
                <w:ilvl w:val="0"/>
                <w:numId w:val="34"/>
              </w:numPr>
              <w:ind w:left="2571"/>
              <w:jc w:val="both"/>
              <w:rPr>
                <w:rFonts w:asciiTheme="minorHAnsi" w:hAnsiTheme="minorHAnsi"/>
                <w:sz w:val="24"/>
              </w:rPr>
            </w:pPr>
            <w:r w:rsidRPr="002E3A9B">
              <w:rPr>
                <w:rFonts w:asciiTheme="minorHAnsi" w:hAnsiTheme="minorHAnsi"/>
                <w:sz w:val="24"/>
              </w:rPr>
              <w:t>Clear the Error by clicking on the number 1 in the yellow square.</w:t>
            </w:r>
          </w:p>
          <w:p w14:paraId="0FC9736E" w14:textId="77777777" w:rsidR="000E2A73" w:rsidRDefault="000E2A73" w:rsidP="000E2A73">
            <w:pPr>
              <w:jc w:val="center"/>
              <w:rPr>
                <w:rFonts w:asciiTheme="minorHAnsi" w:hAnsiTheme="minorHAnsi"/>
                <w:sz w:val="24"/>
              </w:rPr>
            </w:pPr>
          </w:p>
          <w:p w14:paraId="3E5E0F50" w14:textId="77777777" w:rsidR="000E2A73" w:rsidRDefault="000E2A73" w:rsidP="000E2A73">
            <w:pPr>
              <w:jc w:val="center"/>
              <w:rPr>
                <w:rFonts w:asciiTheme="minorHAnsi" w:hAnsiTheme="minorHAnsi"/>
                <w:sz w:val="24"/>
              </w:rPr>
            </w:pPr>
            <w:r>
              <w:rPr>
                <w:noProof/>
              </w:rPr>
              <w:drawing>
                <wp:inline distT="0" distB="0" distL="0" distR="0" wp14:anchorId="0C756A6F" wp14:editId="0F80D15C">
                  <wp:extent cx="2520563" cy="414856"/>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586280" cy="425672"/>
                          </a:xfrm>
                          <a:prstGeom prst="rect">
                            <a:avLst/>
                          </a:prstGeom>
                        </pic:spPr>
                      </pic:pic>
                    </a:graphicData>
                  </a:graphic>
                </wp:inline>
              </w:drawing>
            </w:r>
          </w:p>
          <w:p w14:paraId="397E4D6D" w14:textId="77777777" w:rsidR="000E2A73" w:rsidRPr="006A6242" w:rsidRDefault="000E2A73" w:rsidP="000E2A73">
            <w:pPr>
              <w:jc w:val="center"/>
              <w:rPr>
                <w:rFonts w:asciiTheme="minorHAnsi" w:hAnsiTheme="minorHAnsi"/>
                <w:sz w:val="24"/>
              </w:rPr>
            </w:pPr>
          </w:p>
          <w:p w14:paraId="3D6D0E83" w14:textId="77777777" w:rsidR="000E2A73" w:rsidRDefault="000E2A73" w:rsidP="002E3A9B">
            <w:pPr>
              <w:pStyle w:val="ListParagraph"/>
              <w:numPr>
                <w:ilvl w:val="2"/>
                <w:numId w:val="3"/>
              </w:numPr>
              <w:ind w:left="2571"/>
              <w:jc w:val="both"/>
              <w:rPr>
                <w:rFonts w:asciiTheme="minorHAnsi" w:hAnsiTheme="minorHAnsi"/>
                <w:sz w:val="24"/>
              </w:rPr>
            </w:pPr>
            <w:r>
              <w:rPr>
                <w:rFonts w:asciiTheme="minorHAnsi" w:hAnsiTheme="minorHAnsi"/>
                <w:sz w:val="24"/>
              </w:rPr>
              <w:t>Enter the Hold Override code from SOATERM in the Holds field and click GO.</w:t>
            </w:r>
          </w:p>
          <w:p w14:paraId="1BD28F1C" w14:textId="77777777" w:rsidR="000E2A73" w:rsidRPr="006A6242" w:rsidRDefault="000E2A73" w:rsidP="000E2A73">
            <w:pPr>
              <w:jc w:val="center"/>
              <w:rPr>
                <w:rFonts w:asciiTheme="minorHAnsi" w:hAnsiTheme="minorHAnsi"/>
                <w:sz w:val="24"/>
              </w:rPr>
            </w:pPr>
            <w:r>
              <w:rPr>
                <w:noProof/>
              </w:rPr>
              <w:drawing>
                <wp:inline distT="0" distB="0" distL="0" distR="0" wp14:anchorId="5BEC7EA4" wp14:editId="1AC34E6E">
                  <wp:extent cx="2043485" cy="210669"/>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118512" cy="218404"/>
                          </a:xfrm>
                          <a:prstGeom prst="rect">
                            <a:avLst/>
                          </a:prstGeom>
                        </pic:spPr>
                      </pic:pic>
                    </a:graphicData>
                  </a:graphic>
                </wp:inline>
              </w:drawing>
            </w:r>
          </w:p>
          <w:p w14:paraId="77C8DEA4" w14:textId="77777777" w:rsidR="000E2A73" w:rsidRDefault="000E2A73" w:rsidP="000E2A73">
            <w:pPr>
              <w:pStyle w:val="ListParagraph"/>
              <w:jc w:val="both"/>
              <w:rPr>
                <w:rFonts w:asciiTheme="minorHAnsi" w:hAnsiTheme="minorHAnsi"/>
                <w:sz w:val="24"/>
              </w:rPr>
            </w:pPr>
          </w:p>
          <w:p w14:paraId="70121FA1" w14:textId="30D3DB36" w:rsidR="000E2A73" w:rsidRPr="002E3A9B" w:rsidRDefault="000E2A73" w:rsidP="002E3A9B">
            <w:pPr>
              <w:pStyle w:val="ListParagraph"/>
              <w:numPr>
                <w:ilvl w:val="1"/>
                <w:numId w:val="33"/>
              </w:numPr>
              <w:ind w:left="1761"/>
              <w:jc w:val="both"/>
              <w:rPr>
                <w:rFonts w:asciiTheme="minorHAnsi" w:hAnsiTheme="minorHAnsi"/>
                <w:sz w:val="24"/>
              </w:rPr>
            </w:pPr>
            <w:r w:rsidRPr="002E3A9B">
              <w:rPr>
                <w:rFonts w:asciiTheme="minorHAnsi" w:hAnsiTheme="minorHAnsi"/>
                <w:sz w:val="24"/>
              </w:rPr>
              <w:t xml:space="preserve">Click Save twice and Exit. </w:t>
            </w:r>
          </w:p>
          <w:p w14:paraId="02544C9E" w14:textId="77777777" w:rsidR="000E2A73" w:rsidRDefault="000E2A73" w:rsidP="000E2A73">
            <w:pPr>
              <w:pStyle w:val="ListParagraph"/>
              <w:ind w:left="1671"/>
              <w:jc w:val="both"/>
              <w:rPr>
                <w:rFonts w:asciiTheme="minorHAnsi" w:hAnsiTheme="minorHAnsi"/>
                <w:sz w:val="24"/>
              </w:rPr>
            </w:pPr>
          </w:p>
          <w:p w14:paraId="770BF6E0" w14:textId="65774F0D" w:rsidR="000E2A73" w:rsidRPr="002E3A9B" w:rsidRDefault="000E2A73" w:rsidP="002E3A9B">
            <w:pPr>
              <w:pStyle w:val="ListParagraph"/>
              <w:numPr>
                <w:ilvl w:val="1"/>
                <w:numId w:val="33"/>
              </w:numPr>
              <w:ind w:left="1761"/>
              <w:jc w:val="both"/>
              <w:rPr>
                <w:rFonts w:asciiTheme="minorHAnsi" w:hAnsiTheme="minorHAnsi"/>
                <w:sz w:val="24"/>
              </w:rPr>
            </w:pPr>
            <w:r w:rsidRPr="002E3A9B">
              <w:rPr>
                <w:rFonts w:asciiTheme="minorHAnsi" w:hAnsiTheme="minorHAnsi"/>
                <w:sz w:val="24"/>
              </w:rPr>
              <w:t xml:space="preserve">Repeat this step for each registered term that is </w:t>
            </w:r>
            <w:r w:rsidRPr="002E3A9B">
              <w:rPr>
                <w:rFonts w:asciiTheme="minorHAnsi" w:hAnsiTheme="minorHAnsi"/>
                <w:sz w:val="24"/>
                <w:szCs w:val="24"/>
              </w:rPr>
              <w:t>within the ‘From Term’ and ‘To Term’ fields of the SGASADD records that been updated.</w:t>
            </w:r>
          </w:p>
          <w:p w14:paraId="210AF966" w14:textId="77777777" w:rsidR="000E2A73" w:rsidRDefault="000E2A73" w:rsidP="000E2A73">
            <w:pPr>
              <w:jc w:val="center"/>
              <w:rPr>
                <w:rFonts w:asciiTheme="minorHAnsi" w:hAnsiTheme="minorHAnsi"/>
                <w:sz w:val="24"/>
              </w:rPr>
            </w:pPr>
          </w:p>
          <w:p w14:paraId="3D0E7893" w14:textId="77777777" w:rsidR="000E2A73" w:rsidRDefault="000E2A73" w:rsidP="000E2A73">
            <w:pPr>
              <w:rPr>
                <w:rFonts w:asciiTheme="minorHAnsi" w:hAnsiTheme="minorHAnsi"/>
                <w:sz w:val="24"/>
              </w:rPr>
            </w:pPr>
          </w:p>
        </w:tc>
      </w:tr>
    </w:tbl>
    <w:p w14:paraId="4A4FFA61" w14:textId="77777777" w:rsidR="000E2A73" w:rsidRPr="002C68CE" w:rsidRDefault="000E2A73" w:rsidP="000E2A73">
      <w:pPr>
        <w:rPr>
          <w:rFonts w:asciiTheme="minorHAnsi" w:hAnsiTheme="minorHAnsi"/>
          <w:sz w:val="24"/>
          <w:szCs w:val="24"/>
        </w:rPr>
      </w:pPr>
    </w:p>
    <w:sectPr w:rsidR="000E2A73" w:rsidRPr="002C68CE" w:rsidSect="00E45A68">
      <w:headerReference w:type="default" r:id="rId29"/>
      <w:footerReference w:type="default" r:id="rId30"/>
      <w:headerReference w:type="first" r:id="rId31"/>
      <w:footerReference w:type="first" r:id="rId32"/>
      <w:pgSz w:w="12240" w:h="15840"/>
      <w:pgMar w:top="1980" w:right="990" w:bottom="1080" w:left="1170" w:header="720" w:footer="66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08422" w14:textId="77777777" w:rsidR="004B1F51" w:rsidRDefault="004B1F51" w:rsidP="009F3AA5">
      <w:r>
        <w:separator/>
      </w:r>
    </w:p>
  </w:endnote>
  <w:endnote w:type="continuationSeparator" w:id="0">
    <w:p w14:paraId="101A9AB7" w14:textId="77777777" w:rsidR="004B1F51" w:rsidRDefault="004B1F51" w:rsidP="009F3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AD7F1" w14:textId="5B2A98AF" w:rsidR="000E2A73" w:rsidRDefault="000E2A73">
    <w:pPr>
      <w:pStyle w:val="Footer"/>
    </w:pPr>
    <w:r>
      <w:rPr>
        <w:noProof/>
      </w:rPr>
      <mc:AlternateContent>
        <mc:Choice Requires="wps">
          <w:drawing>
            <wp:anchor distT="0" distB="0" distL="114300" distR="114300" simplePos="0" relativeHeight="251659264" behindDoc="0" locked="0" layoutInCell="1" allowOverlap="1" wp14:anchorId="218D24BE" wp14:editId="710B578C">
              <wp:simplePos x="0" y="0"/>
              <wp:positionH relativeFrom="column">
                <wp:posOffset>7620</wp:posOffset>
              </wp:positionH>
              <wp:positionV relativeFrom="paragraph">
                <wp:posOffset>-71755</wp:posOffset>
              </wp:positionV>
              <wp:extent cx="5913120" cy="0"/>
              <wp:effectExtent l="17145" t="16510" r="13335" b="12065"/>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3120" cy="0"/>
                      </a:xfrm>
                      <a:prstGeom prst="line">
                        <a:avLst/>
                      </a:prstGeom>
                      <a:noFill/>
                      <a:ln w="190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2DC13"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65pt" to="466.2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" strokecolor="#5f497a [2407]" strokeweight="1.5pt"/>
          </w:pict>
        </mc:Fallback>
      </mc:AlternateContent>
    </w:r>
    <w:r>
      <w:rPr>
        <w:noProof/>
      </w:rPr>
      <w:t xml:space="preserve"> </w:t>
    </w:r>
    <w:r w:rsidRPr="001A2B7A">
      <w:rPr>
        <w:noProof/>
      </w:rPr>
      <w:ptab w:relativeTo="margin" w:alignment="center" w:leader="none"/>
    </w:r>
    <w:r>
      <w:rPr>
        <w:noProof/>
      </w:rPr>
      <w:t xml:space="preserve">Page </w:t>
    </w:r>
    <w:r w:rsidRPr="001A2B7A">
      <w:rPr>
        <w:b/>
        <w:bCs/>
        <w:noProof/>
      </w:rPr>
      <w:fldChar w:fldCharType="begin"/>
    </w:r>
    <w:r w:rsidRPr="001A2B7A">
      <w:rPr>
        <w:b/>
        <w:bCs/>
        <w:noProof/>
      </w:rPr>
      <w:instrText xml:space="preserve"> PAGE  \* Arabic  \* MERGEFORMAT </w:instrText>
    </w:r>
    <w:r w:rsidRPr="001A2B7A">
      <w:rPr>
        <w:b/>
        <w:bCs/>
        <w:noProof/>
      </w:rPr>
      <w:fldChar w:fldCharType="separate"/>
    </w:r>
    <w:r w:rsidRPr="001A2B7A">
      <w:rPr>
        <w:b/>
        <w:bCs/>
        <w:noProof/>
      </w:rPr>
      <w:t>1</w:t>
    </w:r>
    <w:r w:rsidRPr="001A2B7A">
      <w:rPr>
        <w:b/>
        <w:bCs/>
        <w:noProof/>
      </w:rPr>
      <w:fldChar w:fldCharType="end"/>
    </w:r>
    <w:r>
      <w:rPr>
        <w:noProof/>
      </w:rPr>
      <w:t xml:space="preserve"> of </w:t>
    </w:r>
    <w:r w:rsidRPr="001A2B7A">
      <w:rPr>
        <w:b/>
        <w:bCs/>
        <w:noProof/>
      </w:rPr>
      <w:fldChar w:fldCharType="begin"/>
    </w:r>
    <w:r w:rsidRPr="001A2B7A">
      <w:rPr>
        <w:b/>
        <w:bCs/>
        <w:noProof/>
      </w:rPr>
      <w:instrText xml:space="preserve"> NUMPAGES  \* Arabic  \* MERGEFORMAT </w:instrText>
    </w:r>
    <w:r w:rsidRPr="001A2B7A">
      <w:rPr>
        <w:b/>
        <w:bCs/>
        <w:noProof/>
      </w:rPr>
      <w:fldChar w:fldCharType="separate"/>
    </w:r>
    <w:r w:rsidRPr="001A2B7A">
      <w:rPr>
        <w:b/>
        <w:bCs/>
        <w:noProof/>
      </w:rPr>
      <w:t>2</w:t>
    </w:r>
    <w:r w:rsidRPr="001A2B7A">
      <w:rPr>
        <w:b/>
        <w:bCs/>
        <w:noProof/>
      </w:rPr>
      <w:fldChar w:fldCharType="end"/>
    </w:r>
    <w:r w:rsidRPr="001A2B7A">
      <w:rPr>
        <w:noProof/>
      </w:rPr>
      <w:ptab w:relativeTo="margin" w:alignment="right" w:leader="none"/>
    </w:r>
    <w:r>
      <w:rPr>
        <w:noProof/>
      </w:rPr>
      <w:t>Version: 9.3.14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2BD73" w14:textId="6CA927AD" w:rsidR="000E2A73" w:rsidRDefault="000E2A73">
    <w:pPr>
      <w:pStyle w:val="Footer"/>
    </w:pPr>
    <w:r>
      <w:rPr>
        <w:noProof/>
      </w:rPr>
      <mc:AlternateContent>
        <mc:Choice Requires="wps">
          <w:drawing>
            <wp:anchor distT="0" distB="0" distL="114300" distR="114300" simplePos="0" relativeHeight="251658240" behindDoc="0" locked="0" layoutInCell="1" allowOverlap="1" wp14:anchorId="218D24BE" wp14:editId="0423CE2C">
              <wp:simplePos x="0" y="0"/>
              <wp:positionH relativeFrom="column">
                <wp:posOffset>7620</wp:posOffset>
              </wp:positionH>
              <wp:positionV relativeFrom="paragraph">
                <wp:posOffset>-94615</wp:posOffset>
              </wp:positionV>
              <wp:extent cx="5913120" cy="0"/>
              <wp:effectExtent l="17145" t="12700" r="13335" b="15875"/>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3120" cy="0"/>
                      </a:xfrm>
                      <a:prstGeom prst="line">
                        <a:avLst/>
                      </a:prstGeom>
                      <a:noFill/>
                      <a:ln w="190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A02F2"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7.45pt" to="466.2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" strokecolor="#5f497a [2407]" strokeweight="1.5pt"/>
          </w:pict>
        </mc:Fallback>
      </mc:AlternateContent>
    </w:r>
    <w:r>
      <w:t xml:space="preserve"> </w:t>
    </w:r>
    <w:r>
      <w:ptab w:relativeTo="margin" w:alignment="center" w:leader="none"/>
    </w: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ptab w:relativeTo="margin" w:alignment="right" w:leader="none"/>
    </w:r>
    <w:r>
      <w:t>Version: 9.3.14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79946" w14:textId="77777777" w:rsidR="004B1F51" w:rsidRDefault="004B1F51" w:rsidP="009F3AA5">
      <w:r>
        <w:separator/>
      </w:r>
    </w:p>
  </w:footnote>
  <w:footnote w:type="continuationSeparator" w:id="0">
    <w:p w14:paraId="7C4CA151" w14:textId="77777777" w:rsidR="004B1F51" w:rsidRDefault="004B1F51" w:rsidP="009F3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0A692" w14:textId="1DEA0A73" w:rsidR="000E2A73" w:rsidRDefault="000E2A73">
    <w:pPr>
      <w:pStyle w:val="Header"/>
      <w:rPr>
        <w:sz w:val="24"/>
        <w:szCs w:val="24"/>
      </w:rPr>
    </w:pPr>
    <w:r w:rsidRPr="001A2B7A">
      <w:rPr>
        <w:noProof/>
      </w:rPr>
      <w:drawing>
        <wp:inline distT="0" distB="0" distL="0" distR="0" wp14:anchorId="526C3E42" wp14:editId="1D9D3CA0">
          <wp:extent cx="2232660" cy="533559"/>
          <wp:effectExtent l="0" t="0" r="0"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698" cy="541693"/>
                  </a:xfrm>
                  <a:prstGeom prst="rect">
                    <a:avLst/>
                  </a:prstGeom>
                  <a:noFill/>
                  <a:ln>
                    <a:noFill/>
                  </a:ln>
                </pic:spPr>
              </pic:pic>
            </a:graphicData>
          </a:graphic>
        </wp:inline>
      </w:drawing>
    </w:r>
    <w:r>
      <w:rPr>
        <w:rFonts w:asciiTheme="majorHAnsi" w:eastAsiaTheme="majorEastAsia" w:hAnsiTheme="majorHAnsi" w:cstheme="majorBidi"/>
        <w:color w:val="4F81BD" w:themeColor="accent1"/>
        <w:sz w:val="24"/>
        <w:szCs w:val="24"/>
      </w:rPr>
      <w:ptab w:relativeTo="margin" w:alignment="right" w:leader="none"/>
    </w:r>
    <w:r>
      <w:rPr>
        <w:rFonts w:asciiTheme="majorHAnsi" w:eastAsiaTheme="majorEastAsia" w:hAnsiTheme="majorHAnsi" w:cstheme="majorBidi"/>
        <w:color w:val="4F81BD" w:themeColor="accent1"/>
        <w:sz w:val="24"/>
        <w:szCs w:val="24"/>
      </w:rPr>
      <w:t>General Student – Maintaining Student Attributes</w:t>
    </w:r>
  </w:p>
  <w:p w14:paraId="49EC29C0" w14:textId="1608A64D" w:rsidR="000E2A73" w:rsidRPr="009F3AA5" w:rsidRDefault="000E2A73" w:rsidP="00CF087D">
    <w:pPr>
      <w:pStyle w:val="Header"/>
      <w:jc w:val="right"/>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FA2E1" w14:textId="3D5871F2" w:rsidR="000E2A73" w:rsidRDefault="000E2A73">
    <w:pPr>
      <w:pStyle w:val="Header"/>
    </w:pPr>
    <w:r w:rsidRPr="00337C85">
      <w:rPr>
        <w:noProof/>
      </w:rPr>
      <w:drawing>
        <wp:inline distT="0" distB="0" distL="0" distR="0" wp14:anchorId="05183373" wp14:editId="0C7A70C9">
          <wp:extent cx="2156460" cy="515349"/>
          <wp:effectExtent l="0" t="0" r="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356" cy="5394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52BAF"/>
    <w:multiLevelType w:val="hybridMultilevel"/>
    <w:tmpl w:val="B5FE6D4A"/>
    <w:lvl w:ilvl="0" w:tplc="53E4D45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02DD4"/>
    <w:multiLevelType w:val="hybridMultilevel"/>
    <w:tmpl w:val="B5FE6D4A"/>
    <w:lvl w:ilvl="0" w:tplc="53E4D45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55340"/>
    <w:multiLevelType w:val="hybridMultilevel"/>
    <w:tmpl w:val="B5FE6D4A"/>
    <w:lvl w:ilvl="0" w:tplc="53E4D450">
      <w:start w:val="1"/>
      <w:numFmt w:val="decimal"/>
      <w:lvlText w:val="%1)"/>
      <w:lvlJc w:val="left"/>
      <w:pPr>
        <w:ind w:left="720" w:hanging="360"/>
      </w:pPr>
      <w:rPr>
        <w:rFonts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25174"/>
    <w:multiLevelType w:val="hybridMultilevel"/>
    <w:tmpl w:val="B2E8F452"/>
    <w:lvl w:ilvl="0" w:tplc="994EEBA0">
      <w:start w:val="1"/>
      <w:numFmt w:val="decimal"/>
      <w:lvlText w:val="%1)"/>
      <w:lvlJc w:val="left"/>
      <w:pPr>
        <w:ind w:left="450" w:hanging="360"/>
      </w:pPr>
      <w:rPr>
        <w:rFonts w:hint="default"/>
        <w:b/>
        <w:bCs/>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EFA454B"/>
    <w:multiLevelType w:val="hybridMultilevel"/>
    <w:tmpl w:val="8EBC68D6"/>
    <w:lvl w:ilvl="0" w:tplc="47D635A6">
      <w:start w:val="9"/>
      <w:numFmt w:val="lowerLetter"/>
      <w:lvlText w:val="%1."/>
      <w:lvlJc w:val="left"/>
      <w:pPr>
        <w:ind w:left="1800" w:hanging="360"/>
      </w:pPr>
      <w:rPr>
        <w:rFonts w:hint="default"/>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2101942"/>
    <w:multiLevelType w:val="hybridMultilevel"/>
    <w:tmpl w:val="B5FE6D4A"/>
    <w:lvl w:ilvl="0" w:tplc="53E4D45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D34CD"/>
    <w:multiLevelType w:val="hybridMultilevel"/>
    <w:tmpl w:val="B5FE6D4A"/>
    <w:lvl w:ilvl="0" w:tplc="53E4D45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F52F4"/>
    <w:multiLevelType w:val="hybridMultilevel"/>
    <w:tmpl w:val="B3B01012"/>
    <w:lvl w:ilvl="0" w:tplc="241229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B2295B"/>
    <w:multiLevelType w:val="hybridMultilevel"/>
    <w:tmpl w:val="FB128DDA"/>
    <w:lvl w:ilvl="0" w:tplc="87A8B01C">
      <w:start w:val="1"/>
      <w:numFmt w:val="decimal"/>
      <w:lvlText w:val="%1)"/>
      <w:lvlJc w:val="left"/>
      <w:pPr>
        <w:ind w:left="1080" w:hanging="360"/>
      </w:pPr>
      <w:rPr>
        <w:rFonts w:hint="default"/>
        <w:b/>
        <w:bCs/>
        <w:sz w:val="24"/>
      </w:rPr>
    </w:lvl>
    <w:lvl w:ilvl="1" w:tplc="92CAC2F6">
      <w:start w:val="1"/>
      <w:numFmt w:val="lowerLetter"/>
      <w:lvlText w:val="%2."/>
      <w:lvlJc w:val="left"/>
      <w:pPr>
        <w:ind w:left="1800" w:hanging="360"/>
      </w:pPr>
      <w:rPr>
        <w:b/>
        <w:bCs w:val="0"/>
      </w:rPr>
    </w:lvl>
    <w:lvl w:ilvl="2" w:tplc="5906C210">
      <w:start w:val="1"/>
      <w:numFmt w:val="decimal"/>
      <w:lvlText w:val="%3."/>
      <w:lvlJc w:val="left"/>
      <w:pPr>
        <w:ind w:left="2700" w:hanging="360"/>
      </w:pPr>
      <w:rPr>
        <w:rFonts w:hint="default"/>
      </w:rPr>
    </w:lvl>
    <w:lvl w:ilvl="3" w:tplc="52842332">
      <w:start w:val="2"/>
      <w:numFmt w:val="lowerRoman"/>
      <w:lvlText w:val="%4."/>
      <w:lvlJc w:val="left"/>
      <w:pPr>
        <w:ind w:left="3600" w:hanging="720"/>
      </w:pPr>
      <w:rPr>
        <w:rFonts w:hint="default"/>
        <w:b/>
        <w:bCs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6A4404"/>
    <w:multiLevelType w:val="hybridMultilevel"/>
    <w:tmpl w:val="CCC412CA"/>
    <w:lvl w:ilvl="0" w:tplc="3D905120">
      <w:start w:val="9"/>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812B54"/>
    <w:multiLevelType w:val="hybridMultilevel"/>
    <w:tmpl w:val="30A22A34"/>
    <w:lvl w:ilvl="0" w:tplc="53E4D450">
      <w:start w:val="1"/>
      <w:numFmt w:val="decimal"/>
      <w:lvlText w:val="%1)"/>
      <w:lvlJc w:val="left"/>
      <w:pPr>
        <w:ind w:left="720" w:hanging="360"/>
      </w:pPr>
      <w:rPr>
        <w:rFonts w:hint="default"/>
        <w:b/>
        <w:sz w:val="24"/>
      </w:rPr>
    </w:lvl>
    <w:lvl w:ilvl="1" w:tplc="2B9A1B1A">
      <w:start w:val="1"/>
      <w:numFmt w:val="lowerLetter"/>
      <w:lvlText w:val="%2."/>
      <w:lvlJc w:val="left"/>
      <w:pPr>
        <w:ind w:left="1440" w:hanging="360"/>
      </w:pPr>
      <w:rPr>
        <w:b/>
        <w:bCs/>
      </w:rPr>
    </w:lvl>
    <w:lvl w:ilvl="2" w:tplc="8698FC4E">
      <w:start w:val="1"/>
      <w:numFmt w:val="lowerRoman"/>
      <w:lvlText w:val="%3."/>
      <w:lvlJc w:val="right"/>
      <w:pPr>
        <w:ind w:left="2160" w:hanging="180"/>
      </w:pPr>
      <w:rPr>
        <w:b/>
        <w:bCs/>
      </w:rPr>
    </w:lvl>
    <w:lvl w:ilvl="3" w:tplc="83E2FF90">
      <w:start w:val="1"/>
      <w:numFmt w:val="upperLetter"/>
      <w:lvlText w:val="%4."/>
      <w:lvlJc w:val="left"/>
      <w:pPr>
        <w:ind w:left="2880" w:hanging="360"/>
      </w:pPr>
      <w:rPr>
        <w:rFonts w:hint="default"/>
        <w:b/>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BE59FE"/>
    <w:multiLevelType w:val="hybridMultilevel"/>
    <w:tmpl w:val="A078A0BC"/>
    <w:lvl w:ilvl="0" w:tplc="09626B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684E71"/>
    <w:multiLevelType w:val="hybridMultilevel"/>
    <w:tmpl w:val="71DC5D32"/>
    <w:lvl w:ilvl="0" w:tplc="D4123BC8">
      <w:start w:val="9"/>
      <w:numFmt w:val="lowerLetter"/>
      <w:lvlText w:val="%1."/>
      <w:lvlJc w:val="left"/>
      <w:pPr>
        <w:ind w:left="1350" w:hanging="360"/>
      </w:pPr>
      <w:rPr>
        <w:rFonts w:hint="default"/>
        <w:b/>
        <w:bCs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32AB74D5"/>
    <w:multiLevelType w:val="hybridMultilevel"/>
    <w:tmpl w:val="41664EAA"/>
    <w:lvl w:ilvl="0" w:tplc="862CD906">
      <w:start w:val="10"/>
      <w:numFmt w:val="lowerLetter"/>
      <w:lvlText w:val="%1."/>
      <w:lvlJc w:val="left"/>
      <w:pPr>
        <w:ind w:left="720" w:hanging="360"/>
      </w:pPr>
      <w:rPr>
        <w:rFonts w:hint="default"/>
        <w:b/>
        <w:bCs/>
      </w:rPr>
    </w:lvl>
    <w:lvl w:ilvl="1" w:tplc="512A278A">
      <w:start w:val="1"/>
      <w:numFmt w:val="upperLetter"/>
      <w:lvlText w:val="%2."/>
      <w:lvlJc w:val="left"/>
      <w:pPr>
        <w:ind w:left="1440" w:hanging="360"/>
      </w:pPr>
      <w:rPr>
        <w:rFonts w:asciiTheme="minorHAnsi" w:eastAsia="Times New Roman" w:hAnsiTheme="minorHAnsi" w:cs="Times New Roman"/>
        <w:b/>
        <w:bCs/>
      </w:rPr>
    </w:lvl>
    <w:lvl w:ilvl="2" w:tplc="212619C8">
      <w:start w:val="1"/>
      <w:numFmt w:val="lowerRoman"/>
      <w:lvlText w:val="%3."/>
      <w:lvlJc w:val="right"/>
      <w:pPr>
        <w:ind w:left="2160" w:hanging="180"/>
      </w:pPr>
      <w:rPr>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446BF0"/>
    <w:multiLevelType w:val="hybridMultilevel"/>
    <w:tmpl w:val="B5FE6D4A"/>
    <w:lvl w:ilvl="0" w:tplc="53E4D45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FF5711"/>
    <w:multiLevelType w:val="hybridMultilevel"/>
    <w:tmpl w:val="A078A0BC"/>
    <w:lvl w:ilvl="0" w:tplc="09626B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733077"/>
    <w:multiLevelType w:val="hybridMultilevel"/>
    <w:tmpl w:val="4F96BD44"/>
    <w:lvl w:ilvl="0" w:tplc="54A0FE4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755F54"/>
    <w:multiLevelType w:val="hybridMultilevel"/>
    <w:tmpl w:val="C4707D72"/>
    <w:lvl w:ilvl="0" w:tplc="F40CF8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2D70A7"/>
    <w:multiLevelType w:val="hybridMultilevel"/>
    <w:tmpl w:val="38880DFC"/>
    <w:lvl w:ilvl="0" w:tplc="777A04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F42249"/>
    <w:multiLevelType w:val="hybridMultilevel"/>
    <w:tmpl w:val="FDEAB522"/>
    <w:lvl w:ilvl="0" w:tplc="4614BF24">
      <w:start w:val="1"/>
      <w:numFmt w:val="decimal"/>
      <w:lvlText w:val="%1)"/>
      <w:lvlJc w:val="left"/>
      <w:pPr>
        <w:ind w:left="720" w:hanging="360"/>
      </w:pPr>
      <w:rPr>
        <w:rFonts w:hint="default"/>
        <w:b/>
        <w:bCs/>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9D5D57"/>
    <w:multiLevelType w:val="hybridMultilevel"/>
    <w:tmpl w:val="B5FE6D4A"/>
    <w:lvl w:ilvl="0" w:tplc="53E4D45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56226F"/>
    <w:multiLevelType w:val="hybridMultilevel"/>
    <w:tmpl w:val="CDC47186"/>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15:restartNumberingAfterBreak="0">
    <w:nsid w:val="48C31981"/>
    <w:multiLevelType w:val="hybridMultilevel"/>
    <w:tmpl w:val="3BFCB13C"/>
    <w:lvl w:ilvl="0" w:tplc="C6B482C2">
      <w:start w:val="1"/>
      <w:numFmt w:val="decimal"/>
      <w:lvlText w:val="%1)"/>
      <w:lvlJc w:val="left"/>
      <w:pPr>
        <w:ind w:left="1440" w:hanging="360"/>
      </w:pPr>
      <w:rPr>
        <w:rFonts w:hint="default"/>
        <w:b/>
        <w:bCs/>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D853453"/>
    <w:multiLevelType w:val="hybridMultilevel"/>
    <w:tmpl w:val="5FE09C32"/>
    <w:lvl w:ilvl="0" w:tplc="CB1C6E1A">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B275F3"/>
    <w:multiLevelType w:val="hybridMultilevel"/>
    <w:tmpl w:val="1FAE9FF6"/>
    <w:lvl w:ilvl="0" w:tplc="4DAC0CD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216B24"/>
    <w:multiLevelType w:val="hybridMultilevel"/>
    <w:tmpl w:val="61764CE6"/>
    <w:lvl w:ilvl="0" w:tplc="25FA39D8">
      <w:start w:val="1"/>
      <w:numFmt w:val="decimal"/>
      <w:lvlText w:val="%1)"/>
      <w:lvlJc w:val="left"/>
      <w:pPr>
        <w:ind w:left="720" w:hanging="360"/>
      </w:pPr>
      <w:rPr>
        <w:rFonts w:hint="default"/>
        <w:b/>
        <w:bCs/>
      </w:rPr>
    </w:lvl>
    <w:lvl w:ilvl="1" w:tplc="9208B4DC">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AD60B70A">
      <w:start w:val="1"/>
      <w:numFmt w:val="upperLetter"/>
      <w:lvlText w:val="%4."/>
      <w:lvlJc w:val="left"/>
      <w:pPr>
        <w:ind w:left="2880" w:hanging="360"/>
      </w:pPr>
      <w:rPr>
        <w:rFonts w:hint="default"/>
        <w:b/>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F943C1"/>
    <w:multiLevelType w:val="hybridMultilevel"/>
    <w:tmpl w:val="F984BE26"/>
    <w:lvl w:ilvl="0" w:tplc="462ED46C">
      <w:start w:val="1"/>
      <w:numFmt w:val="decimal"/>
      <w:lvlText w:val="%1)"/>
      <w:lvlJc w:val="left"/>
      <w:pPr>
        <w:ind w:left="2160" w:hanging="360"/>
      </w:pPr>
      <w:rPr>
        <w:rFonts w:hint="default"/>
        <w:b/>
        <w:bCs/>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596F4EA4"/>
    <w:multiLevelType w:val="hybridMultilevel"/>
    <w:tmpl w:val="78C246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115E73"/>
    <w:multiLevelType w:val="hybridMultilevel"/>
    <w:tmpl w:val="A3D483E6"/>
    <w:lvl w:ilvl="0" w:tplc="89646866">
      <w:start w:val="1"/>
      <w:numFmt w:val="decimal"/>
      <w:lvlText w:val="%1)"/>
      <w:lvlJc w:val="left"/>
      <w:pPr>
        <w:ind w:left="720" w:hanging="360"/>
      </w:pPr>
      <w:rPr>
        <w:rFonts w:hint="default"/>
        <w:b/>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364B1B"/>
    <w:multiLevelType w:val="hybridMultilevel"/>
    <w:tmpl w:val="1690D94C"/>
    <w:lvl w:ilvl="0" w:tplc="B568C812">
      <w:start w:val="1"/>
      <w:numFmt w:val="decimal"/>
      <w:lvlText w:val="%1)"/>
      <w:lvlJc w:val="left"/>
      <w:pPr>
        <w:ind w:left="1800" w:hanging="360"/>
      </w:pPr>
      <w:rPr>
        <w:rFonts w:hint="default"/>
        <w:b/>
        <w:bCs/>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6E65C6D"/>
    <w:multiLevelType w:val="hybridMultilevel"/>
    <w:tmpl w:val="03BCB6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751CEC"/>
    <w:multiLevelType w:val="hybridMultilevel"/>
    <w:tmpl w:val="44A4BA8E"/>
    <w:lvl w:ilvl="0" w:tplc="83AA9748">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5F3624"/>
    <w:multiLevelType w:val="hybridMultilevel"/>
    <w:tmpl w:val="4190B49A"/>
    <w:lvl w:ilvl="0" w:tplc="27D475DE">
      <w:start w:val="9"/>
      <w:numFmt w:val="lowerLetter"/>
      <w:lvlText w:val="%1."/>
      <w:lvlJc w:val="left"/>
      <w:pPr>
        <w:ind w:left="2931" w:hanging="360"/>
      </w:pPr>
      <w:rPr>
        <w:rFonts w:hint="default"/>
        <w:b/>
        <w:bCs/>
      </w:rPr>
    </w:lvl>
    <w:lvl w:ilvl="1" w:tplc="04090019" w:tentative="1">
      <w:start w:val="1"/>
      <w:numFmt w:val="lowerLetter"/>
      <w:lvlText w:val="%2."/>
      <w:lvlJc w:val="left"/>
      <w:pPr>
        <w:ind w:left="3651" w:hanging="360"/>
      </w:pPr>
    </w:lvl>
    <w:lvl w:ilvl="2" w:tplc="0409001B">
      <w:start w:val="1"/>
      <w:numFmt w:val="lowerRoman"/>
      <w:lvlText w:val="%3."/>
      <w:lvlJc w:val="right"/>
      <w:pPr>
        <w:ind w:left="4371" w:hanging="180"/>
      </w:pPr>
    </w:lvl>
    <w:lvl w:ilvl="3" w:tplc="0409000F" w:tentative="1">
      <w:start w:val="1"/>
      <w:numFmt w:val="decimal"/>
      <w:lvlText w:val="%4."/>
      <w:lvlJc w:val="left"/>
      <w:pPr>
        <w:ind w:left="5091" w:hanging="360"/>
      </w:pPr>
    </w:lvl>
    <w:lvl w:ilvl="4" w:tplc="04090019" w:tentative="1">
      <w:start w:val="1"/>
      <w:numFmt w:val="lowerLetter"/>
      <w:lvlText w:val="%5."/>
      <w:lvlJc w:val="left"/>
      <w:pPr>
        <w:ind w:left="5811" w:hanging="360"/>
      </w:pPr>
    </w:lvl>
    <w:lvl w:ilvl="5" w:tplc="0409001B" w:tentative="1">
      <w:start w:val="1"/>
      <w:numFmt w:val="lowerRoman"/>
      <w:lvlText w:val="%6."/>
      <w:lvlJc w:val="right"/>
      <w:pPr>
        <w:ind w:left="6531" w:hanging="180"/>
      </w:pPr>
    </w:lvl>
    <w:lvl w:ilvl="6" w:tplc="0409000F" w:tentative="1">
      <w:start w:val="1"/>
      <w:numFmt w:val="decimal"/>
      <w:lvlText w:val="%7."/>
      <w:lvlJc w:val="left"/>
      <w:pPr>
        <w:ind w:left="7251" w:hanging="360"/>
      </w:pPr>
    </w:lvl>
    <w:lvl w:ilvl="7" w:tplc="04090019" w:tentative="1">
      <w:start w:val="1"/>
      <w:numFmt w:val="lowerLetter"/>
      <w:lvlText w:val="%8."/>
      <w:lvlJc w:val="left"/>
      <w:pPr>
        <w:ind w:left="7971" w:hanging="360"/>
      </w:pPr>
    </w:lvl>
    <w:lvl w:ilvl="8" w:tplc="0409001B" w:tentative="1">
      <w:start w:val="1"/>
      <w:numFmt w:val="lowerRoman"/>
      <w:lvlText w:val="%9."/>
      <w:lvlJc w:val="right"/>
      <w:pPr>
        <w:ind w:left="8691" w:hanging="180"/>
      </w:pPr>
    </w:lvl>
  </w:abstractNum>
  <w:abstractNum w:abstractNumId="33" w15:restartNumberingAfterBreak="0">
    <w:nsid w:val="777A64CB"/>
    <w:multiLevelType w:val="hybridMultilevel"/>
    <w:tmpl w:val="94D2B72C"/>
    <w:lvl w:ilvl="0" w:tplc="838AB57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F7A4B58"/>
    <w:multiLevelType w:val="hybridMultilevel"/>
    <w:tmpl w:val="B5FE6D4A"/>
    <w:lvl w:ilvl="0" w:tplc="53E4D45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0"/>
  </w:num>
  <w:num w:numId="3">
    <w:abstractNumId w:val="10"/>
  </w:num>
  <w:num w:numId="4">
    <w:abstractNumId w:val="18"/>
  </w:num>
  <w:num w:numId="5">
    <w:abstractNumId w:val="7"/>
  </w:num>
  <w:num w:numId="6">
    <w:abstractNumId w:val="33"/>
  </w:num>
  <w:num w:numId="7">
    <w:abstractNumId w:val="11"/>
  </w:num>
  <w:num w:numId="8">
    <w:abstractNumId w:val="15"/>
  </w:num>
  <w:num w:numId="9">
    <w:abstractNumId w:val="27"/>
  </w:num>
  <w:num w:numId="10">
    <w:abstractNumId w:val="2"/>
  </w:num>
  <w:num w:numId="11">
    <w:abstractNumId w:val="5"/>
  </w:num>
  <w:num w:numId="12">
    <w:abstractNumId w:val="6"/>
  </w:num>
  <w:num w:numId="13">
    <w:abstractNumId w:val="0"/>
  </w:num>
  <w:num w:numId="14">
    <w:abstractNumId w:val="20"/>
  </w:num>
  <w:num w:numId="15">
    <w:abstractNumId w:val="1"/>
  </w:num>
  <w:num w:numId="16">
    <w:abstractNumId w:val="14"/>
  </w:num>
  <w:num w:numId="17">
    <w:abstractNumId w:val="28"/>
  </w:num>
  <w:num w:numId="18">
    <w:abstractNumId w:val="24"/>
  </w:num>
  <w:num w:numId="19">
    <w:abstractNumId w:val="17"/>
  </w:num>
  <w:num w:numId="20">
    <w:abstractNumId w:val="8"/>
  </w:num>
  <w:num w:numId="21">
    <w:abstractNumId w:val="22"/>
  </w:num>
  <w:num w:numId="22">
    <w:abstractNumId w:val="29"/>
  </w:num>
  <w:num w:numId="23">
    <w:abstractNumId w:val="26"/>
  </w:num>
  <w:num w:numId="24">
    <w:abstractNumId w:val="9"/>
  </w:num>
  <w:num w:numId="25">
    <w:abstractNumId w:val="12"/>
  </w:num>
  <w:num w:numId="26">
    <w:abstractNumId w:val="19"/>
  </w:num>
  <w:num w:numId="27">
    <w:abstractNumId w:val="34"/>
  </w:num>
  <w:num w:numId="28">
    <w:abstractNumId w:val="3"/>
  </w:num>
  <w:num w:numId="29">
    <w:abstractNumId w:val="23"/>
  </w:num>
  <w:num w:numId="30">
    <w:abstractNumId w:val="16"/>
  </w:num>
  <w:num w:numId="31">
    <w:abstractNumId w:val="31"/>
  </w:num>
  <w:num w:numId="32">
    <w:abstractNumId w:val="13"/>
  </w:num>
  <w:num w:numId="33">
    <w:abstractNumId w:val="25"/>
  </w:num>
  <w:num w:numId="34">
    <w:abstractNumId w:val="4"/>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BDD"/>
    <w:rsid w:val="000129A3"/>
    <w:rsid w:val="000222F6"/>
    <w:rsid w:val="00034DD6"/>
    <w:rsid w:val="00051603"/>
    <w:rsid w:val="0006551F"/>
    <w:rsid w:val="00085F38"/>
    <w:rsid w:val="0009048F"/>
    <w:rsid w:val="000B5703"/>
    <w:rsid w:val="000E2A73"/>
    <w:rsid w:val="001233DF"/>
    <w:rsid w:val="00142247"/>
    <w:rsid w:val="001617BF"/>
    <w:rsid w:val="00194FA0"/>
    <w:rsid w:val="001A2B7A"/>
    <w:rsid w:val="001A34F4"/>
    <w:rsid w:val="001B36EF"/>
    <w:rsid w:val="001B634C"/>
    <w:rsid w:val="001C5D87"/>
    <w:rsid w:val="001E2653"/>
    <w:rsid w:val="001F73F4"/>
    <w:rsid w:val="00224067"/>
    <w:rsid w:val="002305BA"/>
    <w:rsid w:val="00244A0B"/>
    <w:rsid w:val="0024503D"/>
    <w:rsid w:val="00257EFB"/>
    <w:rsid w:val="00262FDB"/>
    <w:rsid w:val="00272FC2"/>
    <w:rsid w:val="00290642"/>
    <w:rsid w:val="002907B0"/>
    <w:rsid w:val="002948D4"/>
    <w:rsid w:val="002C68CE"/>
    <w:rsid w:val="002D081F"/>
    <w:rsid w:val="002D16B4"/>
    <w:rsid w:val="002E3A9B"/>
    <w:rsid w:val="002F5A75"/>
    <w:rsid w:val="00303366"/>
    <w:rsid w:val="00305599"/>
    <w:rsid w:val="003279DE"/>
    <w:rsid w:val="00334ABB"/>
    <w:rsid w:val="00337C85"/>
    <w:rsid w:val="003525DD"/>
    <w:rsid w:val="003A1D59"/>
    <w:rsid w:val="003C52EA"/>
    <w:rsid w:val="003F64D3"/>
    <w:rsid w:val="0042446E"/>
    <w:rsid w:val="004302C8"/>
    <w:rsid w:val="0043762F"/>
    <w:rsid w:val="00440401"/>
    <w:rsid w:val="00466BAD"/>
    <w:rsid w:val="00495BD1"/>
    <w:rsid w:val="004A3FBC"/>
    <w:rsid w:val="004A6AA7"/>
    <w:rsid w:val="004B1F51"/>
    <w:rsid w:val="004B28DB"/>
    <w:rsid w:val="00534D4C"/>
    <w:rsid w:val="005553BB"/>
    <w:rsid w:val="005E7FDF"/>
    <w:rsid w:val="00636A4D"/>
    <w:rsid w:val="00647CB5"/>
    <w:rsid w:val="00660BAB"/>
    <w:rsid w:val="00665C13"/>
    <w:rsid w:val="006D2E23"/>
    <w:rsid w:val="00715DB3"/>
    <w:rsid w:val="00723F9F"/>
    <w:rsid w:val="00734531"/>
    <w:rsid w:val="00754DC4"/>
    <w:rsid w:val="0076370E"/>
    <w:rsid w:val="00770C81"/>
    <w:rsid w:val="0077476B"/>
    <w:rsid w:val="00777DE1"/>
    <w:rsid w:val="007A3FAD"/>
    <w:rsid w:val="007D5756"/>
    <w:rsid w:val="007E0069"/>
    <w:rsid w:val="007E0EED"/>
    <w:rsid w:val="007E4BDD"/>
    <w:rsid w:val="007E6314"/>
    <w:rsid w:val="007F01AD"/>
    <w:rsid w:val="0082650C"/>
    <w:rsid w:val="00857909"/>
    <w:rsid w:val="00895181"/>
    <w:rsid w:val="00897880"/>
    <w:rsid w:val="008A162C"/>
    <w:rsid w:val="008E5B2E"/>
    <w:rsid w:val="008F1814"/>
    <w:rsid w:val="00902756"/>
    <w:rsid w:val="009245E9"/>
    <w:rsid w:val="009537A0"/>
    <w:rsid w:val="00957A34"/>
    <w:rsid w:val="00961C57"/>
    <w:rsid w:val="00964B68"/>
    <w:rsid w:val="00982A3C"/>
    <w:rsid w:val="00983E8C"/>
    <w:rsid w:val="009C03A1"/>
    <w:rsid w:val="009F38C2"/>
    <w:rsid w:val="009F3AA5"/>
    <w:rsid w:val="00A21739"/>
    <w:rsid w:val="00A27BD8"/>
    <w:rsid w:val="00A33732"/>
    <w:rsid w:val="00A36940"/>
    <w:rsid w:val="00A51117"/>
    <w:rsid w:val="00A66AAA"/>
    <w:rsid w:val="00A7389A"/>
    <w:rsid w:val="00A754F1"/>
    <w:rsid w:val="00A952B7"/>
    <w:rsid w:val="00A96172"/>
    <w:rsid w:val="00AB3C6E"/>
    <w:rsid w:val="00AF0838"/>
    <w:rsid w:val="00B03400"/>
    <w:rsid w:val="00B1786B"/>
    <w:rsid w:val="00B66C3D"/>
    <w:rsid w:val="00B72DAE"/>
    <w:rsid w:val="00B7442A"/>
    <w:rsid w:val="00BA78AF"/>
    <w:rsid w:val="00BB53F3"/>
    <w:rsid w:val="00BC3E85"/>
    <w:rsid w:val="00BD5C6F"/>
    <w:rsid w:val="00BF094E"/>
    <w:rsid w:val="00C03302"/>
    <w:rsid w:val="00C0340E"/>
    <w:rsid w:val="00C1471D"/>
    <w:rsid w:val="00C17777"/>
    <w:rsid w:val="00C360C3"/>
    <w:rsid w:val="00C36C19"/>
    <w:rsid w:val="00C53B30"/>
    <w:rsid w:val="00C66243"/>
    <w:rsid w:val="00C72AAC"/>
    <w:rsid w:val="00C7311D"/>
    <w:rsid w:val="00C77AAF"/>
    <w:rsid w:val="00C92F71"/>
    <w:rsid w:val="00CA0FAA"/>
    <w:rsid w:val="00CB357F"/>
    <w:rsid w:val="00CB6238"/>
    <w:rsid w:val="00CE1010"/>
    <w:rsid w:val="00CE1CB2"/>
    <w:rsid w:val="00CE3C74"/>
    <w:rsid w:val="00CF087D"/>
    <w:rsid w:val="00D062AA"/>
    <w:rsid w:val="00D07733"/>
    <w:rsid w:val="00D252AC"/>
    <w:rsid w:val="00D441C3"/>
    <w:rsid w:val="00D46D27"/>
    <w:rsid w:val="00D52D71"/>
    <w:rsid w:val="00D65432"/>
    <w:rsid w:val="00D82DFF"/>
    <w:rsid w:val="00D853F1"/>
    <w:rsid w:val="00D920EF"/>
    <w:rsid w:val="00D95A86"/>
    <w:rsid w:val="00DB3AC5"/>
    <w:rsid w:val="00DC4CD7"/>
    <w:rsid w:val="00E45A68"/>
    <w:rsid w:val="00E652D1"/>
    <w:rsid w:val="00EA1974"/>
    <w:rsid w:val="00EC5BE4"/>
    <w:rsid w:val="00EF2270"/>
    <w:rsid w:val="00EF47E1"/>
    <w:rsid w:val="00F01BDD"/>
    <w:rsid w:val="00F0692F"/>
    <w:rsid w:val="00F12D77"/>
    <w:rsid w:val="00F30246"/>
    <w:rsid w:val="00F573E1"/>
    <w:rsid w:val="00F71BC5"/>
    <w:rsid w:val="00F96CCF"/>
    <w:rsid w:val="00FA3BFA"/>
    <w:rsid w:val="00FA5170"/>
    <w:rsid w:val="00FC51B3"/>
    <w:rsid w:val="00FD1B48"/>
    <w:rsid w:val="00FD3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6CF0A"/>
  <w15:docId w15:val="{764B70E6-9D62-43A5-B94D-53195BDD8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BDD"/>
    <w:pPr>
      <w:spacing w:after="0" w:line="240" w:lineRule="auto"/>
    </w:pPr>
    <w:rPr>
      <w:rFonts w:ascii="Times New Roman" w:eastAsia="Times New Roman" w:hAnsi="Times New Roman" w:cs="Times New Roman"/>
      <w:sz w:val="20"/>
      <w:szCs w:val="20"/>
    </w:rPr>
  </w:style>
  <w:style w:type="paragraph" w:styleId="Heading9">
    <w:name w:val="heading 9"/>
    <w:basedOn w:val="Normal"/>
    <w:next w:val="Normal"/>
    <w:link w:val="Heading9Char"/>
    <w:autoRedefine/>
    <w:qFormat/>
    <w:rsid w:val="00EC5BE4"/>
    <w:pPr>
      <w:keepNext/>
      <w:shd w:val="clear" w:color="auto" w:fill="E0E0E0"/>
      <w:jc w:val="center"/>
      <w:outlineLvl w:val="8"/>
    </w:pPr>
    <w:rPr>
      <w:rFonts w:asciiTheme="minorHAnsi" w:hAnsiTheme="minorHAnsi"/>
      <w:b/>
      <w:bCs/>
      <w:color w:val="5F497A" w:themeColor="accent4"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01BDD"/>
    <w:rPr>
      <w:rFonts w:ascii="Arial Black" w:hAnsi="Arial Black"/>
      <w:sz w:val="40"/>
    </w:rPr>
  </w:style>
  <w:style w:type="character" w:customStyle="1" w:styleId="BodyTextChar">
    <w:name w:val="Body Text Char"/>
    <w:basedOn w:val="DefaultParagraphFont"/>
    <w:link w:val="BodyText"/>
    <w:rsid w:val="00F01BDD"/>
    <w:rPr>
      <w:rFonts w:ascii="Arial Black" w:eastAsia="Times New Roman" w:hAnsi="Arial Black" w:cs="Times New Roman"/>
      <w:sz w:val="40"/>
      <w:szCs w:val="20"/>
    </w:rPr>
  </w:style>
  <w:style w:type="paragraph" w:styleId="ListParagraph">
    <w:name w:val="List Paragraph"/>
    <w:basedOn w:val="Normal"/>
    <w:uiPriority w:val="34"/>
    <w:qFormat/>
    <w:rsid w:val="00F01BDD"/>
    <w:pPr>
      <w:ind w:left="720"/>
      <w:contextualSpacing/>
    </w:pPr>
  </w:style>
  <w:style w:type="table" w:styleId="TableGrid">
    <w:name w:val="Table Grid"/>
    <w:basedOn w:val="TableNormal"/>
    <w:uiPriority w:val="59"/>
    <w:rsid w:val="00F01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1BDD"/>
    <w:rPr>
      <w:rFonts w:ascii="Tahoma" w:hAnsi="Tahoma" w:cs="Tahoma"/>
      <w:sz w:val="16"/>
      <w:szCs w:val="16"/>
    </w:rPr>
  </w:style>
  <w:style w:type="character" w:customStyle="1" w:styleId="BalloonTextChar">
    <w:name w:val="Balloon Text Char"/>
    <w:basedOn w:val="DefaultParagraphFont"/>
    <w:link w:val="BalloonText"/>
    <w:uiPriority w:val="99"/>
    <w:semiHidden/>
    <w:rsid w:val="00F01BDD"/>
    <w:rPr>
      <w:rFonts w:ascii="Tahoma" w:eastAsia="Times New Roman" w:hAnsi="Tahoma" w:cs="Tahoma"/>
      <w:sz w:val="16"/>
      <w:szCs w:val="16"/>
    </w:rPr>
  </w:style>
  <w:style w:type="paragraph" w:styleId="Header">
    <w:name w:val="header"/>
    <w:basedOn w:val="Normal"/>
    <w:link w:val="HeaderChar"/>
    <w:uiPriority w:val="99"/>
    <w:unhideWhenUsed/>
    <w:rsid w:val="009F3AA5"/>
    <w:pPr>
      <w:tabs>
        <w:tab w:val="center" w:pos="4680"/>
        <w:tab w:val="right" w:pos="9360"/>
      </w:tabs>
    </w:pPr>
  </w:style>
  <w:style w:type="character" w:customStyle="1" w:styleId="HeaderChar">
    <w:name w:val="Header Char"/>
    <w:basedOn w:val="DefaultParagraphFont"/>
    <w:link w:val="Header"/>
    <w:uiPriority w:val="99"/>
    <w:rsid w:val="009F3AA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F3AA5"/>
    <w:pPr>
      <w:tabs>
        <w:tab w:val="center" w:pos="4680"/>
        <w:tab w:val="right" w:pos="9360"/>
      </w:tabs>
    </w:pPr>
  </w:style>
  <w:style w:type="character" w:customStyle="1" w:styleId="FooterChar">
    <w:name w:val="Footer Char"/>
    <w:basedOn w:val="DefaultParagraphFont"/>
    <w:link w:val="Footer"/>
    <w:uiPriority w:val="99"/>
    <w:rsid w:val="009F3AA5"/>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CF087D"/>
    <w:rPr>
      <w:color w:val="808080"/>
    </w:rPr>
  </w:style>
  <w:style w:type="character" w:customStyle="1" w:styleId="Heading9Char">
    <w:name w:val="Heading 9 Char"/>
    <w:basedOn w:val="DefaultParagraphFont"/>
    <w:link w:val="Heading9"/>
    <w:rsid w:val="00EC5BE4"/>
    <w:rPr>
      <w:rFonts w:eastAsia="Times New Roman" w:cs="Times New Roman"/>
      <w:b/>
      <w:bCs/>
      <w:color w:val="5F497A" w:themeColor="accent4" w:themeShade="BF"/>
      <w:sz w:val="40"/>
      <w:szCs w:val="40"/>
      <w:shd w:val="clear" w:color="auto" w:fill="E0E0E0"/>
    </w:rPr>
  </w:style>
  <w:style w:type="character" w:styleId="Hyperlink">
    <w:name w:val="Hyperlink"/>
    <w:basedOn w:val="DefaultParagraphFont"/>
    <w:uiPriority w:val="99"/>
    <w:unhideWhenUsed/>
    <w:rsid w:val="00EC5BE4"/>
    <w:rPr>
      <w:color w:val="0000FF" w:themeColor="hyperlink"/>
      <w:u w:val="single"/>
    </w:rPr>
  </w:style>
  <w:style w:type="character" w:styleId="UnresolvedMention">
    <w:name w:val="Unresolved Mention"/>
    <w:basedOn w:val="DefaultParagraphFont"/>
    <w:uiPriority w:val="99"/>
    <w:semiHidden/>
    <w:unhideWhenUsed/>
    <w:rsid w:val="00EC5BE4"/>
    <w:rPr>
      <w:color w:val="605E5C"/>
      <w:shd w:val="clear" w:color="auto" w:fill="E1DFDD"/>
    </w:rPr>
  </w:style>
  <w:style w:type="character" w:styleId="FollowedHyperlink">
    <w:name w:val="FollowedHyperlink"/>
    <w:basedOn w:val="DefaultParagraphFont"/>
    <w:uiPriority w:val="99"/>
    <w:semiHidden/>
    <w:unhideWhenUsed/>
    <w:rsid w:val="00EC5B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3.emf"/></Relationships>
</file>

<file path=word/_rels/header2.xml.rels><?xml version="1.0" encoding="UTF-8" standalone="yes"?>
<Relationships xmlns="http://schemas.openxmlformats.org/package/2006/relationships"><Relationship Id="rId1" Type="http://schemas.openxmlformats.org/officeDocument/2006/relationships/image" Target="media/image2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1032</TotalTime>
  <Pages>9</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SunGard Higher Education</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ksturgil</dc:creator>
  <cp:lastModifiedBy>Sturgill, Kathleen</cp:lastModifiedBy>
  <cp:revision>7</cp:revision>
  <dcterms:created xsi:type="dcterms:W3CDTF">2020-05-14T23:36:00Z</dcterms:created>
  <dcterms:modified xsi:type="dcterms:W3CDTF">2020-05-16T00:05:00Z</dcterms:modified>
</cp:coreProperties>
</file>