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5EC1" w14:textId="3C6BCD57" w:rsidR="00640FFB" w:rsidRPr="002D26BA" w:rsidRDefault="00640FFB" w:rsidP="006B3042">
      <w:pPr>
        <w:spacing w:after="0" w:line="240" w:lineRule="auto"/>
        <w:ind w:right="-180"/>
        <w:jc w:val="right"/>
        <w:rPr>
          <w:rFonts w:eastAsia="Arial Rounded MT" w:cs="Arial Rounded MT"/>
          <w:b/>
          <w:sz w:val="24"/>
        </w:rPr>
      </w:pPr>
      <w:r w:rsidRPr="00086D2A">
        <w:rPr>
          <w:rFonts w:eastAsia="Times New Roman"/>
          <w:noProof/>
          <w:color w:val="auto"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615DE9E" wp14:editId="02EE4F67">
            <wp:simplePos x="0" y="0"/>
            <wp:positionH relativeFrom="column">
              <wp:posOffset>-70192</wp:posOffset>
            </wp:positionH>
            <wp:positionV relativeFrom="paragraph">
              <wp:posOffset>-91244</wp:posOffset>
            </wp:positionV>
            <wp:extent cx="1380393" cy="65272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93" cy="65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6BA">
        <w:rPr>
          <w:rFonts w:eastAsia="Arial Rounded MT" w:cs="Arial Rounded MT"/>
          <w:b/>
          <w:sz w:val="20"/>
        </w:rPr>
        <w:tab/>
      </w:r>
      <w:r w:rsidRPr="002D26BA">
        <w:rPr>
          <w:rFonts w:eastAsia="Arial Rounded MT" w:cs="Arial Rounded MT"/>
          <w:b/>
          <w:sz w:val="24"/>
        </w:rPr>
        <w:t>School of Informatics, Humanities and Social Sciences</w:t>
      </w:r>
    </w:p>
    <w:p w14:paraId="7721E68E" w14:textId="13EF16C4" w:rsidR="00640FFB" w:rsidRPr="002D26BA" w:rsidRDefault="0074613B" w:rsidP="006B3042">
      <w:pPr>
        <w:tabs>
          <w:tab w:val="center" w:pos="7459"/>
        </w:tabs>
        <w:spacing w:after="0" w:line="240" w:lineRule="auto"/>
        <w:ind w:right="-180"/>
        <w:jc w:val="right"/>
        <w:rPr>
          <w:rFonts w:eastAsia="Arial Rounded MT" w:cs="Arial Rounded MT"/>
          <w:b/>
          <w:sz w:val="24"/>
        </w:rPr>
      </w:pPr>
      <w:r>
        <w:rPr>
          <w:rFonts w:eastAsia="Arial Rounded MT" w:cs="Arial Rounded MT"/>
          <w:b/>
          <w:sz w:val="24"/>
        </w:rPr>
        <w:t xml:space="preserve">Department of </w:t>
      </w:r>
      <w:r w:rsidR="00AE21EF">
        <w:rPr>
          <w:rFonts w:eastAsia="Arial Rounded MT" w:cs="Arial Rounded MT"/>
          <w:b/>
          <w:color w:val="000000" w:themeColor="text1"/>
          <w:sz w:val="24"/>
        </w:rPr>
        <w:t>Arts and Humanities</w:t>
      </w:r>
    </w:p>
    <w:p w14:paraId="6A96CA9F" w14:textId="77777777" w:rsidR="00640FFB" w:rsidRPr="00A55650" w:rsidRDefault="00640FFB" w:rsidP="00640FFB">
      <w:pPr>
        <w:tabs>
          <w:tab w:val="center" w:pos="7459"/>
        </w:tabs>
        <w:spacing w:after="0" w:line="240" w:lineRule="auto"/>
        <w:jc w:val="right"/>
        <w:rPr>
          <w:sz w:val="44"/>
          <w:szCs w:val="44"/>
        </w:rPr>
      </w:pPr>
    </w:p>
    <w:p w14:paraId="60C55E1D" w14:textId="1C551E19" w:rsidR="00640FFB" w:rsidRPr="00547C37" w:rsidRDefault="00640FFB" w:rsidP="00E122CC">
      <w:pPr>
        <w:tabs>
          <w:tab w:val="left" w:pos="8550"/>
          <w:tab w:val="left" w:pos="8820"/>
          <w:tab w:val="left" w:pos="9180"/>
        </w:tabs>
        <w:spacing w:after="0" w:line="240" w:lineRule="auto"/>
        <w:ind w:right="-90"/>
        <w:jc w:val="center"/>
        <w:rPr>
          <w:rFonts w:eastAsia="Arial" w:cs="Arial"/>
          <w:b/>
          <w:bCs/>
          <w:color w:val="CF1510"/>
          <w:sz w:val="28"/>
          <w:szCs w:val="28"/>
        </w:rPr>
      </w:pPr>
      <w:r w:rsidRPr="00547C37">
        <w:rPr>
          <w:rFonts w:eastAsia="Arial" w:cs="Arial"/>
          <w:b/>
          <w:bCs/>
          <w:color w:val="CF1510"/>
          <w:sz w:val="28"/>
          <w:szCs w:val="28"/>
        </w:rPr>
        <w:t xml:space="preserve">BACHELOR OF </w:t>
      </w:r>
      <w:r w:rsidR="003B66CE">
        <w:rPr>
          <w:rFonts w:eastAsia="Arial" w:cs="Arial"/>
          <w:b/>
          <w:bCs/>
          <w:color w:val="CF1510"/>
          <w:sz w:val="28"/>
          <w:szCs w:val="28"/>
        </w:rPr>
        <w:t xml:space="preserve">FINE </w:t>
      </w:r>
      <w:r w:rsidR="00AE21EF">
        <w:rPr>
          <w:rFonts w:eastAsia="Arial" w:cs="Arial"/>
          <w:b/>
          <w:bCs/>
          <w:color w:val="CF1510"/>
          <w:sz w:val="28"/>
          <w:szCs w:val="28"/>
        </w:rPr>
        <w:t>ARTS</w:t>
      </w:r>
      <w:r w:rsidR="00E122CC">
        <w:rPr>
          <w:rFonts w:eastAsia="Arial" w:cs="Arial"/>
          <w:b/>
          <w:bCs/>
          <w:color w:val="CF1510"/>
          <w:sz w:val="28"/>
          <w:szCs w:val="28"/>
        </w:rPr>
        <w:t xml:space="preserve"> (</w:t>
      </w:r>
      <w:proofErr w:type="spellStart"/>
      <w:r w:rsidR="00E122CC">
        <w:rPr>
          <w:rFonts w:eastAsia="Arial" w:cs="Arial"/>
          <w:b/>
          <w:bCs/>
          <w:color w:val="CF1510"/>
          <w:sz w:val="28"/>
          <w:szCs w:val="28"/>
        </w:rPr>
        <w:t>BFA</w:t>
      </w:r>
      <w:proofErr w:type="spellEnd"/>
      <w:r w:rsidR="00E122CC">
        <w:rPr>
          <w:rFonts w:eastAsia="Arial" w:cs="Arial"/>
          <w:b/>
          <w:bCs/>
          <w:color w:val="CF1510"/>
          <w:sz w:val="28"/>
          <w:szCs w:val="28"/>
        </w:rPr>
        <w:t xml:space="preserve">) </w:t>
      </w:r>
      <w:r w:rsidR="00AE21EF">
        <w:rPr>
          <w:rFonts w:eastAsia="Arial" w:cs="Arial"/>
          <w:b/>
          <w:bCs/>
          <w:color w:val="CF1510"/>
          <w:sz w:val="28"/>
          <w:szCs w:val="28"/>
        </w:rPr>
        <w:t>IN GRAPHIC DESIGN</w:t>
      </w:r>
      <w:r w:rsidR="00FD1DF1">
        <w:rPr>
          <w:rFonts w:eastAsia="Arial" w:cs="Arial"/>
          <w:b/>
          <w:bCs/>
          <w:color w:val="CF1510"/>
          <w:sz w:val="28"/>
          <w:szCs w:val="28"/>
        </w:rPr>
        <w:t xml:space="preserve"> </w:t>
      </w:r>
      <w:r w:rsidR="007329B4" w:rsidRPr="00547C37">
        <w:rPr>
          <w:rFonts w:eastAsia="Arial" w:cs="Arial"/>
          <w:b/>
          <w:bCs/>
          <w:color w:val="CF1510"/>
          <w:sz w:val="28"/>
          <w:szCs w:val="28"/>
        </w:rPr>
        <w:t xml:space="preserve">– </w:t>
      </w:r>
      <w:r w:rsidR="00AE21EF">
        <w:rPr>
          <w:rFonts w:eastAsia="Arial" w:cs="Arial"/>
          <w:b/>
          <w:bCs/>
          <w:color w:val="CF1510"/>
          <w:sz w:val="28"/>
          <w:szCs w:val="28"/>
        </w:rPr>
        <w:t>120</w:t>
      </w:r>
      <w:r w:rsidR="007329B4" w:rsidRPr="00547C37">
        <w:rPr>
          <w:rFonts w:eastAsia="Arial" w:cs="Arial"/>
          <w:b/>
          <w:bCs/>
          <w:color w:val="CF1510"/>
          <w:sz w:val="28"/>
          <w:szCs w:val="28"/>
        </w:rPr>
        <w:t xml:space="preserve"> CREDITS</w:t>
      </w:r>
    </w:p>
    <w:p w14:paraId="7BBC124D" w14:textId="77777777" w:rsidR="00530C60" w:rsidRPr="005A1BEB" w:rsidRDefault="00530C60" w:rsidP="00924CC1">
      <w:pPr>
        <w:spacing w:after="0" w:line="240" w:lineRule="auto"/>
        <w:ind w:right="80"/>
        <w:jc w:val="center"/>
        <w:rPr>
          <w:rFonts w:eastAsia="Arial" w:cs="Arial"/>
          <w:b/>
          <w:bCs/>
          <w:color w:val="211D1E"/>
          <w:sz w:val="4"/>
          <w:szCs w:val="4"/>
        </w:rPr>
      </w:pPr>
    </w:p>
    <w:p w14:paraId="531ADFFD" w14:textId="77777777" w:rsidR="00F9690D" w:rsidRDefault="00640FFB" w:rsidP="005A1BEB">
      <w:pPr>
        <w:spacing w:after="0" w:line="240" w:lineRule="auto"/>
        <w:ind w:left="720"/>
        <w:jc w:val="both"/>
        <w:rPr>
          <w:rFonts w:eastAsia="Arial" w:cs="Arial"/>
          <w:color w:val="211D1E"/>
          <w:sz w:val="17"/>
          <w:szCs w:val="17"/>
        </w:rPr>
      </w:pPr>
      <w:r w:rsidRPr="002D26BA">
        <w:rPr>
          <w:rFonts w:eastAsia="Arial" w:cs="Arial"/>
          <w:color w:val="211D1E"/>
          <w:sz w:val="17"/>
          <w:szCs w:val="17"/>
        </w:rPr>
        <w:t>T</w:t>
      </w:r>
      <w:r w:rsidR="00547C37">
        <w:rPr>
          <w:rFonts w:eastAsia="Arial" w:cs="Arial"/>
          <w:color w:val="211D1E"/>
          <w:sz w:val="17"/>
          <w:szCs w:val="17"/>
        </w:rPr>
        <w:t>he</w:t>
      </w:r>
      <w:r w:rsidRPr="002D26BA">
        <w:rPr>
          <w:rFonts w:eastAsia="Arial" w:cs="Arial"/>
          <w:color w:val="211D1E"/>
          <w:sz w:val="17"/>
          <w:szCs w:val="17"/>
        </w:rPr>
        <w:t xml:space="preserve"> study plan </w:t>
      </w:r>
      <w:r w:rsidR="00FE7063">
        <w:rPr>
          <w:rFonts w:eastAsia="Arial" w:cs="Arial"/>
          <w:color w:val="211D1E"/>
          <w:sz w:val="17"/>
          <w:szCs w:val="17"/>
        </w:rPr>
        <w:t xml:space="preserve">below </w:t>
      </w:r>
      <w:r w:rsidRPr="002D26BA">
        <w:rPr>
          <w:rFonts w:eastAsia="Arial" w:cs="Arial"/>
          <w:color w:val="211D1E"/>
          <w:sz w:val="17"/>
          <w:szCs w:val="17"/>
        </w:rPr>
        <w:t xml:space="preserve">is for guidance only. Always </w:t>
      </w:r>
      <w:r w:rsidR="00792486" w:rsidRPr="002D26BA">
        <w:rPr>
          <w:rFonts w:eastAsia="Arial" w:cs="Arial"/>
          <w:color w:val="211D1E"/>
          <w:sz w:val="17"/>
          <w:szCs w:val="17"/>
        </w:rPr>
        <w:t>review</w:t>
      </w:r>
      <w:r w:rsidRPr="002D26BA">
        <w:rPr>
          <w:rFonts w:eastAsia="Arial" w:cs="Arial"/>
          <w:color w:val="211D1E"/>
          <w:sz w:val="17"/>
          <w:szCs w:val="17"/>
        </w:rPr>
        <w:t xml:space="preserve"> your individual check sheet for your </w:t>
      </w:r>
      <w:r w:rsidR="000C5283" w:rsidRPr="002D26BA">
        <w:rPr>
          <w:rFonts w:eastAsia="Arial" w:cs="Arial"/>
          <w:color w:val="211D1E"/>
          <w:sz w:val="17"/>
          <w:szCs w:val="17"/>
        </w:rPr>
        <w:t xml:space="preserve">degree </w:t>
      </w:r>
      <w:r w:rsidRPr="002D26BA">
        <w:rPr>
          <w:rFonts w:eastAsia="Arial" w:cs="Arial"/>
          <w:color w:val="211D1E"/>
          <w:sz w:val="17"/>
          <w:szCs w:val="17"/>
        </w:rPr>
        <w:t>requirements</w:t>
      </w:r>
      <w:r w:rsidR="00FE7063">
        <w:rPr>
          <w:rFonts w:eastAsia="Arial" w:cs="Arial"/>
          <w:color w:val="211D1E"/>
          <w:sz w:val="17"/>
          <w:szCs w:val="17"/>
        </w:rPr>
        <w:t>.</w:t>
      </w:r>
      <w:r w:rsidR="00F944FC">
        <w:rPr>
          <w:rFonts w:eastAsia="Arial" w:cs="Arial"/>
          <w:color w:val="211D1E"/>
          <w:sz w:val="17"/>
          <w:szCs w:val="17"/>
        </w:rPr>
        <w:t xml:space="preserve"> </w:t>
      </w:r>
    </w:p>
    <w:p w14:paraId="5308F6B1" w14:textId="1BDA3B69" w:rsidR="00640FFB" w:rsidRDefault="00F944FC" w:rsidP="005A1BEB">
      <w:pPr>
        <w:spacing w:after="0" w:line="240" w:lineRule="auto"/>
        <w:ind w:left="720"/>
        <w:jc w:val="both"/>
        <w:rPr>
          <w:rFonts w:cs="Calibri"/>
          <w:color w:val="201D1E"/>
          <w:sz w:val="17"/>
          <w:szCs w:val="17"/>
        </w:rPr>
      </w:pPr>
      <w:r>
        <w:rPr>
          <w:rFonts w:eastAsia="Arial" w:cs="Arial"/>
          <w:color w:val="211D1E"/>
          <w:sz w:val="17"/>
          <w:szCs w:val="17"/>
        </w:rPr>
        <w:t>For</w:t>
      </w:r>
      <w:r w:rsidR="00FE7063">
        <w:rPr>
          <w:rFonts w:eastAsia="Arial" w:cs="Arial"/>
          <w:color w:val="211D1E"/>
          <w:sz w:val="17"/>
          <w:szCs w:val="17"/>
        </w:rPr>
        <w:t xml:space="preserve"> </w:t>
      </w:r>
      <w:r w:rsidR="00640FFB" w:rsidRPr="002D26BA">
        <w:rPr>
          <w:rFonts w:eastAsia="Arial" w:cs="Arial"/>
          <w:color w:val="211D1E"/>
          <w:sz w:val="17"/>
          <w:szCs w:val="17"/>
        </w:rPr>
        <w:t xml:space="preserve">full course descriptions, see the </w:t>
      </w:r>
      <w:hyperlink r:id="rId5" w:history="1">
        <w:proofErr w:type="spellStart"/>
        <w:r w:rsidR="00FD617D" w:rsidRPr="006D4AAF">
          <w:rPr>
            <w:rStyle w:val="Hyperlink"/>
            <w:rFonts w:cs="Calibri"/>
            <w:sz w:val="17"/>
            <w:szCs w:val="17"/>
          </w:rPr>
          <w:t>RMU</w:t>
        </w:r>
        <w:proofErr w:type="spellEnd"/>
        <w:r w:rsidR="00FD617D" w:rsidRPr="006D4AAF">
          <w:rPr>
            <w:rStyle w:val="Hyperlink"/>
            <w:rFonts w:cs="Calibri"/>
            <w:sz w:val="17"/>
            <w:szCs w:val="17"/>
          </w:rPr>
          <w:t xml:space="preserve"> Course Catalog</w:t>
        </w:r>
      </w:hyperlink>
      <w:r w:rsidR="00FD617D" w:rsidRPr="00322927">
        <w:rPr>
          <w:rFonts w:cs="Calibri"/>
          <w:color w:val="201D1E"/>
          <w:sz w:val="17"/>
          <w:szCs w:val="17"/>
        </w:rPr>
        <w:t>.</w:t>
      </w:r>
    </w:p>
    <w:p w14:paraId="54D0EAA0" w14:textId="2728FE34" w:rsidR="000106AF" w:rsidRPr="006F4518" w:rsidRDefault="000106AF" w:rsidP="000106AF">
      <w:pPr>
        <w:spacing w:after="0" w:line="240" w:lineRule="auto"/>
        <w:ind w:left="450" w:right="-540" w:firstLine="270"/>
        <w:jc w:val="both"/>
        <w:rPr>
          <w:rFonts w:eastAsia="Arial" w:cs="Arial"/>
          <w:color w:val="211D1E"/>
          <w:sz w:val="17"/>
          <w:szCs w:val="17"/>
        </w:rPr>
      </w:pPr>
      <w:r w:rsidRPr="004A78B0">
        <w:rPr>
          <w:rFonts w:cs="Calibri"/>
          <w:b/>
          <w:bCs/>
          <w:color w:val="201D1E"/>
          <w:sz w:val="16"/>
          <w:szCs w:val="16"/>
        </w:rPr>
        <w:t>For more information, contac</w:t>
      </w:r>
      <w:r>
        <w:rPr>
          <w:rFonts w:cs="Calibri"/>
          <w:b/>
          <w:bCs/>
          <w:color w:val="201D1E"/>
          <w:sz w:val="16"/>
          <w:szCs w:val="16"/>
        </w:rPr>
        <w:t>t:     Lead-Faculty</w:t>
      </w:r>
      <w:r w:rsidR="000A4135">
        <w:rPr>
          <w:rFonts w:cs="Calibri"/>
          <w:b/>
          <w:bCs/>
          <w:color w:val="201D1E"/>
          <w:sz w:val="16"/>
          <w:szCs w:val="16"/>
        </w:rPr>
        <w:t xml:space="preserve"> in Graphic Design</w:t>
      </w:r>
      <w:r w:rsidR="009C7C36">
        <w:rPr>
          <w:rFonts w:cs="Calibri"/>
          <w:b/>
          <w:bCs/>
          <w:color w:val="201D1E"/>
          <w:sz w:val="16"/>
          <w:szCs w:val="16"/>
        </w:rPr>
        <w:t>:</w:t>
      </w:r>
      <w:r>
        <w:rPr>
          <w:rFonts w:cs="Calibri"/>
          <w:b/>
          <w:bCs/>
          <w:color w:val="201D1E"/>
          <w:sz w:val="16"/>
          <w:szCs w:val="16"/>
        </w:rPr>
        <w:t xml:space="preserve"> Professor </w:t>
      </w:r>
      <w:proofErr w:type="spellStart"/>
      <w:r>
        <w:rPr>
          <w:rFonts w:cs="Calibri"/>
          <w:b/>
          <w:bCs/>
          <w:color w:val="201D1E"/>
          <w:sz w:val="16"/>
          <w:szCs w:val="16"/>
        </w:rPr>
        <w:t>Hyla</w:t>
      </w:r>
      <w:proofErr w:type="spellEnd"/>
      <w:r>
        <w:rPr>
          <w:rFonts w:cs="Calibri"/>
          <w:b/>
          <w:bCs/>
          <w:color w:val="201D1E"/>
          <w:sz w:val="16"/>
          <w:szCs w:val="16"/>
        </w:rPr>
        <w:t xml:space="preserve"> Willis at </w:t>
      </w:r>
      <w:hyperlink r:id="rId6" w:history="1">
        <w:r w:rsidRPr="00617291">
          <w:rPr>
            <w:rStyle w:val="Hyperlink"/>
            <w:rFonts w:cs="Calibri"/>
            <w:b/>
            <w:bCs/>
            <w:sz w:val="16"/>
            <w:szCs w:val="16"/>
          </w:rPr>
          <w:t>willish@rmu.edu</w:t>
        </w:r>
      </w:hyperlink>
    </w:p>
    <w:p w14:paraId="6DC5CD7F" w14:textId="041BDA63" w:rsidR="000106AF" w:rsidRDefault="000106AF" w:rsidP="000106AF">
      <w:pPr>
        <w:spacing w:after="0" w:line="240" w:lineRule="auto"/>
        <w:ind w:left="450" w:right="-540"/>
        <w:rPr>
          <w:rFonts w:cs="Calibri"/>
          <w:b/>
          <w:bCs/>
          <w:color w:val="201D1E"/>
          <w:sz w:val="16"/>
          <w:szCs w:val="16"/>
        </w:rPr>
      </w:pPr>
      <w:r>
        <w:rPr>
          <w:rFonts w:cs="Calibri"/>
          <w:b/>
          <w:bCs/>
          <w:color w:val="201D1E"/>
          <w:sz w:val="16"/>
          <w:szCs w:val="16"/>
        </w:rPr>
        <w:tab/>
      </w:r>
      <w:r>
        <w:rPr>
          <w:rFonts w:cs="Calibri"/>
          <w:b/>
          <w:bCs/>
          <w:color w:val="201D1E"/>
          <w:sz w:val="16"/>
          <w:szCs w:val="16"/>
        </w:rPr>
        <w:tab/>
        <w:t xml:space="preserve">         </w:t>
      </w:r>
      <w:r>
        <w:rPr>
          <w:rFonts w:cs="Calibri"/>
          <w:b/>
          <w:bCs/>
          <w:color w:val="201D1E"/>
          <w:sz w:val="16"/>
          <w:szCs w:val="16"/>
        </w:rPr>
        <w:tab/>
        <w:t xml:space="preserve">         </w:t>
      </w:r>
      <w:r>
        <w:rPr>
          <w:rFonts w:cs="Calibri"/>
          <w:b/>
          <w:bCs/>
          <w:color w:val="201D1E"/>
          <w:sz w:val="16"/>
          <w:szCs w:val="16"/>
        </w:rPr>
        <w:tab/>
        <w:t xml:space="preserve">  Department Head of Arts and Humanities: Dr. Heather Pinson at </w:t>
      </w:r>
      <w:hyperlink r:id="rId7" w:history="1">
        <w:r w:rsidRPr="00617291">
          <w:rPr>
            <w:rStyle w:val="Hyperlink"/>
            <w:rFonts w:cs="Calibri"/>
            <w:b/>
            <w:bCs/>
            <w:sz w:val="16"/>
            <w:szCs w:val="16"/>
          </w:rPr>
          <w:t>pinson@rrmu.edu</w:t>
        </w:r>
      </w:hyperlink>
    </w:p>
    <w:p w14:paraId="6EB2B8D5" w14:textId="77777777" w:rsidR="00792486" w:rsidRPr="005A1BEB" w:rsidRDefault="00792486" w:rsidP="002D26BA">
      <w:pPr>
        <w:spacing w:after="0" w:line="240" w:lineRule="auto"/>
        <w:ind w:right="720"/>
        <w:jc w:val="both"/>
        <w:rPr>
          <w:rFonts w:eastAsia="Arial" w:cs="Arial"/>
          <w:color w:val="211D1E"/>
          <w:sz w:val="4"/>
          <w:szCs w:val="4"/>
        </w:rPr>
      </w:pPr>
    </w:p>
    <w:p w14:paraId="07E1728B" w14:textId="77777777" w:rsidR="00B54E62" w:rsidRPr="00E122CC" w:rsidRDefault="00B54E62" w:rsidP="006B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90"/>
        <w:rPr>
          <w:rFonts w:cs="Futura Medium"/>
          <w:b/>
          <w:bCs/>
          <w:color w:val="FFFFFF" w:themeColor="background1"/>
          <w:sz w:val="18"/>
          <w:szCs w:val="18"/>
        </w:rPr>
      </w:pPr>
      <w:proofErr w:type="spellStart"/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>RMU</w:t>
      </w:r>
      <w:proofErr w:type="spellEnd"/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 xml:space="preserve"> CORE COURSES - 39 CREDITS REQUIRED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7020"/>
        <w:gridCol w:w="540"/>
      </w:tblGrid>
      <w:tr w:rsidR="00B54E62" w:rsidRPr="00086D2A" w14:paraId="6D918067" w14:textId="77777777" w:rsidTr="006A671F">
        <w:tc>
          <w:tcPr>
            <w:tcW w:w="985" w:type="dxa"/>
          </w:tcPr>
          <w:p w14:paraId="6EF3E9F4" w14:textId="77777777" w:rsidR="00B54E62" w:rsidRPr="00086D2A" w:rsidRDefault="00B54E62" w:rsidP="006A671F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proofErr w:type="spellStart"/>
            <w:r w:rsidRPr="00086D2A">
              <w:rPr>
                <w:rFonts w:cs="Futura Medium"/>
                <w:sz w:val="16"/>
                <w:szCs w:val="16"/>
              </w:rPr>
              <w:t>CSEN</w:t>
            </w:r>
            <w:proofErr w:type="spellEnd"/>
            <w:r w:rsidRPr="00086D2A">
              <w:rPr>
                <w:rFonts w:cs="Futura Medium"/>
                <w:sz w:val="16"/>
                <w:szCs w:val="16"/>
              </w:rPr>
              <w:t>; or</w:t>
            </w:r>
          </w:p>
          <w:p w14:paraId="1E631CF8" w14:textId="77777777" w:rsidR="00B54E62" w:rsidRPr="00086D2A" w:rsidRDefault="00B54E62" w:rsidP="006A671F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proofErr w:type="spellStart"/>
            <w:r w:rsidRPr="00086D2A">
              <w:rPr>
                <w:rFonts w:cs="Futura Medium"/>
                <w:sz w:val="16"/>
                <w:szCs w:val="16"/>
              </w:rPr>
              <w:t>CSCM</w:t>
            </w:r>
            <w:proofErr w:type="spellEnd"/>
            <w:r w:rsidRPr="00086D2A">
              <w:rPr>
                <w:rFonts w:cs="Futura Medium"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</w:tcPr>
          <w:p w14:paraId="5B5B1C26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1010; or 2050</w:t>
            </w:r>
          </w:p>
        </w:tc>
        <w:tc>
          <w:tcPr>
            <w:tcW w:w="7020" w:type="dxa"/>
          </w:tcPr>
          <w:p w14:paraId="5153D7A3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Reading &amp; Writing Strategies; OR</w:t>
            </w:r>
          </w:p>
          <w:p w14:paraId="18846F65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Intercultural Communications (Honors section: CSHR205</w:t>
            </w:r>
            <w:r>
              <w:rPr>
                <w:rFonts w:cs="Futura Medium"/>
                <w:sz w:val="16"/>
                <w:szCs w:val="16"/>
              </w:rPr>
              <w:t>5 International Communication</w:t>
            </w:r>
            <w:r w:rsidRPr="00086D2A">
              <w:rPr>
                <w:rFonts w:cs="Futura Medium"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2BB22DBD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36FFDF92" w14:textId="77777777" w:rsidTr="006A671F">
        <w:tc>
          <w:tcPr>
            <w:tcW w:w="985" w:type="dxa"/>
          </w:tcPr>
          <w:p w14:paraId="01F7D9F8" w14:textId="77777777" w:rsidR="00B54E62" w:rsidRPr="00D510A2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D510A2">
              <w:rPr>
                <w:rFonts w:cs="Futura Medium"/>
                <w:sz w:val="16"/>
                <w:szCs w:val="16"/>
              </w:rPr>
              <w:t>CSEN</w:t>
            </w:r>
            <w:proofErr w:type="spellEnd"/>
          </w:p>
        </w:tc>
        <w:tc>
          <w:tcPr>
            <w:tcW w:w="900" w:type="dxa"/>
          </w:tcPr>
          <w:p w14:paraId="1C71BDF6" w14:textId="77777777" w:rsidR="00B54E62" w:rsidRPr="00D510A2" w:rsidRDefault="00B54E62" w:rsidP="006A671F">
            <w:pPr>
              <w:spacing w:after="0" w:line="240" w:lineRule="auto"/>
              <w:ind w:left="90"/>
              <w:rPr>
                <w:rFonts w:cs="Futura Medium"/>
                <w:b/>
                <w:bCs/>
                <w:sz w:val="16"/>
                <w:szCs w:val="16"/>
              </w:rPr>
            </w:pPr>
            <w:r w:rsidRPr="00D510A2">
              <w:rPr>
                <w:rFonts w:cs="Futura Medium"/>
                <w:sz w:val="16"/>
                <w:szCs w:val="16"/>
              </w:rPr>
              <w:t>1020</w:t>
            </w:r>
          </w:p>
        </w:tc>
        <w:tc>
          <w:tcPr>
            <w:tcW w:w="7020" w:type="dxa"/>
          </w:tcPr>
          <w:p w14:paraId="5291490E" w14:textId="77777777" w:rsidR="00B54E62" w:rsidRPr="00D510A2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D510A2">
              <w:rPr>
                <w:rFonts w:cs="Futura Medium"/>
                <w:sz w:val="16"/>
                <w:szCs w:val="16"/>
              </w:rPr>
              <w:t>Argument &amp; Research (Honors section: CSHR1025)</w:t>
            </w:r>
          </w:p>
        </w:tc>
        <w:tc>
          <w:tcPr>
            <w:tcW w:w="540" w:type="dxa"/>
          </w:tcPr>
          <w:p w14:paraId="2AAC81E4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D510A2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14042303" w14:textId="77777777" w:rsidTr="006A671F">
        <w:tc>
          <w:tcPr>
            <w:tcW w:w="985" w:type="dxa"/>
          </w:tcPr>
          <w:p w14:paraId="1130B26B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086D2A">
              <w:rPr>
                <w:rFonts w:cs="Futura Medium"/>
                <w:sz w:val="16"/>
                <w:szCs w:val="16"/>
              </w:rPr>
              <w:t>CSCM</w:t>
            </w:r>
            <w:proofErr w:type="spellEnd"/>
          </w:p>
        </w:tc>
        <w:tc>
          <w:tcPr>
            <w:tcW w:w="900" w:type="dxa"/>
          </w:tcPr>
          <w:p w14:paraId="14396633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1030</w:t>
            </w:r>
          </w:p>
        </w:tc>
        <w:tc>
          <w:tcPr>
            <w:tcW w:w="7020" w:type="dxa"/>
          </w:tcPr>
          <w:p w14:paraId="79127642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Public Speaking &amp; Persuasion (Honors section: CSHR103</w:t>
            </w:r>
            <w:r>
              <w:rPr>
                <w:rFonts w:cs="Futura Medium"/>
                <w:sz w:val="16"/>
                <w:szCs w:val="16"/>
              </w:rPr>
              <w:t>5 Honors Speech, Rhetoric, and Culture</w:t>
            </w:r>
            <w:r w:rsidRPr="00086D2A">
              <w:rPr>
                <w:rFonts w:cs="Futura Medium"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544FC9F8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76631B98" w14:textId="77777777" w:rsidTr="006A671F">
        <w:tc>
          <w:tcPr>
            <w:tcW w:w="985" w:type="dxa"/>
          </w:tcPr>
          <w:p w14:paraId="7DBFDD7D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086D2A">
              <w:rPr>
                <w:rFonts w:cs="Futura Medium"/>
                <w:sz w:val="16"/>
                <w:szCs w:val="16"/>
              </w:rPr>
              <w:t>CSCM</w:t>
            </w:r>
            <w:proofErr w:type="spellEnd"/>
          </w:p>
        </w:tc>
        <w:tc>
          <w:tcPr>
            <w:tcW w:w="900" w:type="dxa"/>
          </w:tcPr>
          <w:p w14:paraId="44A0F57A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2040</w:t>
            </w:r>
          </w:p>
        </w:tc>
        <w:tc>
          <w:tcPr>
            <w:tcW w:w="7020" w:type="dxa"/>
          </w:tcPr>
          <w:p w14:paraId="6DF626E7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Professional Communication in Workplace (Honors section: CSHR204</w:t>
            </w:r>
            <w:r>
              <w:rPr>
                <w:rFonts w:cs="Futura Medium"/>
                <w:sz w:val="16"/>
                <w:szCs w:val="16"/>
              </w:rPr>
              <w:t>5 Organizational Communication</w:t>
            </w:r>
            <w:r w:rsidRPr="00086D2A">
              <w:rPr>
                <w:rFonts w:cs="Futura Medium"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173F671A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29231D55" w14:textId="77777777" w:rsidTr="006A671F">
        <w:tc>
          <w:tcPr>
            <w:tcW w:w="985" w:type="dxa"/>
          </w:tcPr>
          <w:p w14:paraId="53269D8A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ECON</w:t>
            </w:r>
          </w:p>
        </w:tc>
        <w:tc>
          <w:tcPr>
            <w:tcW w:w="900" w:type="dxa"/>
          </w:tcPr>
          <w:p w14:paraId="0B7692C6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7020" w:type="dxa"/>
          </w:tcPr>
          <w:p w14:paraId="5EE96F06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 xml:space="preserve">Survey of Economics (Honors section: </w:t>
            </w:r>
            <w:r>
              <w:rPr>
                <w:rFonts w:cs="Futura Medium"/>
                <w:sz w:val="16"/>
                <w:szCs w:val="16"/>
              </w:rPr>
              <w:t>ECON</w:t>
            </w:r>
            <w:r w:rsidRPr="00086D2A">
              <w:rPr>
                <w:rFonts w:cs="Futura Medium"/>
                <w:sz w:val="16"/>
                <w:szCs w:val="16"/>
              </w:rPr>
              <w:t>1015)</w:t>
            </w:r>
          </w:p>
        </w:tc>
        <w:tc>
          <w:tcPr>
            <w:tcW w:w="540" w:type="dxa"/>
          </w:tcPr>
          <w:p w14:paraId="3C5522C1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5B89741D" w14:textId="77777777" w:rsidTr="006A671F">
        <w:tc>
          <w:tcPr>
            <w:tcW w:w="985" w:type="dxa"/>
          </w:tcPr>
          <w:p w14:paraId="432909D7" w14:textId="77777777" w:rsidR="00B54E62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HIST</w:t>
            </w:r>
            <w:r>
              <w:rPr>
                <w:rFonts w:cs="Futura Medium"/>
                <w:sz w:val="16"/>
                <w:szCs w:val="16"/>
              </w:rPr>
              <w:t>; or</w:t>
            </w:r>
          </w:p>
          <w:p w14:paraId="186B4D48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POLS</w:t>
            </w:r>
          </w:p>
        </w:tc>
        <w:tc>
          <w:tcPr>
            <w:tcW w:w="900" w:type="dxa"/>
          </w:tcPr>
          <w:p w14:paraId="67808444" w14:textId="77777777" w:rsidR="00B54E62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  <w:p w14:paraId="485F1EFC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0434942C" w14:textId="77777777" w:rsidR="00B54E62" w:rsidRPr="00086D2A" w:rsidRDefault="00B54E62" w:rsidP="006A671F">
            <w:pPr>
              <w:spacing w:after="0" w:line="240" w:lineRule="auto"/>
              <w:ind w:left="90" w:right="-11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History elective; select from HIST1100, HIST1200, HIST1500, HIST1600, HIST1700, HIST1800 (Honors section: HIST1105); OR Political Science elective POLS 1020 American National Government </w:t>
            </w:r>
            <w:r w:rsidRPr="00E01786">
              <w:rPr>
                <w:rFonts w:cs="Futura Medium"/>
                <w:sz w:val="15"/>
                <w:szCs w:val="15"/>
              </w:rPr>
              <w:t>(</w:t>
            </w:r>
            <w:proofErr w:type="spellStart"/>
            <w:r w:rsidRPr="00E01786">
              <w:rPr>
                <w:rFonts w:cs="Futura Medium"/>
                <w:sz w:val="15"/>
                <w:szCs w:val="15"/>
              </w:rPr>
              <w:t>HNRS</w:t>
            </w:r>
            <w:proofErr w:type="spellEnd"/>
            <w:r w:rsidRPr="00E01786">
              <w:rPr>
                <w:rFonts w:cs="Futura Medium"/>
                <w:sz w:val="15"/>
                <w:szCs w:val="15"/>
              </w:rPr>
              <w:t>: 1025)</w:t>
            </w:r>
          </w:p>
        </w:tc>
        <w:tc>
          <w:tcPr>
            <w:tcW w:w="540" w:type="dxa"/>
          </w:tcPr>
          <w:p w14:paraId="702521AA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27A2A7AC" w14:textId="77777777" w:rsidTr="006A671F">
        <w:tc>
          <w:tcPr>
            <w:tcW w:w="985" w:type="dxa"/>
          </w:tcPr>
          <w:p w14:paraId="43385207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HUMA</w:t>
            </w:r>
          </w:p>
        </w:tc>
        <w:tc>
          <w:tcPr>
            <w:tcW w:w="900" w:type="dxa"/>
          </w:tcPr>
          <w:p w14:paraId="62AFBA0C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7020" w:type="dxa"/>
          </w:tcPr>
          <w:p w14:paraId="0A814098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 xml:space="preserve">Humanities: Art and Music (Honors section: </w:t>
            </w:r>
            <w:r>
              <w:rPr>
                <w:rFonts w:cs="Futura Medium"/>
                <w:sz w:val="16"/>
                <w:szCs w:val="16"/>
              </w:rPr>
              <w:t>HUMA</w:t>
            </w:r>
            <w:r w:rsidRPr="00086D2A">
              <w:rPr>
                <w:rFonts w:cs="Futura Medium"/>
                <w:sz w:val="16"/>
                <w:szCs w:val="16"/>
              </w:rPr>
              <w:t>1015)</w:t>
            </w:r>
          </w:p>
        </w:tc>
        <w:tc>
          <w:tcPr>
            <w:tcW w:w="540" w:type="dxa"/>
          </w:tcPr>
          <w:p w14:paraId="1B97BFB8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3242EDB8" w14:textId="77777777" w:rsidTr="006A671F">
        <w:tc>
          <w:tcPr>
            <w:tcW w:w="985" w:type="dxa"/>
          </w:tcPr>
          <w:p w14:paraId="2607434F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INFS</w:t>
            </w:r>
          </w:p>
        </w:tc>
        <w:tc>
          <w:tcPr>
            <w:tcW w:w="900" w:type="dxa"/>
          </w:tcPr>
          <w:p w14:paraId="7FADEEA9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1020</w:t>
            </w:r>
          </w:p>
        </w:tc>
        <w:tc>
          <w:tcPr>
            <w:tcW w:w="7020" w:type="dxa"/>
          </w:tcPr>
          <w:p w14:paraId="4EA9B5BE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 xml:space="preserve">Fundamentals of Information Technology (Honors section: </w:t>
            </w:r>
            <w:r>
              <w:rPr>
                <w:rFonts w:cs="Futura Medium"/>
                <w:sz w:val="16"/>
                <w:szCs w:val="16"/>
              </w:rPr>
              <w:t>INFS</w:t>
            </w:r>
            <w:r w:rsidRPr="00086D2A">
              <w:rPr>
                <w:rFonts w:cs="Futura Medium"/>
                <w:sz w:val="16"/>
                <w:szCs w:val="16"/>
              </w:rPr>
              <w:t>1025)</w:t>
            </w:r>
          </w:p>
        </w:tc>
        <w:tc>
          <w:tcPr>
            <w:tcW w:w="540" w:type="dxa"/>
          </w:tcPr>
          <w:p w14:paraId="5FAE06AC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100BABEB" w14:textId="77777777" w:rsidTr="006A671F">
        <w:tc>
          <w:tcPr>
            <w:tcW w:w="985" w:type="dxa"/>
          </w:tcPr>
          <w:p w14:paraId="4CA681A3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MATH; or</w:t>
            </w:r>
          </w:p>
          <w:p w14:paraId="2AC8233B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STAT</w:t>
            </w:r>
          </w:p>
        </w:tc>
        <w:tc>
          <w:tcPr>
            <w:tcW w:w="900" w:type="dxa"/>
          </w:tcPr>
          <w:p w14:paraId="5AFC602E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</w:t>
            </w:r>
            <w:r>
              <w:rPr>
                <w:rFonts w:cs="Futura Medium"/>
                <w:sz w:val="16"/>
                <w:szCs w:val="16"/>
              </w:rPr>
              <w:t>5</w:t>
            </w:r>
            <w:r w:rsidRPr="00086D2A">
              <w:rPr>
                <w:rFonts w:cs="Futura Medium"/>
                <w:sz w:val="16"/>
                <w:szCs w:val="16"/>
              </w:rPr>
              <w:t>0; or</w:t>
            </w:r>
          </w:p>
          <w:p w14:paraId="1F02A512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2110</w:t>
            </w:r>
          </w:p>
        </w:tc>
        <w:tc>
          <w:tcPr>
            <w:tcW w:w="7020" w:type="dxa"/>
          </w:tcPr>
          <w:p w14:paraId="43836DA5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Math Reasoning/Applications</w:t>
            </w:r>
            <w:r w:rsidRPr="00086D2A">
              <w:rPr>
                <w:rFonts w:cs="Futura Medium"/>
                <w:sz w:val="16"/>
                <w:szCs w:val="16"/>
              </w:rPr>
              <w:t>; OR</w:t>
            </w:r>
          </w:p>
          <w:p w14:paraId="24121F12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E122CC">
              <w:rPr>
                <w:rFonts w:cs="Futura Medium"/>
                <w:color w:val="000000" w:themeColor="text1"/>
                <w:sz w:val="16"/>
                <w:szCs w:val="16"/>
              </w:rPr>
              <w:t>Statistics (Honors section: STAT2125)</w:t>
            </w:r>
          </w:p>
        </w:tc>
        <w:tc>
          <w:tcPr>
            <w:tcW w:w="540" w:type="dxa"/>
          </w:tcPr>
          <w:p w14:paraId="663EBDFE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2F0AF4E3" w14:textId="77777777" w:rsidTr="006A671F">
        <w:tc>
          <w:tcPr>
            <w:tcW w:w="985" w:type="dxa"/>
          </w:tcPr>
          <w:p w14:paraId="2ACF0667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086D2A">
              <w:rPr>
                <w:rFonts w:cs="Futura Medium"/>
                <w:sz w:val="16"/>
                <w:szCs w:val="16"/>
              </w:rPr>
              <w:t>PSYC</w:t>
            </w:r>
            <w:proofErr w:type="spellEnd"/>
          </w:p>
        </w:tc>
        <w:tc>
          <w:tcPr>
            <w:tcW w:w="900" w:type="dxa"/>
          </w:tcPr>
          <w:p w14:paraId="63356173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7020" w:type="dxa"/>
          </w:tcPr>
          <w:p w14:paraId="11E87649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General Psychology</w:t>
            </w:r>
            <w:r>
              <w:rPr>
                <w:rFonts w:cs="Futura Medium"/>
                <w:sz w:val="16"/>
                <w:szCs w:val="16"/>
              </w:rPr>
              <w:t xml:space="preserve"> (Honors section: PSYC1015)</w:t>
            </w:r>
          </w:p>
        </w:tc>
        <w:tc>
          <w:tcPr>
            <w:tcW w:w="540" w:type="dxa"/>
          </w:tcPr>
          <w:p w14:paraId="1E0E8B83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3B150536" w14:textId="77777777" w:rsidTr="006A671F">
        <w:tc>
          <w:tcPr>
            <w:tcW w:w="985" w:type="dxa"/>
          </w:tcPr>
          <w:p w14:paraId="52616934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086D2A">
              <w:rPr>
                <w:rFonts w:cs="Futura Medium"/>
                <w:sz w:val="16"/>
                <w:szCs w:val="16"/>
              </w:rPr>
              <w:t>SOCI</w:t>
            </w:r>
            <w:proofErr w:type="spellEnd"/>
          </w:p>
        </w:tc>
        <w:tc>
          <w:tcPr>
            <w:tcW w:w="900" w:type="dxa"/>
          </w:tcPr>
          <w:p w14:paraId="7E0DC754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10</w:t>
            </w:r>
            <w:r>
              <w:rPr>
                <w:rFonts w:cs="Futura Medium"/>
                <w:sz w:val="16"/>
                <w:szCs w:val="16"/>
              </w:rPr>
              <w:t>1</w:t>
            </w:r>
            <w:r w:rsidRPr="00086D2A">
              <w:rPr>
                <w:rFonts w:cs="Futura Medium"/>
                <w:sz w:val="16"/>
                <w:szCs w:val="16"/>
              </w:rPr>
              <w:t>0</w:t>
            </w:r>
            <w:r>
              <w:rPr>
                <w:rFonts w:cs="Futura Medium"/>
                <w:sz w:val="16"/>
                <w:szCs w:val="16"/>
              </w:rPr>
              <w:t>; or 1020</w:t>
            </w:r>
          </w:p>
        </w:tc>
        <w:tc>
          <w:tcPr>
            <w:tcW w:w="7020" w:type="dxa"/>
          </w:tcPr>
          <w:p w14:paraId="71A4E0BE" w14:textId="77777777" w:rsidR="00B54E62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Principles of Sociology; OR</w:t>
            </w:r>
          </w:p>
          <w:p w14:paraId="5D4EC358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Contemporary American Social Problems (Honors section: SOCI1025)</w:t>
            </w:r>
          </w:p>
        </w:tc>
        <w:tc>
          <w:tcPr>
            <w:tcW w:w="540" w:type="dxa"/>
          </w:tcPr>
          <w:p w14:paraId="31A8FD95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1AA467ED" w14:textId="77777777" w:rsidTr="006A671F">
        <w:tc>
          <w:tcPr>
            <w:tcW w:w="985" w:type="dxa"/>
          </w:tcPr>
          <w:p w14:paraId="3075B86B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934E43">
              <w:rPr>
                <w:rFonts w:cs="Futura Medium"/>
                <w:color w:val="000000" w:themeColor="text1"/>
                <w:sz w:val="16"/>
                <w:szCs w:val="16"/>
              </w:rPr>
              <w:t>E</w:t>
            </w:r>
            <w:r>
              <w:rPr>
                <w:rFonts w:cs="Futura Medium"/>
                <w:color w:val="000000" w:themeColor="text1"/>
                <w:sz w:val="16"/>
                <w:szCs w:val="16"/>
              </w:rPr>
              <w:t>NGL</w:t>
            </w:r>
            <w:proofErr w:type="spellEnd"/>
          </w:p>
        </w:tc>
        <w:tc>
          <w:tcPr>
            <w:tcW w:w="900" w:type="dxa"/>
          </w:tcPr>
          <w:p w14:paraId="2F30A582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784A2E63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Literature Elective</w:t>
            </w:r>
            <w:r>
              <w:rPr>
                <w:rFonts w:cs="Futura Medium"/>
                <w:sz w:val="16"/>
                <w:szCs w:val="16"/>
              </w:rPr>
              <w:t>; select</w:t>
            </w:r>
            <w:r w:rsidRPr="00086D2A">
              <w:rPr>
                <w:rFonts w:cs="Futura Medium"/>
                <w:sz w:val="16"/>
                <w:szCs w:val="16"/>
              </w:rPr>
              <w:t xml:space="preserve"> from 1040, 1050, 1060, 2030, 2040, 2055 </w:t>
            </w:r>
            <w:r w:rsidRPr="00FD617D">
              <w:rPr>
                <w:rFonts w:cs="Futura Medium"/>
                <w:sz w:val="15"/>
                <w:szCs w:val="15"/>
              </w:rPr>
              <w:t xml:space="preserve">(Honors section: </w:t>
            </w:r>
            <w:r>
              <w:rPr>
                <w:rFonts w:cs="Futura Medium"/>
                <w:sz w:val="15"/>
                <w:szCs w:val="15"/>
              </w:rPr>
              <w:t>HNRS</w:t>
            </w:r>
            <w:r w:rsidRPr="00FD617D">
              <w:rPr>
                <w:rFonts w:cs="Futura Medium"/>
                <w:sz w:val="15"/>
                <w:szCs w:val="15"/>
              </w:rPr>
              <w:t>2065</w:t>
            </w:r>
            <w:r w:rsidRPr="00086D2A">
              <w:rPr>
                <w:rFonts w:cs="Futura Medium"/>
                <w:sz w:val="16"/>
                <w:szCs w:val="16"/>
              </w:rPr>
              <w:t>), or 2080</w:t>
            </w:r>
          </w:p>
        </w:tc>
        <w:tc>
          <w:tcPr>
            <w:tcW w:w="540" w:type="dxa"/>
          </w:tcPr>
          <w:p w14:paraId="50E274B7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54E62" w:rsidRPr="00086D2A" w14:paraId="4E9A3DE9" w14:textId="77777777" w:rsidTr="006A671F">
        <w:tc>
          <w:tcPr>
            <w:tcW w:w="985" w:type="dxa"/>
          </w:tcPr>
          <w:p w14:paraId="3033A19A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47CB54C1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5E7F58B6" w14:textId="77777777" w:rsidR="00B54E62" w:rsidRPr="00086D2A" w:rsidRDefault="00B54E62" w:rsidP="006A671F">
            <w:pPr>
              <w:spacing w:after="0" w:line="240" w:lineRule="auto"/>
              <w:ind w:left="90" w:right="-106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Natural Science Elective</w:t>
            </w:r>
            <w:r>
              <w:rPr>
                <w:rFonts w:cs="Futura Medium"/>
                <w:sz w:val="16"/>
                <w:szCs w:val="16"/>
              </w:rPr>
              <w:t>;</w:t>
            </w:r>
            <w:r w:rsidRPr="00086D2A">
              <w:rPr>
                <w:rFonts w:cs="Futura Medium"/>
                <w:sz w:val="16"/>
                <w:szCs w:val="16"/>
              </w:rPr>
              <w:t xml:space="preserve"> </w:t>
            </w:r>
            <w:r>
              <w:rPr>
                <w:rFonts w:cs="Futura Medium"/>
                <w:sz w:val="16"/>
                <w:szCs w:val="16"/>
              </w:rPr>
              <w:t>select</w:t>
            </w:r>
            <w:r w:rsidRPr="00086D2A">
              <w:rPr>
                <w:rFonts w:cs="Futura Medium"/>
                <w:sz w:val="16"/>
                <w:szCs w:val="16"/>
              </w:rPr>
              <w:t xml:space="preserve"> from </w:t>
            </w:r>
            <w:r w:rsidRPr="006D3C57">
              <w:rPr>
                <w:rFonts w:cs="Futura Medium"/>
                <w:sz w:val="15"/>
                <w:szCs w:val="15"/>
              </w:rPr>
              <w:t>BIOL1040, BIOL1050, BIOL1060, BIOL1250, BIOL1320, CHEM1220, ENVS1140, ENVS1160, ENVS1170, GEOL1090 (</w:t>
            </w:r>
            <w:proofErr w:type="spellStart"/>
            <w:r w:rsidRPr="006D3C57">
              <w:rPr>
                <w:rFonts w:cs="Futura Medium"/>
                <w:sz w:val="15"/>
                <w:szCs w:val="15"/>
              </w:rPr>
              <w:t>HNRS</w:t>
            </w:r>
            <w:proofErr w:type="spellEnd"/>
            <w:r w:rsidRPr="006D3C57">
              <w:rPr>
                <w:rFonts w:cs="Futura Medium"/>
                <w:sz w:val="15"/>
                <w:szCs w:val="15"/>
              </w:rPr>
              <w:t xml:space="preserve"> GEOL1095), GEOL1100, GEOL1130, PHYS1060, or SCIE1020</w:t>
            </w:r>
          </w:p>
        </w:tc>
        <w:tc>
          <w:tcPr>
            <w:tcW w:w="540" w:type="dxa"/>
          </w:tcPr>
          <w:p w14:paraId="567B2DD6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</w:tbl>
    <w:p w14:paraId="647B5F99" w14:textId="5BA41E73" w:rsidR="00B54E62" w:rsidRPr="00E122CC" w:rsidRDefault="00B54E62" w:rsidP="006B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>BUSINESS STUDIES FOR GRAPHIC DESIGN</w:t>
      </w:r>
      <w:r w:rsidR="00E122CC">
        <w:rPr>
          <w:rFonts w:cs="Futura Medium"/>
          <w:b/>
          <w:bCs/>
          <w:color w:val="FFFFFF" w:themeColor="background1"/>
          <w:sz w:val="18"/>
          <w:szCs w:val="18"/>
        </w:rPr>
        <w:t xml:space="preserve"> - </w:t>
      </w:r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>3 CREDITS REQUIRED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7020"/>
        <w:gridCol w:w="540"/>
      </w:tblGrid>
      <w:tr w:rsidR="00B54E62" w:rsidRPr="00086D2A" w14:paraId="452C5227" w14:textId="77777777" w:rsidTr="006A671F">
        <w:tc>
          <w:tcPr>
            <w:tcW w:w="985" w:type="dxa"/>
          </w:tcPr>
          <w:p w14:paraId="6C0F6997" w14:textId="77777777" w:rsidR="00B54E62" w:rsidRPr="00086D2A" w:rsidRDefault="00B54E62" w:rsidP="006A671F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2652AD1C" w14:textId="77777777" w:rsidR="00B54E62" w:rsidRPr="00086D2A" w:rsidRDefault="00B54E62" w:rsidP="006A671F">
            <w:pPr>
              <w:spacing w:after="0" w:line="240" w:lineRule="auto"/>
              <w:ind w:left="74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0400</w:t>
            </w:r>
          </w:p>
        </w:tc>
        <w:tc>
          <w:tcPr>
            <w:tcW w:w="7020" w:type="dxa"/>
          </w:tcPr>
          <w:p w14:paraId="4CC7CA56" w14:textId="77777777" w:rsidR="00B54E62" w:rsidRPr="00086D2A" w:rsidRDefault="00B54E62" w:rsidP="006A671F">
            <w:pPr>
              <w:spacing w:after="0" w:line="240" w:lineRule="auto"/>
              <w:ind w:left="71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Professional Practices Seminar</w:t>
            </w:r>
          </w:p>
        </w:tc>
        <w:tc>
          <w:tcPr>
            <w:tcW w:w="540" w:type="dxa"/>
          </w:tcPr>
          <w:p w14:paraId="27AA23CE" w14:textId="77777777" w:rsidR="00B54E62" w:rsidRPr="00086D2A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B54E62" w:rsidRPr="00CE0D31" w14:paraId="70BB2AD7" w14:textId="77777777" w:rsidTr="006A671F">
        <w:tc>
          <w:tcPr>
            <w:tcW w:w="985" w:type="dxa"/>
          </w:tcPr>
          <w:p w14:paraId="50588479" w14:textId="77777777" w:rsidR="00B54E62" w:rsidRPr="00CE0D31" w:rsidRDefault="00B54E62" w:rsidP="006A671F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MARK</w:t>
            </w:r>
          </w:p>
        </w:tc>
        <w:tc>
          <w:tcPr>
            <w:tcW w:w="900" w:type="dxa"/>
          </w:tcPr>
          <w:p w14:paraId="6EDEFBC8" w14:textId="77777777" w:rsidR="00B54E62" w:rsidRPr="00CE0D31" w:rsidRDefault="00B54E62" w:rsidP="006A671F">
            <w:pPr>
              <w:spacing w:after="0" w:line="240" w:lineRule="auto"/>
              <w:ind w:left="74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2000</w:t>
            </w:r>
          </w:p>
        </w:tc>
        <w:tc>
          <w:tcPr>
            <w:tcW w:w="7020" w:type="dxa"/>
          </w:tcPr>
          <w:p w14:paraId="7B6E2216" w14:textId="77777777" w:rsidR="00B54E62" w:rsidRPr="00CE0D31" w:rsidRDefault="00B54E62" w:rsidP="006A671F">
            <w:pPr>
              <w:spacing w:after="0" w:line="240" w:lineRule="auto"/>
              <w:ind w:left="71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Principles of Marketing</w:t>
            </w:r>
          </w:p>
        </w:tc>
        <w:tc>
          <w:tcPr>
            <w:tcW w:w="540" w:type="dxa"/>
          </w:tcPr>
          <w:p w14:paraId="4B1E9EB4" w14:textId="77777777" w:rsidR="00B54E62" w:rsidRPr="00CE0D31" w:rsidRDefault="00B54E62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</w:tbl>
    <w:p w14:paraId="576776EF" w14:textId="052B2F5A" w:rsidR="00B54E62" w:rsidRPr="00E122CC" w:rsidRDefault="00B54E62" w:rsidP="006B304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 xml:space="preserve">MAJOR - 78 CREDITS REQUIRED </w:t>
      </w:r>
      <w:r w:rsidR="00E122CC">
        <w:rPr>
          <w:rFonts w:cs="Futura Medium"/>
          <w:b/>
          <w:bCs/>
          <w:color w:val="FFFFFF" w:themeColor="background1"/>
          <w:sz w:val="18"/>
          <w:szCs w:val="18"/>
        </w:rPr>
        <w:tab/>
      </w:r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 xml:space="preserve"> Minimum grade of “C” must be earned for each course</w:t>
      </w:r>
      <w:r w:rsidR="00E122CC">
        <w:rPr>
          <w:rFonts w:cs="Futura Medium"/>
          <w:b/>
          <w:bCs/>
          <w:color w:val="FFFFFF" w:themeColor="background1"/>
          <w:sz w:val="18"/>
          <w:szCs w:val="18"/>
        </w:rPr>
        <w:t xml:space="preserve"> in the major</w:t>
      </w:r>
    </w:p>
    <w:p w14:paraId="58D0FD99" w14:textId="5998D370" w:rsidR="00640FFB" w:rsidRPr="00E122CC" w:rsidRDefault="00B54E62" w:rsidP="0039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left" w:pos="1440"/>
        </w:tabs>
        <w:spacing w:after="0" w:line="240" w:lineRule="auto"/>
        <w:ind w:left="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>Foundation Studies in Art and Design – 15 Credits Required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7020"/>
        <w:gridCol w:w="540"/>
      </w:tblGrid>
      <w:tr w:rsidR="00741A16" w:rsidRPr="0068793A" w14:paraId="05CE2164" w14:textId="77777777" w:rsidTr="006A671F">
        <w:tc>
          <w:tcPr>
            <w:tcW w:w="985" w:type="dxa"/>
          </w:tcPr>
          <w:p w14:paraId="58510C30" w14:textId="77777777" w:rsidR="00741A16" w:rsidRPr="0068793A" w:rsidRDefault="00741A16" w:rsidP="006A671F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384D8267" w14:textId="77777777" w:rsidR="00741A16" w:rsidRPr="0068793A" w:rsidRDefault="00741A16" w:rsidP="006A671F">
            <w:pPr>
              <w:spacing w:after="0" w:line="240" w:lineRule="auto"/>
              <w:ind w:left="74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7020" w:type="dxa"/>
          </w:tcPr>
          <w:p w14:paraId="109071A7" w14:textId="77777777" w:rsidR="00741A16" w:rsidRPr="0068793A" w:rsidRDefault="00741A16" w:rsidP="006A671F">
            <w:pPr>
              <w:spacing w:after="0" w:line="240" w:lineRule="auto"/>
              <w:ind w:left="71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Foundation Studio</w:t>
            </w:r>
          </w:p>
        </w:tc>
        <w:tc>
          <w:tcPr>
            <w:tcW w:w="540" w:type="dxa"/>
          </w:tcPr>
          <w:p w14:paraId="1064CB0B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19EB72C4" w14:textId="77777777" w:rsidTr="006A671F">
        <w:tc>
          <w:tcPr>
            <w:tcW w:w="985" w:type="dxa"/>
          </w:tcPr>
          <w:p w14:paraId="4FE3BC3D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6EB951DD" w14:textId="77777777" w:rsidR="00741A16" w:rsidRPr="0068793A" w:rsidRDefault="00741A16" w:rsidP="006A671F">
            <w:pPr>
              <w:spacing w:after="0" w:line="240" w:lineRule="auto"/>
              <w:ind w:left="74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1011</w:t>
            </w:r>
          </w:p>
        </w:tc>
        <w:tc>
          <w:tcPr>
            <w:tcW w:w="7020" w:type="dxa"/>
          </w:tcPr>
          <w:p w14:paraId="56868617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Concept Studio</w:t>
            </w:r>
          </w:p>
        </w:tc>
        <w:tc>
          <w:tcPr>
            <w:tcW w:w="540" w:type="dxa"/>
          </w:tcPr>
          <w:p w14:paraId="01D31579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27D6E17F" w14:textId="77777777" w:rsidTr="006A671F">
        <w:tc>
          <w:tcPr>
            <w:tcW w:w="985" w:type="dxa"/>
          </w:tcPr>
          <w:p w14:paraId="789E7855" w14:textId="77777777" w:rsidR="00741A16" w:rsidRPr="0068793A" w:rsidRDefault="00741A16" w:rsidP="006A671F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  <w:r w:rsidRPr="0068793A">
              <w:rPr>
                <w:rFonts w:cs="Futura Medium"/>
                <w:sz w:val="16"/>
                <w:szCs w:val="16"/>
              </w:rPr>
              <w:t>;</w:t>
            </w:r>
            <w:r w:rsidRPr="0068793A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727B4F6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7FA16233" w14:textId="77777777" w:rsidR="00741A16" w:rsidRPr="0068793A" w:rsidRDefault="00741A16" w:rsidP="006A671F">
            <w:pPr>
              <w:spacing w:after="0" w:line="240" w:lineRule="auto"/>
              <w:ind w:left="74" w:right="-204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1020; and</w:t>
            </w:r>
          </w:p>
          <w:p w14:paraId="6D414B9D" w14:textId="77777777" w:rsidR="00741A16" w:rsidRPr="0068793A" w:rsidRDefault="00741A16" w:rsidP="006A671F">
            <w:pPr>
              <w:spacing w:after="0" w:line="240" w:lineRule="auto"/>
              <w:ind w:left="74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0102</w:t>
            </w:r>
          </w:p>
        </w:tc>
        <w:tc>
          <w:tcPr>
            <w:tcW w:w="7020" w:type="dxa"/>
          </w:tcPr>
          <w:p w14:paraId="7CFEC76F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 xml:space="preserve">2D Studio; and co-req </w:t>
            </w:r>
          </w:p>
          <w:p w14:paraId="5535E1D6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2D Studio Lab</w:t>
            </w:r>
          </w:p>
        </w:tc>
        <w:tc>
          <w:tcPr>
            <w:tcW w:w="540" w:type="dxa"/>
          </w:tcPr>
          <w:p w14:paraId="0F25B9F8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  <w:p w14:paraId="355C0FCC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741A16" w:rsidRPr="0068793A" w14:paraId="22C6A48E" w14:textId="77777777" w:rsidTr="006A671F">
        <w:tc>
          <w:tcPr>
            <w:tcW w:w="985" w:type="dxa"/>
          </w:tcPr>
          <w:p w14:paraId="79959D8D" w14:textId="77777777" w:rsidR="00741A16" w:rsidRPr="0068793A" w:rsidRDefault="00741A16" w:rsidP="006A671F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  <w:r w:rsidRPr="0068793A">
              <w:rPr>
                <w:rFonts w:cs="Futura Medium"/>
                <w:sz w:val="16"/>
                <w:szCs w:val="16"/>
              </w:rPr>
              <w:t>;</w:t>
            </w:r>
            <w:r w:rsidRPr="0068793A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7BCA10F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11F91552" w14:textId="77777777" w:rsidR="00741A16" w:rsidRPr="0068793A" w:rsidRDefault="00741A16" w:rsidP="006A671F">
            <w:pPr>
              <w:spacing w:after="0" w:line="240" w:lineRule="auto"/>
              <w:ind w:left="90" w:right="-22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 xml:space="preserve">1021; </w:t>
            </w:r>
            <w:r w:rsidRPr="0068793A">
              <w:rPr>
                <w:rFonts w:cs="Futura Medium"/>
                <w:sz w:val="15"/>
                <w:szCs w:val="15"/>
              </w:rPr>
              <w:t>and</w:t>
            </w:r>
          </w:p>
          <w:p w14:paraId="1BB39294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0121</w:t>
            </w:r>
          </w:p>
        </w:tc>
        <w:tc>
          <w:tcPr>
            <w:tcW w:w="7020" w:type="dxa"/>
          </w:tcPr>
          <w:p w14:paraId="530AFC8D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 xml:space="preserve">3D Studio; and co-req </w:t>
            </w:r>
          </w:p>
          <w:p w14:paraId="67877D5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3D Studio Lab</w:t>
            </w:r>
          </w:p>
        </w:tc>
        <w:tc>
          <w:tcPr>
            <w:tcW w:w="540" w:type="dxa"/>
          </w:tcPr>
          <w:p w14:paraId="53DF934C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  <w:p w14:paraId="4322A2A6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741A16" w:rsidRPr="0068793A" w14:paraId="74698EDB" w14:textId="77777777" w:rsidTr="006A671F">
        <w:tc>
          <w:tcPr>
            <w:tcW w:w="985" w:type="dxa"/>
          </w:tcPr>
          <w:p w14:paraId="39A3A4CB" w14:textId="77777777" w:rsidR="00741A16" w:rsidRPr="0068793A" w:rsidRDefault="00741A16" w:rsidP="006A671F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  <w:r w:rsidRPr="0068793A">
              <w:rPr>
                <w:rFonts w:cs="Futura Medium"/>
                <w:sz w:val="16"/>
                <w:szCs w:val="16"/>
              </w:rPr>
              <w:t>;</w:t>
            </w:r>
            <w:r w:rsidRPr="0068793A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55F5C4FB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5092A4BA" w14:textId="77777777" w:rsidR="00741A16" w:rsidRPr="0068793A" w:rsidRDefault="00741A16" w:rsidP="006A671F">
            <w:pPr>
              <w:spacing w:after="0" w:line="240" w:lineRule="auto"/>
              <w:ind w:left="90" w:right="-220"/>
              <w:rPr>
                <w:rFonts w:cs="Futura Medium"/>
                <w:sz w:val="15"/>
                <w:szCs w:val="15"/>
              </w:rPr>
            </w:pPr>
            <w:r w:rsidRPr="0068793A">
              <w:rPr>
                <w:rFonts w:cs="Futura Medium"/>
                <w:sz w:val="16"/>
                <w:szCs w:val="16"/>
              </w:rPr>
              <w:t xml:space="preserve">1022; </w:t>
            </w:r>
            <w:r w:rsidRPr="0068793A">
              <w:rPr>
                <w:rFonts w:cs="Futura Medium"/>
                <w:sz w:val="15"/>
                <w:szCs w:val="15"/>
              </w:rPr>
              <w:t>and</w:t>
            </w:r>
          </w:p>
          <w:p w14:paraId="24C661B8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0122</w:t>
            </w:r>
          </w:p>
        </w:tc>
        <w:tc>
          <w:tcPr>
            <w:tcW w:w="7020" w:type="dxa"/>
          </w:tcPr>
          <w:p w14:paraId="699F83C4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 xml:space="preserve">4D Studio; and co-req </w:t>
            </w:r>
          </w:p>
          <w:p w14:paraId="278EF1B0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4D Studio Lab</w:t>
            </w:r>
          </w:p>
        </w:tc>
        <w:tc>
          <w:tcPr>
            <w:tcW w:w="540" w:type="dxa"/>
          </w:tcPr>
          <w:p w14:paraId="31DAAD9A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  <w:p w14:paraId="2D42BD6B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0</w:t>
            </w:r>
          </w:p>
        </w:tc>
      </w:tr>
    </w:tbl>
    <w:p w14:paraId="2AEE88B4" w14:textId="2FBBBF3D" w:rsidR="00741A16" w:rsidRPr="00E122CC" w:rsidRDefault="00741A16" w:rsidP="0039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left" w:pos="1440"/>
        </w:tabs>
        <w:spacing w:after="0" w:line="240" w:lineRule="auto"/>
        <w:ind w:left="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E122CC">
        <w:rPr>
          <w:rFonts w:cs="Futura Medium"/>
          <w:b/>
          <w:bCs/>
          <w:color w:val="FFFFFF" w:themeColor="background1"/>
          <w:sz w:val="18"/>
          <w:szCs w:val="18"/>
        </w:rPr>
        <w:t>Major – 63 Credits Required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7020"/>
        <w:gridCol w:w="540"/>
      </w:tblGrid>
      <w:tr w:rsidR="00741A16" w:rsidRPr="0068793A" w14:paraId="3CA96CFA" w14:textId="77777777" w:rsidTr="006A671F">
        <w:tc>
          <w:tcPr>
            <w:tcW w:w="985" w:type="dxa"/>
          </w:tcPr>
          <w:p w14:paraId="09552E66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23E1C604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1830</w:t>
            </w:r>
          </w:p>
        </w:tc>
        <w:tc>
          <w:tcPr>
            <w:tcW w:w="7020" w:type="dxa"/>
          </w:tcPr>
          <w:p w14:paraId="27763B75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History of Visual Communications</w:t>
            </w:r>
          </w:p>
        </w:tc>
        <w:tc>
          <w:tcPr>
            <w:tcW w:w="540" w:type="dxa"/>
          </w:tcPr>
          <w:p w14:paraId="7DD3AD39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35402F64" w14:textId="77777777" w:rsidTr="006A671F">
        <w:tc>
          <w:tcPr>
            <w:tcW w:w="985" w:type="dxa"/>
          </w:tcPr>
          <w:p w14:paraId="4AC683AB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3CB61096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2020</w:t>
            </w:r>
          </w:p>
        </w:tc>
        <w:tc>
          <w:tcPr>
            <w:tcW w:w="7020" w:type="dxa"/>
          </w:tcPr>
          <w:p w14:paraId="2FA71FB0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Digital Imaging</w:t>
            </w:r>
          </w:p>
        </w:tc>
        <w:tc>
          <w:tcPr>
            <w:tcW w:w="540" w:type="dxa"/>
          </w:tcPr>
          <w:p w14:paraId="39776A9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5ED6EC09" w14:textId="77777777" w:rsidTr="006A671F">
        <w:tc>
          <w:tcPr>
            <w:tcW w:w="985" w:type="dxa"/>
          </w:tcPr>
          <w:p w14:paraId="7A66ECAF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59930237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2110</w:t>
            </w:r>
          </w:p>
        </w:tc>
        <w:tc>
          <w:tcPr>
            <w:tcW w:w="7020" w:type="dxa"/>
          </w:tcPr>
          <w:p w14:paraId="77C8CF9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Introduction to Graphic Design</w:t>
            </w:r>
          </w:p>
        </w:tc>
        <w:tc>
          <w:tcPr>
            <w:tcW w:w="540" w:type="dxa"/>
          </w:tcPr>
          <w:p w14:paraId="6DCFFAD7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48809917" w14:textId="77777777" w:rsidTr="006A671F">
        <w:tc>
          <w:tcPr>
            <w:tcW w:w="985" w:type="dxa"/>
          </w:tcPr>
          <w:p w14:paraId="7629FEB1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441CBBF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2115</w:t>
            </w:r>
          </w:p>
        </w:tc>
        <w:tc>
          <w:tcPr>
            <w:tcW w:w="7020" w:type="dxa"/>
          </w:tcPr>
          <w:p w14:paraId="1D62FF45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Introduction to Typography</w:t>
            </w:r>
          </w:p>
        </w:tc>
        <w:tc>
          <w:tcPr>
            <w:tcW w:w="540" w:type="dxa"/>
          </w:tcPr>
          <w:p w14:paraId="79E7B110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5D1B0973" w14:textId="77777777" w:rsidTr="006A671F">
        <w:tc>
          <w:tcPr>
            <w:tcW w:w="985" w:type="dxa"/>
          </w:tcPr>
          <w:p w14:paraId="087DDEF3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5FDED0B7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2120</w:t>
            </w:r>
          </w:p>
        </w:tc>
        <w:tc>
          <w:tcPr>
            <w:tcW w:w="7020" w:type="dxa"/>
          </w:tcPr>
          <w:p w14:paraId="01F9DE6A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Vector Illustration</w:t>
            </w:r>
          </w:p>
        </w:tc>
        <w:tc>
          <w:tcPr>
            <w:tcW w:w="540" w:type="dxa"/>
          </w:tcPr>
          <w:p w14:paraId="69D64B7E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619E1E0A" w14:textId="77777777" w:rsidTr="006A671F">
        <w:tc>
          <w:tcPr>
            <w:tcW w:w="985" w:type="dxa"/>
          </w:tcPr>
          <w:p w14:paraId="7146681A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351499CB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2210</w:t>
            </w:r>
          </w:p>
        </w:tc>
        <w:tc>
          <w:tcPr>
            <w:tcW w:w="7020" w:type="dxa"/>
          </w:tcPr>
          <w:p w14:paraId="725CCD65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Introduction to Web Design</w:t>
            </w:r>
          </w:p>
        </w:tc>
        <w:tc>
          <w:tcPr>
            <w:tcW w:w="540" w:type="dxa"/>
          </w:tcPr>
          <w:p w14:paraId="6D4094EC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68793A" w14:paraId="30A8E06D" w14:textId="77777777" w:rsidTr="006A671F">
        <w:tc>
          <w:tcPr>
            <w:tcW w:w="985" w:type="dxa"/>
          </w:tcPr>
          <w:p w14:paraId="09F34CAA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55D0BFDE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3110</w:t>
            </w:r>
          </w:p>
        </w:tc>
        <w:tc>
          <w:tcPr>
            <w:tcW w:w="7020" w:type="dxa"/>
          </w:tcPr>
          <w:p w14:paraId="445D84A2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Design 1</w:t>
            </w:r>
          </w:p>
        </w:tc>
        <w:tc>
          <w:tcPr>
            <w:tcW w:w="540" w:type="dxa"/>
          </w:tcPr>
          <w:p w14:paraId="52B624A6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CE0D31" w14:paraId="64A3BE81" w14:textId="77777777" w:rsidTr="006A671F">
        <w:tc>
          <w:tcPr>
            <w:tcW w:w="985" w:type="dxa"/>
          </w:tcPr>
          <w:p w14:paraId="59B6938E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68793A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4C47A63F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3120</w:t>
            </w:r>
          </w:p>
        </w:tc>
        <w:tc>
          <w:tcPr>
            <w:tcW w:w="7020" w:type="dxa"/>
          </w:tcPr>
          <w:p w14:paraId="73C19BCC" w14:textId="77777777" w:rsidR="00741A16" w:rsidRPr="0068793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Design 2</w:t>
            </w:r>
          </w:p>
        </w:tc>
        <w:tc>
          <w:tcPr>
            <w:tcW w:w="540" w:type="dxa"/>
          </w:tcPr>
          <w:p w14:paraId="6582C3F0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CE0D31" w14:paraId="7A22794E" w14:textId="77777777" w:rsidTr="006A671F">
        <w:tc>
          <w:tcPr>
            <w:tcW w:w="985" w:type="dxa"/>
          </w:tcPr>
          <w:p w14:paraId="78D03F6A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CE0D31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681DBC91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3130</w:t>
            </w:r>
          </w:p>
        </w:tc>
        <w:tc>
          <w:tcPr>
            <w:tcW w:w="7020" w:type="dxa"/>
          </w:tcPr>
          <w:p w14:paraId="57D7F8A4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Production for the Designer</w:t>
            </w:r>
          </w:p>
        </w:tc>
        <w:tc>
          <w:tcPr>
            <w:tcW w:w="540" w:type="dxa"/>
          </w:tcPr>
          <w:p w14:paraId="136A8FFC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CE0D31" w14:paraId="033E75E2" w14:textId="77777777" w:rsidTr="006A671F">
        <w:tc>
          <w:tcPr>
            <w:tcW w:w="985" w:type="dxa"/>
          </w:tcPr>
          <w:p w14:paraId="17949F79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CE0D31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3BB69B6E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3140</w:t>
            </w:r>
          </w:p>
        </w:tc>
        <w:tc>
          <w:tcPr>
            <w:tcW w:w="7020" w:type="dxa"/>
          </w:tcPr>
          <w:p w14:paraId="6775A6D2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Corporate identity Design</w:t>
            </w:r>
          </w:p>
        </w:tc>
        <w:tc>
          <w:tcPr>
            <w:tcW w:w="540" w:type="dxa"/>
          </w:tcPr>
          <w:p w14:paraId="278DBAA8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CE0D31" w14:paraId="090A2E95" w14:textId="77777777" w:rsidTr="006A671F">
        <w:tc>
          <w:tcPr>
            <w:tcW w:w="985" w:type="dxa"/>
          </w:tcPr>
          <w:p w14:paraId="0E3D1115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 w:rsidRPr="00CE0D31"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57C50C06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3150</w:t>
            </w:r>
          </w:p>
        </w:tc>
        <w:tc>
          <w:tcPr>
            <w:tcW w:w="7020" w:type="dxa"/>
          </w:tcPr>
          <w:p w14:paraId="3D6B3844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Advertising Design</w:t>
            </w:r>
          </w:p>
        </w:tc>
        <w:tc>
          <w:tcPr>
            <w:tcW w:w="540" w:type="dxa"/>
          </w:tcPr>
          <w:p w14:paraId="555A6CBB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4AF4ACD3" w14:textId="77777777" w:rsidTr="006A671F">
        <w:tc>
          <w:tcPr>
            <w:tcW w:w="985" w:type="dxa"/>
          </w:tcPr>
          <w:p w14:paraId="66A9CC24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1B095BE5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4010</w:t>
            </w:r>
          </w:p>
        </w:tc>
        <w:tc>
          <w:tcPr>
            <w:tcW w:w="7020" w:type="dxa"/>
          </w:tcPr>
          <w:p w14:paraId="5117195C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Senior Studio</w:t>
            </w:r>
          </w:p>
        </w:tc>
        <w:tc>
          <w:tcPr>
            <w:tcW w:w="540" w:type="dxa"/>
          </w:tcPr>
          <w:p w14:paraId="7E34CEF6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CE0D31" w14:paraId="761895D8" w14:textId="77777777" w:rsidTr="006A671F">
        <w:tc>
          <w:tcPr>
            <w:tcW w:w="985" w:type="dxa"/>
          </w:tcPr>
          <w:p w14:paraId="2797056D" w14:textId="77777777" w:rsidR="00741A16" w:rsidRDefault="00741A16" w:rsidP="006A671F">
            <w:pPr>
              <w:spacing w:after="0" w:line="240" w:lineRule="auto"/>
              <w:ind w:left="90" w:right="-135"/>
              <w:rPr>
                <w:rFonts w:cs="Futura Medium"/>
                <w:sz w:val="16"/>
                <w:szCs w:val="16"/>
              </w:rPr>
            </w:pPr>
            <w:proofErr w:type="spellStart"/>
            <w:r w:rsidRPr="00CE0D31">
              <w:rPr>
                <w:rFonts w:cs="Futura Medium"/>
                <w:sz w:val="16"/>
                <w:szCs w:val="16"/>
              </w:rPr>
              <w:t>ARTM</w:t>
            </w:r>
            <w:proofErr w:type="spellEnd"/>
            <w:r>
              <w:rPr>
                <w:rFonts w:cs="Futura Medium"/>
                <w:sz w:val="16"/>
                <w:szCs w:val="16"/>
              </w:rPr>
              <w:t xml:space="preserve">; and </w:t>
            </w:r>
          </w:p>
          <w:p w14:paraId="67B7FA37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18070519" w14:textId="77777777" w:rsidR="00741A16" w:rsidRDefault="00741A16" w:rsidP="006A671F">
            <w:pPr>
              <w:spacing w:after="0" w:line="240" w:lineRule="auto"/>
              <w:ind w:left="90" w:right="-22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4090</w:t>
            </w:r>
            <w:r>
              <w:rPr>
                <w:rFonts w:cs="Futura Medium"/>
                <w:sz w:val="16"/>
                <w:szCs w:val="16"/>
              </w:rPr>
              <w:t>; and</w:t>
            </w:r>
          </w:p>
          <w:p w14:paraId="605B3FE2" w14:textId="77777777" w:rsidR="00741A16" w:rsidRPr="00CE0D31" w:rsidRDefault="00741A16" w:rsidP="006A671F">
            <w:pPr>
              <w:spacing w:after="0" w:line="240" w:lineRule="auto"/>
              <w:ind w:left="90" w:right="-22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0400</w:t>
            </w:r>
          </w:p>
        </w:tc>
        <w:tc>
          <w:tcPr>
            <w:tcW w:w="7020" w:type="dxa"/>
          </w:tcPr>
          <w:p w14:paraId="27AEBCF6" w14:textId="264F90E4" w:rsidR="00741A16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Portfolio;</w:t>
            </w:r>
            <w:r>
              <w:rPr>
                <w:rFonts w:cs="Futura Medium"/>
                <w:sz w:val="16"/>
                <w:szCs w:val="16"/>
              </w:rPr>
              <w:t xml:space="preserve"> and</w:t>
            </w:r>
            <w:r w:rsidRPr="00CE0D31">
              <w:rPr>
                <w:rFonts w:cs="Futura Medium"/>
                <w:sz w:val="16"/>
                <w:szCs w:val="16"/>
              </w:rPr>
              <w:t xml:space="preserve"> co-req </w:t>
            </w:r>
          </w:p>
          <w:p w14:paraId="7593E681" w14:textId="3229B5AB" w:rsidR="00741A16" w:rsidRPr="00CE0D31" w:rsidRDefault="005A1BEB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Business Studies for Graphic Design course: </w:t>
            </w:r>
            <w:r w:rsidR="00741A16" w:rsidRPr="00CE0D31">
              <w:rPr>
                <w:rFonts w:cs="Futura Medium"/>
                <w:sz w:val="16"/>
                <w:szCs w:val="16"/>
              </w:rPr>
              <w:t>Professional Practices Seminar</w:t>
            </w:r>
          </w:p>
        </w:tc>
        <w:tc>
          <w:tcPr>
            <w:tcW w:w="540" w:type="dxa"/>
          </w:tcPr>
          <w:p w14:paraId="45FEEB75" w14:textId="77777777" w:rsidR="00741A16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CE0D31">
              <w:rPr>
                <w:rFonts w:cs="Futura Medium"/>
                <w:sz w:val="16"/>
                <w:szCs w:val="16"/>
              </w:rPr>
              <w:t>3</w:t>
            </w:r>
          </w:p>
          <w:p w14:paraId="5F9BC670" w14:textId="77777777" w:rsidR="00741A16" w:rsidRPr="00CE0D31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741A16" w:rsidRPr="00086D2A" w14:paraId="56A7C48B" w14:textId="77777777" w:rsidTr="006A671F">
        <w:tc>
          <w:tcPr>
            <w:tcW w:w="985" w:type="dxa"/>
          </w:tcPr>
          <w:p w14:paraId="28397389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3F12102F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4110</w:t>
            </w:r>
          </w:p>
        </w:tc>
        <w:tc>
          <w:tcPr>
            <w:tcW w:w="7020" w:type="dxa"/>
          </w:tcPr>
          <w:p w14:paraId="3303A481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Advanced Typography</w:t>
            </w:r>
          </w:p>
        </w:tc>
        <w:tc>
          <w:tcPr>
            <w:tcW w:w="540" w:type="dxa"/>
          </w:tcPr>
          <w:p w14:paraId="2DCAC301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66A94C71" w14:textId="77777777" w:rsidTr="006A671F">
        <w:tc>
          <w:tcPr>
            <w:tcW w:w="985" w:type="dxa"/>
          </w:tcPr>
          <w:p w14:paraId="7D2BF7C3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1ACCE9EE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4903</w:t>
            </w:r>
          </w:p>
        </w:tc>
        <w:tc>
          <w:tcPr>
            <w:tcW w:w="7020" w:type="dxa"/>
          </w:tcPr>
          <w:p w14:paraId="42370D21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Internship</w:t>
            </w:r>
          </w:p>
        </w:tc>
        <w:tc>
          <w:tcPr>
            <w:tcW w:w="540" w:type="dxa"/>
          </w:tcPr>
          <w:p w14:paraId="54FF7145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0AAF58B7" w14:textId="77777777" w:rsidTr="006A671F">
        <w:tc>
          <w:tcPr>
            <w:tcW w:w="985" w:type="dxa"/>
          </w:tcPr>
          <w:p w14:paraId="07E665DE" w14:textId="77777777" w:rsidR="00741A16" w:rsidRPr="008B1052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2CDEAED2" w14:textId="77777777" w:rsidR="00741A16" w:rsidRPr="008B1052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8B1052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75E57877" w14:textId="09D2015D" w:rsidR="00741A16" w:rsidRPr="008B1052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8B1052">
              <w:rPr>
                <w:rFonts w:cs="Futura Medium"/>
                <w:sz w:val="16"/>
                <w:szCs w:val="16"/>
              </w:rPr>
              <w:t xml:space="preserve">Art History course; </w:t>
            </w:r>
            <w:r>
              <w:rPr>
                <w:rFonts w:cs="Futura Medium"/>
                <w:sz w:val="16"/>
                <w:szCs w:val="16"/>
              </w:rPr>
              <w:t>s</w:t>
            </w:r>
            <w:r w:rsidRPr="008B1052">
              <w:rPr>
                <w:rFonts w:cs="Futura Medium"/>
                <w:sz w:val="16"/>
                <w:szCs w:val="16"/>
              </w:rPr>
              <w:t>elect</w:t>
            </w:r>
            <w:r w:rsidR="004D0CEA">
              <w:rPr>
                <w:rFonts w:cs="Futura Medium"/>
                <w:sz w:val="16"/>
                <w:szCs w:val="16"/>
              </w:rPr>
              <w:t xml:space="preserve"> one (1)</w:t>
            </w:r>
            <w:r w:rsidRPr="008B1052">
              <w:rPr>
                <w:rFonts w:cs="Futura Medium"/>
                <w:sz w:val="16"/>
                <w:szCs w:val="16"/>
              </w:rPr>
              <w:t xml:space="preserve"> from: ARTM</w:t>
            </w:r>
            <w:r>
              <w:rPr>
                <w:rFonts w:cs="Futura Medium"/>
                <w:sz w:val="16"/>
                <w:szCs w:val="16"/>
              </w:rPr>
              <w:t>1030</w:t>
            </w:r>
            <w:r w:rsidRPr="008B1052">
              <w:rPr>
                <w:rFonts w:cs="Futura Medium"/>
                <w:sz w:val="16"/>
                <w:szCs w:val="16"/>
              </w:rPr>
              <w:t xml:space="preserve"> Sur</w:t>
            </w:r>
            <w:r>
              <w:rPr>
                <w:rFonts w:cs="Futura Medium"/>
                <w:sz w:val="16"/>
                <w:szCs w:val="16"/>
              </w:rPr>
              <w:t>v</w:t>
            </w:r>
            <w:r w:rsidRPr="008B1052">
              <w:rPr>
                <w:rFonts w:cs="Futura Medium"/>
                <w:sz w:val="16"/>
                <w:szCs w:val="16"/>
              </w:rPr>
              <w:t>ey of Art</w:t>
            </w:r>
            <w:r>
              <w:rPr>
                <w:rFonts w:cs="Futura Medium"/>
                <w:sz w:val="16"/>
                <w:szCs w:val="16"/>
              </w:rPr>
              <w:t xml:space="preserve"> History I; ARTM2030 Survey of Art History II; </w:t>
            </w:r>
            <w:r w:rsidRPr="008B1052">
              <w:rPr>
                <w:rFonts w:cs="Futura Medium"/>
                <w:sz w:val="16"/>
                <w:szCs w:val="16"/>
              </w:rPr>
              <w:t>ARTM1870 History of Photography</w:t>
            </w:r>
            <w:r>
              <w:rPr>
                <w:rFonts w:cs="Futura Medium"/>
                <w:sz w:val="16"/>
                <w:szCs w:val="16"/>
              </w:rPr>
              <w:t>; OR</w:t>
            </w:r>
            <w:r w:rsidRPr="008B1052">
              <w:rPr>
                <w:rFonts w:cs="Futura Medium"/>
                <w:sz w:val="16"/>
                <w:szCs w:val="16"/>
              </w:rPr>
              <w:t xml:space="preserve"> ARTM3470 Film History</w:t>
            </w:r>
          </w:p>
        </w:tc>
        <w:tc>
          <w:tcPr>
            <w:tcW w:w="540" w:type="dxa"/>
          </w:tcPr>
          <w:p w14:paraId="7F4B66B0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3B845455" w14:textId="77777777" w:rsidTr="006A671F">
        <w:tc>
          <w:tcPr>
            <w:tcW w:w="985" w:type="dxa"/>
          </w:tcPr>
          <w:p w14:paraId="03EB11D1" w14:textId="71C6723F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6C172E47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50575234" w14:textId="611F59D4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68793A">
              <w:rPr>
                <w:rFonts w:cs="Futura Medium"/>
                <w:color w:val="000000" w:themeColor="text1"/>
                <w:sz w:val="16"/>
                <w:szCs w:val="16"/>
              </w:rPr>
              <w:t xml:space="preserve">Select one </w:t>
            </w:r>
            <w:r w:rsidR="004D0CEA">
              <w:rPr>
                <w:rFonts w:cs="Futura Medium"/>
                <w:color w:val="000000" w:themeColor="text1"/>
                <w:sz w:val="16"/>
                <w:szCs w:val="16"/>
              </w:rPr>
              <w:t xml:space="preserve">(1) </w:t>
            </w:r>
            <w:r w:rsidRPr="0068793A">
              <w:rPr>
                <w:rFonts w:cs="Futura Medium"/>
                <w:color w:val="000000" w:themeColor="text1"/>
                <w:sz w:val="16"/>
                <w:szCs w:val="16"/>
              </w:rPr>
              <w:t xml:space="preserve">from: ARTM2005 </w:t>
            </w:r>
            <w:r w:rsidR="0068793A" w:rsidRPr="0068793A">
              <w:rPr>
                <w:rFonts w:cs="Futura Medium"/>
                <w:color w:val="000000" w:themeColor="text1"/>
                <w:sz w:val="16"/>
                <w:szCs w:val="16"/>
              </w:rPr>
              <w:t>Black and White Photo;</w:t>
            </w:r>
            <w:r w:rsidRPr="0068793A">
              <w:rPr>
                <w:rFonts w:cs="Futura Medium"/>
                <w:color w:val="000000" w:themeColor="text1"/>
                <w:sz w:val="16"/>
                <w:szCs w:val="16"/>
              </w:rPr>
              <w:t xml:space="preserve"> ARTM2610 Intro to Illustration; or ARTM3300 Digital Photo</w:t>
            </w:r>
          </w:p>
        </w:tc>
        <w:tc>
          <w:tcPr>
            <w:tcW w:w="540" w:type="dxa"/>
          </w:tcPr>
          <w:p w14:paraId="40F96AD5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3916C0A0" w14:textId="77777777" w:rsidTr="006A671F">
        <w:tc>
          <w:tcPr>
            <w:tcW w:w="985" w:type="dxa"/>
          </w:tcPr>
          <w:p w14:paraId="5EA40A62" w14:textId="6519C1E9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562F32B5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6BB9332D" w14:textId="65E72CFB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Select one</w:t>
            </w:r>
            <w:r w:rsidR="004D0CEA">
              <w:rPr>
                <w:rFonts w:cs="Futura Medium"/>
                <w:sz w:val="16"/>
                <w:szCs w:val="16"/>
              </w:rPr>
              <w:t xml:space="preserve"> (1)</w:t>
            </w:r>
            <w:r>
              <w:rPr>
                <w:rFonts w:cs="Futura Medium"/>
                <w:sz w:val="16"/>
                <w:szCs w:val="16"/>
              </w:rPr>
              <w:t xml:space="preserve"> from: </w:t>
            </w:r>
            <w:r w:rsidRPr="00193DCC">
              <w:rPr>
                <w:rFonts w:cs="Futura Medium"/>
                <w:sz w:val="15"/>
                <w:szCs w:val="15"/>
              </w:rPr>
              <w:t>ARTM2220 Designing for New Media; or ARTM2010 Idea Dev, Writing &amp; Storyboarding</w:t>
            </w:r>
          </w:p>
        </w:tc>
        <w:tc>
          <w:tcPr>
            <w:tcW w:w="540" w:type="dxa"/>
          </w:tcPr>
          <w:p w14:paraId="3AED34FE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03A506B2" w14:textId="77777777" w:rsidTr="006A671F">
        <w:tc>
          <w:tcPr>
            <w:tcW w:w="985" w:type="dxa"/>
          </w:tcPr>
          <w:p w14:paraId="38E8977D" w14:textId="2830FE8F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4E085653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30E485AB" w14:textId="08525C8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Select one </w:t>
            </w:r>
            <w:r w:rsidR="004D0CEA">
              <w:rPr>
                <w:rFonts w:cs="Futura Medium"/>
                <w:sz w:val="16"/>
                <w:szCs w:val="16"/>
              </w:rPr>
              <w:t xml:space="preserve">(1) </w:t>
            </w:r>
            <w:r>
              <w:rPr>
                <w:rFonts w:cs="Futura Medium"/>
                <w:sz w:val="16"/>
                <w:szCs w:val="16"/>
              </w:rPr>
              <w:t>from: ARTM3430 Motion Graphics; OR ARTM4210 Interactive Web Animation</w:t>
            </w:r>
          </w:p>
        </w:tc>
        <w:tc>
          <w:tcPr>
            <w:tcW w:w="540" w:type="dxa"/>
          </w:tcPr>
          <w:p w14:paraId="49E8D0F4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78C3A67E" w14:textId="77777777" w:rsidTr="006A671F">
        <w:tc>
          <w:tcPr>
            <w:tcW w:w="985" w:type="dxa"/>
          </w:tcPr>
          <w:p w14:paraId="6CFE9D46" w14:textId="7AA27189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7EE4729F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1D0E490E" w14:textId="48601692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Media Arts Elective 1; select one</w:t>
            </w:r>
            <w:r w:rsidR="004D0CEA">
              <w:rPr>
                <w:rFonts w:cs="Futura Medium"/>
                <w:sz w:val="16"/>
                <w:szCs w:val="16"/>
              </w:rPr>
              <w:t xml:space="preserve"> (1</w:t>
            </w:r>
            <w:proofErr w:type="gramStart"/>
            <w:r w:rsidR="004D0CEA">
              <w:rPr>
                <w:rFonts w:cs="Futura Medium"/>
                <w:sz w:val="16"/>
                <w:szCs w:val="16"/>
              </w:rPr>
              <w:t xml:space="preserve">) </w:t>
            </w:r>
            <w:r>
              <w:rPr>
                <w:rFonts w:cs="Futura Medium"/>
                <w:sz w:val="16"/>
                <w:szCs w:val="16"/>
              </w:rPr>
              <w:t xml:space="preserve"> from</w:t>
            </w:r>
            <w:proofErr w:type="gramEnd"/>
            <w:r>
              <w:rPr>
                <w:rFonts w:cs="Futura Medium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  <w:r>
              <w:rPr>
                <w:rFonts w:cs="Futura Medium"/>
                <w:sz w:val="16"/>
                <w:szCs w:val="16"/>
              </w:rPr>
              <w:t xml:space="preserve"> courses</w:t>
            </w:r>
          </w:p>
        </w:tc>
        <w:tc>
          <w:tcPr>
            <w:tcW w:w="540" w:type="dxa"/>
          </w:tcPr>
          <w:p w14:paraId="48156B56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741A16" w:rsidRPr="00086D2A" w14:paraId="0F2B84B9" w14:textId="77777777" w:rsidTr="006A671F">
        <w:tc>
          <w:tcPr>
            <w:tcW w:w="985" w:type="dxa"/>
          </w:tcPr>
          <w:p w14:paraId="04D73154" w14:textId="44EAA0CF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</w:p>
        </w:tc>
        <w:tc>
          <w:tcPr>
            <w:tcW w:w="900" w:type="dxa"/>
          </w:tcPr>
          <w:p w14:paraId="4E8C193D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7020" w:type="dxa"/>
          </w:tcPr>
          <w:p w14:paraId="6FB11C10" w14:textId="1DBF006C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>
              <w:rPr>
                <w:rFonts w:cs="Futura Medium"/>
                <w:sz w:val="16"/>
                <w:szCs w:val="16"/>
              </w:rPr>
              <w:t xml:space="preserve">Media Arts Elective 2; select one </w:t>
            </w:r>
            <w:r w:rsidR="004D0CEA">
              <w:rPr>
                <w:rFonts w:cs="Futura Medium"/>
                <w:sz w:val="16"/>
                <w:szCs w:val="16"/>
              </w:rPr>
              <w:t xml:space="preserve">(1) </w:t>
            </w:r>
            <w:r>
              <w:rPr>
                <w:rFonts w:cs="Futura Medium"/>
                <w:sz w:val="16"/>
                <w:szCs w:val="16"/>
              </w:rPr>
              <w:t xml:space="preserve">from </w:t>
            </w:r>
            <w:proofErr w:type="spellStart"/>
            <w:r>
              <w:rPr>
                <w:rFonts w:cs="Futura Medium"/>
                <w:sz w:val="16"/>
                <w:szCs w:val="16"/>
              </w:rPr>
              <w:t>ARTM</w:t>
            </w:r>
            <w:proofErr w:type="spellEnd"/>
            <w:r>
              <w:rPr>
                <w:rFonts w:cs="Futura Medium"/>
                <w:sz w:val="16"/>
                <w:szCs w:val="16"/>
              </w:rPr>
              <w:t xml:space="preserve"> courses</w:t>
            </w:r>
          </w:p>
        </w:tc>
        <w:tc>
          <w:tcPr>
            <w:tcW w:w="540" w:type="dxa"/>
          </w:tcPr>
          <w:p w14:paraId="788E8905" w14:textId="77777777" w:rsidR="00741A16" w:rsidRPr="00086D2A" w:rsidRDefault="00741A16" w:rsidP="006A671F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086D2A">
              <w:rPr>
                <w:rFonts w:cs="Futura Medium"/>
                <w:sz w:val="16"/>
                <w:szCs w:val="16"/>
              </w:rPr>
              <w:t>3</w:t>
            </w:r>
          </w:p>
        </w:tc>
      </w:tr>
    </w:tbl>
    <w:p w14:paraId="7F417B41" w14:textId="22A0F6B6" w:rsidR="00A55650" w:rsidRDefault="00A55650" w:rsidP="00A55650">
      <w:pPr>
        <w:spacing w:after="0" w:line="240" w:lineRule="auto"/>
        <w:rPr>
          <w:rFonts w:eastAsia="Times New Roman"/>
          <w:sz w:val="6"/>
          <w:szCs w:val="6"/>
          <w:lang w:val="en-US" w:eastAsia="en-US"/>
        </w:rPr>
      </w:pPr>
    </w:p>
    <w:p w14:paraId="3A1AA928" w14:textId="48D46F3B" w:rsidR="00725D1C" w:rsidRDefault="00662521" w:rsidP="00E122CC">
      <w:pPr>
        <w:spacing w:after="0" w:line="240" w:lineRule="auto"/>
        <w:ind w:right="-720"/>
        <w:jc w:val="both"/>
        <w:rPr>
          <w:rFonts w:eastAsia="Times New Roman"/>
          <w:sz w:val="15"/>
          <w:szCs w:val="15"/>
          <w:lang w:val="en-US" w:eastAsia="en-US"/>
        </w:rPr>
      </w:pPr>
      <w:r w:rsidRPr="00086D2A">
        <w:rPr>
          <w:rFonts w:eastAsia="Times New Roman"/>
          <w:sz w:val="15"/>
          <w:szCs w:val="15"/>
          <w:lang w:val="en-US" w:eastAsia="en-US"/>
        </w:rPr>
        <w:t>A cu</w:t>
      </w:r>
      <w:r w:rsidR="00FD3007" w:rsidRPr="00086D2A">
        <w:rPr>
          <w:rFonts w:eastAsia="Times New Roman"/>
          <w:sz w:val="15"/>
          <w:szCs w:val="15"/>
          <w:lang w:val="en-US" w:eastAsia="en-US"/>
        </w:rPr>
        <w:t>m</w:t>
      </w:r>
      <w:r w:rsidRPr="00086D2A">
        <w:rPr>
          <w:rFonts w:eastAsia="Times New Roman"/>
          <w:sz w:val="15"/>
          <w:szCs w:val="15"/>
          <w:lang w:val="en-US" w:eastAsia="en-US"/>
        </w:rPr>
        <w:t>u</w:t>
      </w:r>
      <w:r w:rsidR="00FD3007" w:rsidRPr="00086D2A">
        <w:rPr>
          <w:rFonts w:eastAsia="Times New Roman"/>
          <w:sz w:val="15"/>
          <w:szCs w:val="15"/>
          <w:lang w:val="en-US" w:eastAsia="en-US"/>
        </w:rPr>
        <w:t>l</w:t>
      </w:r>
      <w:r w:rsidRPr="00086D2A">
        <w:rPr>
          <w:rFonts w:eastAsia="Times New Roman"/>
          <w:sz w:val="15"/>
          <w:szCs w:val="15"/>
          <w:lang w:val="en-US" w:eastAsia="en-US"/>
        </w:rPr>
        <w:t xml:space="preserve">ative GPA of 2.00 or higher is required for graduation. </w:t>
      </w:r>
      <w:r w:rsidR="00725D1C">
        <w:rPr>
          <w:rFonts w:eastAsia="Times New Roman"/>
          <w:sz w:val="15"/>
          <w:szCs w:val="15"/>
          <w:lang w:val="en-US" w:eastAsia="en-US"/>
        </w:rPr>
        <w:t xml:space="preserve">  </w:t>
      </w:r>
      <w:r w:rsidRPr="00086D2A">
        <w:rPr>
          <w:rFonts w:eastAsia="Times New Roman"/>
          <w:sz w:val="15"/>
          <w:szCs w:val="15"/>
          <w:lang w:val="en-US" w:eastAsia="en-US"/>
        </w:rPr>
        <w:t xml:space="preserve"> </w:t>
      </w:r>
    </w:p>
    <w:sectPr w:rsidR="00725D1C" w:rsidSect="005A1BEB">
      <w:pgSz w:w="12240" w:h="15840"/>
      <w:pgMar w:top="945" w:right="1440" w:bottom="1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FB"/>
    <w:rsid w:val="000106AF"/>
    <w:rsid w:val="00023B91"/>
    <w:rsid w:val="00067054"/>
    <w:rsid w:val="00086D2A"/>
    <w:rsid w:val="000A4135"/>
    <w:rsid w:val="000C5283"/>
    <w:rsid w:val="0010487C"/>
    <w:rsid w:val="00147F5B"/>
    <w:rsid w:val="00193DCC"/>
    <w:rsid w:val="00197D47"/>
    <w:rsid w:val="0020464E"/>
    <w:rsid w:val="002A33D0"/>
    <w:rsid w:val="002B472A"/>
    <w:rsid w:val="002D26BA"/>
    <w:rsid w:val="002D5425"/>
    <w:rsid w:val="002F2788"/>
    <w:rsid w:val="002F396B"/>
    <w:rsid w:val="00317A20"/>
    <w:rsid w:val="00327526"/>
    <w:rsid w:val="00350419"/>
    <w:rsid w:val="003915DB"/>
    <w:rsid w:val="003B0FCA"/>
    <w:rsid w:val="003B66CE"/>
    <w:rsid w:val="003C0F96"/>
    <w:rsid w:val="003D2EED"/>
    <w:rsid w:val="00445A79"/>
    <w:rsid w:val="00445EEE"/>
    <w:rsid w:val="00470050"/>
    <w:rsid w:val="004714F4"/>
    <w:rsid w:val="004734D5"/>
    <w:rsid w:val="004840EB"/>
    <w:rsid w:val="004C7682"/>
    <w:rsid w:val="004D0CEA"/>
    <w:rsid w:val="004D20F5"/>
    <w:rsid w:val="004F07D1"/>
    <w:rsid w:val="005169D2"/>
    <w:rsid w:val="00530C60"/>
    <w:rsid w:val="00547C37"/>
    <w:rsid w:val="0058095E"/>
    <w:rsid w:val="005919CE"/>
    <w:rsid w:val="005A0149"/>
    <w:rsid w:val="005A1BEB"/>
    <w:rsid w:val="005A6F75"/>
    <w:rsid w:val="005D5276"/>
    <w:rsid w:val="005D7B38"/>
    <w:rsid w:val="005F17E5"/>
    <w:rsid w:val="00640FFB"/>
    <w:rsid w:val="006416D4"/>
    <w:rsid w:val="00662521"/>
    <w:rsid w:val="006669F0"/>
    <w:rsid w:val="00671D85"/>
    <w:rsid w:val="0068793A"/>
    <w:rsid w:val="00694484"/>
    <w:rsid w:val="006B3042"/>
    <w:rsid w:val="006D3C57"/>
    <w:rsid w:val="006D3F3C"/>
    <w:rsid w:val="006D4AAF"/>
    <w:rsid w:val="006F5601"/>
    <w:rsid w:val="00714735"/>
    <w:rsid w:val="00725D1C"/>
    <w:rsid w:val="007329B4"/>
    <w:rsid w:val="00741A16"/>
    <w:rsid w:val="0074613B"/>
    <w:rsid w:val="00792486"/>
    <w:rsid w:val="007C4809"/>
    <w:rsid w:val="007C7E8D"/>
    <w:rsid w:val="007D7358"/>
    <w:rsid w:val="00846D54"/>
    <w:rsid w:val="00847C58"/>
    <w:rsid w:val="00875C2A"/>
    <w:rsid w:val="008F3AEB"/>
    <w:rsid w:val="00924CC1"/>
    <w:rsid w:val="00934E43"/>
    <w:rsid w:val="009503CE"/>
    <w:rsid w:val="00952AF3"/>
    <w:rsid w:val="009574F2"/>
    <w:rsid w:val="009717E8"/>
    <w:rsid w:val="0098388F"/>
    <w:rsid w:val="009951B3"/>
    <w:rsid w:val="009A7B60"/>
    <w:rsid w:val="009C7C36"/>
    <w:rsid w:val="009F5534"/>
    <w:rsid w:val="00A12772"/>
    <w:rsid w:val="00A22ECC"/>
    <w:rsid w:val="00A47DDB"/>
    <w:rsid w:val="00A55650"/>
    <w:rsid w:val="00A660D5"/>
    <w:rsid w:val="00A86A95"/>
    <w:rsid w:val="00A96390"/>
    <w:rsid w:val="00AB2989"/>
    <w:rsid w:val="00AB3487"/>
    <w:rsid w:val="00AE21EF"/>
    <w:rsid w:val="00B0145E"/>
    <w:rsid w:val="00B25189"/>
    <w:rsid w:val="00B54E62"/>
    <w:rsid w:val="00B61E24"/>
    <w:rsid w:val="00B655C2"/>
    <w:rsid w:val="00BA4221"/>
    <w:rsid w:val="00BA6094"/>
    <w:rsid w:val="00BC26D3"/>
    <w:rsid w:val="00BD3B8E"/>
    <w:rsid w:val="00C06B40"/>
    <w:rsid w:val="00C07792"/>
    <w:rsid w:val="00C21C18"/>
    <w:rsid w:val="00C708F0"/>
    <w:rsid w:val="00C82E9E"/>
    <w:rsid w:val="00CD6A09"/>
    <w:rsid w:val="00D72390"/>
    <w:rsid w:val="00D73FAB"/>
    <w:rsid w:val="00D90456"/>
    <w:rsid w:val="00DB0348"/>
    <w:rsid w:val="00DB47DA"/>
    <w:rsid w:val="00E122CC"/>
    <w:rsid w:val="00E15B6D"/>
    <w:rsid w:val="00E17331"/>
    <w:rsid w:val="00E472D6"/>
    <w:rsid w:val="00EB2F14"/>
    <w:rsid w:val="00EC71A2"/>
    <w:rsid w:val="00ED7415"/>
    <w:rsid w:val="00EF29DB"/>
    <w:rsid w:val="00F07D18"/>
    <w:rsid w:val="00F21723"/>
    <w:rsid w:val="00F67DCD"/>
    <w:rsid w:val="00F75D6F"/>
    <w:rsid w:val="00F764EE"/>
    <w:rsid w:val="00F944FC"/>
    <w:rsid w:val="00F9690D"/>
    <w:rsid w:val="00FA4DE9"/>
    <w:rsid w:val="00FD1DF1"/>
    <w:rsid w:val="00FD3007"/>
    <w:rsid w:val="00FD617D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5390A"/>
  <w14:defaultImageDpi w14:val="32767"/>
  <w15:chartTrackingRefBased/>
  <w15:docId w15:val="{D940C061-CAD0-0740-83C6-826E92F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FB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3A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9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94"/>
    <w:rPr>
      <w:rFonts w:ascii="Times New Roman" w:eastAsia="Calibri" w:hAnsi="Times New Roman" w:cs="Times New Roman"/>
      <w:color w:val="000000"/>
      <w:sz w:val="18"/>
      <w:szCs w:val="18"/>
      <w:lang w:val="en" w:eastAsia="en"/>
    </w:rPr>
  </w:style>
  <w:style w:type="character" w:styleId="Hyperlink">
    <w:name w:val="Hyperlink"/>
    <w:basedOn w:val="DefaultParagraphFont"/>
    <w:uiPriority w:val="99"/>
    <w:unhideWhenUsed/>
    <w:rsid w:val="006D4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son@rr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sh@rmu.edu" TargetMode="External"/><Relationship Id="rId5" Type="http://schemas.openxmlformats.org/officeDocument/2006/relationships/hyperlink" Target="https://sentry.rmu.edu/OnTheMove/findoutmore.open_page?ipage=701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2021-04-13T00:39:00Z</dcterms:created>
  <dcterms:modified xsi:type="dcterms:W3CDTF">2021-05-12T20:30:00Z</dcterms:modified>
</cp:coreProperties>
</file>