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616B0" w:rsidRDefault="00D10593" w:rsidP="00A87FD9">
      <w:pPr>
        <w:tabs>
          <w:tab w:val="left" w:pos="6556"/>
        </w:tabs>
        <w:rPr>
          <w:rFonts w:ascii="Times New Roman"/>
          <w:sz w:val="20"/>
        </w:rPr>
      </w:pPr>
      <w:r>
        <w:rPr>
          <w:rFonts w:ascii="Times New Roman"/>
          <w:noProof/>
          <w:sz w:val="20"/>
        </w:rPr>
        <w:drawing>
          <wp:inline distT="0" distB="0" distL="0" distR="0" wp14:anchorId="502D9A9E" wp14:editId="009189CD">
            <wp:extent cx="3835305" cy="657225"/>
            <wp:effectExtent l="0" t="0" r="0" b="0"/>
            <wp:docPr id="1"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6" cstate="print"/>
                    <a:stretch>
                      <a:fillRect/>
                    </a:stretch>
                  </pic:blipFill>
                  <pic:spPr>
                    <a:xfrm>
                      <a:off x="0" y="0"/>
                      <a:ext cx="3835305" cy="657225"/>
                    </a:xfrm>
                    <a:prstGeom prst="rect">
                      <a:avLst/>
                    </a:prstGeom>
                  </pic:spPr>
                </pic:pic>
              </a:graphicData>
            </a:graphic>
          </wp:inline>
        </w:drawing>
      </w:r>
      <w:r w:rsidR="001258BE">
        <w:rPr>
          <w:rFonts w:ascii="Times New Roman"/>
          <w:sz w:val="20"/>
        </w:rPr>
        <w:tab/>
      </w:r>
      <w:r w:rsidR="001258BE">
        <w:rPr>
          <w:rFonts w:ascii="Times New Roman"/>
          <w:noProof/>
          <w:position w:val="1"/>
          <w:sz w:val="20"/>
        </w:rPr>
        <w:drawing>
          <wp:inline distT="0" distB="0" distL="0" distR="0">
            <wp:extent cx="1579133" cy="651509"/>
            <wp:effectExtent l="0" t="0" r="0" b="0"/>
            <wp:docPr id="3" name="image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jpeg"/>
                    <pic:cNvPicPr/>
                  </pic:nvPicPr>
                  <pic:blipFill>
                    <a:blip r:embed="rId7" cstate="print"/>
                    <a:stretch>
                      <a:fillRect/>
                    </a:stretch>
                  </pic:blipFill>
                  <pic:spPr>
                    <a:xfrm>
                      <a:off x="0" y="0"/>
                      <a:ext cx="1579133" cy="651509"/>
                    </a:xfrm>
                    <a:prstGeom prst="rect">
                      <a:avLst/>
                    </a:prstGeom>
                  </pic:spPr>
                </pic:pic>
              </a:graphicData>
            </a:graphic>
          </wp:inline>
        </w:drawing>
      </w:r>
    </w:p>
    <w:p w:rsidR="004616B0" w:rsidRDefault="004616B0" w:rsidP="00A87FD9">
      <w:pPr>
        <w:pStyle w:val="BodyText"/>
        <w:spacing w:before="5"/>
        <w:rPr>
          <w:rFonts w:ascii="Times New Roman"/>
          <w:sz w:val="10"/>
        </w:rPr>
      </w:pPr>
    </w:p>
    <w:p w:rsidR="004616B0" w:rsidRPr="00A87FD9" w:rsidRDefault="00A87FD9" w:rsidP="00DC211E">
      <w:pPr>
        <w:spacing w:before="35" w:after="240"/>
        <w:jc w:val="center"/>
        <w:rPr>
          <w:b/>
          <w:sz w:val="32"/>
        </w:rPr>
      </w:pPr>
      <w:r w:rsidRPr="00A87FD9">
        <w:rPr>
          <w:b/>
          <w:w w:val="95"/>
          <w:sz w:val="32"/>
        </w:rPr>
        <w:t>Measure 2: Employer Satisfaction</w:t>
      </w:r>
    </w:p>
    <w:p w:rsidR="004616B0" w:rsidRDefault="00DE402A" w:rsidP="003E7652">
      <w:pPr>
        <w:pStyle w:val="BodyText"/>
        <w:spacing w:before="1" w:line="249" w:lineRule="auto"/>
        <w:ind w:right="450" w:hanging="10"/>
        <w:jc w:val="both"/>
      </w:pPr>
      <w:r w:rsidRPr="00DE402A">
        <w:t>To measure the satisfaction of employers with the preparedness of RMU graduates, employers of RMU alumni are surveyed. The Employer Satisfaction Survey is sent to all known employers of education alumni three years out of completion. The results are presented in Table 1. Response rates were low for 2023-24. Results indicate employers believed the RMU graduates they reflected in their questionnaire responses were adequately or well-prepared</w:t>
      </w:r>
      <w:r w:rsidR="00910F5C">
        <w:t xml:space="preserve">. </w:t>
      </w:r>
    </w:p>
    <w:p w:rsidR="001258BE" w:rsidRDefault="001258BE" w:rsidP="00A87FD9">
      <w:pPr>
        <w:pStyle w:val="BodyText"/>
        <w:spacing w:line="263" w:lineRule="exact"/>
      </w:pPr>
      <w:bookmarkStart w:id="0" w:name="_GoBack"/>
      <w:bookmarkEnd w:id="0"/>
    </w:p>
    <w:p w:rsidR="00A87FD9" w:rsidRDefault="001258BE" w:rsidP="003E7652">
      <w:pPr>
        <w:pStyle w:val="BodyText"/>
        <w:spacing w:after="240" w:line="263" w:lineRule="exact"/>
      </w:pPr>
      <w:r w:rsidRPr="00A87FD9">
        <w:rPr>
          <w:b/>
        </w:rPr>
        <w:t>Table</w:t>
      </w:r>
      <w:r w:rsidRPr="00A87FD9">
        <w:rPr>
          <w:b/>
          <w:spacing w:val="-5"/>
        </w:rPr>
        <w:t xml:space="preserve"> </w:t>
      </w:r>
      <w:r w:rsidRPr="00A87FD9">
        <w:rPr>
          <w:b/>
        </w:rPr>
        <w:t>1.</w:t>
      </w:r>
      <w:r w:rsidRPr="00A87FD9">
        <w:rPr>
          <w:b/>
          <w:spacing w:val="-9"/>
        </w:rPr>
        <w:t xml:space="preserve"> </w:t>
      </w:r>
      <w:r w:rsidRPr="00A87FD9">
        <w:rPr>
          <w:b/>
        </w:rPr>
        <w:t>Employer</w:t>
      </w:r>
      <w:r w:rsidRPr="00A87FD9">
        <w:rPr>
          <w:b/>
          <w:spacing w:val="-5"/>
        </w:rPr>
        <w:t xml:space="preserve"> </w:t>
      </w:r>
      <w:r w:rsidRPr="00A87FD9">
        <w:rPr>
          <w:b/>
        </w:rPr>
        <w:t>Satisfaction</w:t>
      </w:r>
      <w:r w:rsidRPr="00A87FD9">
        <w:rPr>
          <w:b/>
          <w:spacing w:val="-5"/>
        </w:rPr>
        <w:t xml:space="preserve"> </w:t>
      </w:r>
      <w:r w:rsidRPr="00A87FD9">
        <w:rPr>
          <w:b/>
        </w:rPr>
        <w:t>of</w:t>
      </w:r>
      <w:r w:rsidRPr="00A87FD9">
        <w:rPr>
          <w:b/>
          <w:spacing w:val="-8"/>
        </w:rPr>
        <w:t xml:space="preserve"> </w:t>
      </w:r>
      <w:r w:rsidRPr="00A87FD9">
        <w:rPr>
          <w:b/>
        </w:rPr>
        <w:t>RMU</w:t>
      </w:r>
      <w:r w:rsidRPr="00A87FD9">
        <w:rPr>
          <w:b/>
          <w:spacing w:val="-10"/>
        </w:rPr>
        <w:t xml:space="preserve"> </w:t>
      </w:r>
      <w:r w:rsidRPr="00A87FD9">
        <w:rPr>
          <w:b/>
          <w:spacing w:val="-2"/>
        </w:rPr>
        <w:t>Graduates</w:t>
      </w:r>
    </w:p>
    <w:tbl>
      <w:tblPr>
        <w:tblpPr w:leftFromText="180" w:rightFromText="180" w:vertAnchor="text" w:tblpY="1"/>
        <w:tblOverlap w:val="neve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680" w:firstRow="0" w:lastRow="0" w:firstColumn="1" w:lastColumn="0" w:noHBand="1" w:noVBand="1"/>
      </w:tblPr>
      <w:tblGrid>
        <w:gridCol w:w="5215"/>
        <w:gridCol w:w="1080"/>
        <w:gridCol w:w="360"/>
        <w:gridCol w:w="990"/>
        <w:gridCol w:w="1080"/>
        <w:gridCol w:w="900"/>
      </w:tblGrid>
      <w:tr w:rsidR="003E7652" w:rsidTr="00001183">
        <w:trPr>
          <w:trHeight w:val="20"/>
          <w:tblHeader/>
        </w:trPr>
        <w:tc>
          <w:tcPr>
            <w:tcW w:w="5215" w:type="dxa"/>
            <w:shd w:val="clear" w:color="auto" w:fill="D9D9D9" w:themeFill="background1" w:themeFillShade="D9"/>
          </w:tcPr>
          <w:p w:rsidR="003E7652" w:rsidRPr="0067210E" w:rsidRDefault="003E7652" w:rsidP="00B606D9">
            <w:pPr>
              <w:pStyle w:val="TableParagraph"/>
              <w:spacing w:before="0"/>
              <w:ind w:left="0"/>
              <w:jc w:val="left"/>
              <w:rPr>
                <w:rFonts w:asciiTheme="minorHAnsi" w:hAnsiTheme="minorHAnsi" w:cstheme="minorHAnsi"/>
                <w:b/>
              </w:rPr>
            </w:pPr>
            <w:r w:rsidRPr="0067210E">
              <w:rPr>
                <w:rFonts w:asciiTheme="minorHAnsi" w:hAnsiTheme="minorHAnsi" w:cstheme="minorHAnsi"/>
                <w:b/>
              </w:rPr>
              <w:t>Questionnaire Item</w:t>
            </w:r>
          </w:p>
        </w:tc>
        <w:tc>
          <w:tcPr>
            <w:tcW w:w="1080" w:type="dxa"/>
            <w:shd w:val="clear" w:color="auto" w:fill="D9D9D9" w:themeFill="background1" w:themeFillShade="D9"/>
          </w:tcPr>
          <w:p w:rsidR="003E7652" w:rsidRDefault="003E7652" w:rsidP="00B606D9">
            <w:pPr>
              <w:pStyle w:val="TableParagraph"/>
              <w:spacing w:before="196"/>
              <w:ind w:left="0" w:right="41"/>
              <w:rPr>
                <w:b/>
              </w:rPr>
            </w:pPr>
            <w:r>
              <w:rPr>
                <w:b/>
                <w:spacing w:val="-5"/>
              </w:rPr>
              <w:t>AY</w:t>
            </w:r>
          </w:p>
        </w:tc>
        <w:tc>
          <w:tcPr>
            <w:tcW w:w="360" w:type="dxa"/>
            <w:shd w:val="clear" w:color="auto" w:fill="D9D9D9" w:themeFill="background1" w:themeFillShade="D9"/>
          </w:tcPr>
          <w:p w:rsidR="003E7652" w:rsidRDefault="003E7652" w:rsidP="00B606D9">
            <w:pPr>
              <w:pStyle w:val="TableParagraph"/>
              <w:spacing w:before="196"/>
              <w:ind w:left="0"/>
              <w:rPr>
                <w:b/>
              </w:rPr>
            </w:pPr>
            <w:r>
              <w:rPr>
                <w:b/>
              </w:rPr>
              <w:t>n</w:t>
            </w:r>
          </w:p>
        </w:tc>
        <w:tc>
          <w:tcPr>
            <w:tcW w:w="990" w:type="dxa"/>
            <w:shd w:val="clear" w:color="auto" w:fill="D9D9D9" w:themeFill="background1" w:themeFillShade="D9"/>
          </w:tcPr>
          <w:p w:rsidR="003E7652" w:rsidRDefault="003E7652" w:rsidP="00B606D9">
            <w:pPr>
              <w:pStyle w:val="TableParagraph"/>
              <w:spacing w:before="49"/>
              <w:ind w:left="0" w:right="64"/>
              <w:rPr>
                <w:b/>
              </w:rPr>
            </w:pPr>
            <w:r>
              <w:rPr>
                <w:b/>
                <w:spacing w:val="-4"/>
              </w:rPr>
              <w:t xml:space="preserve">Well </w:t>
            </w:r>
            <w:r>
              <w:rPr>
                <w:b/>
                <w:spacing w:val="-2"/>
              </w:rPr>
              <w:t>Prepared</w:t>
            </w:r>
          </w:p>
        </w:tc>
        <w:tc>
          <w:tcPr>
            <w:tcW w:w="1080" w:type="dxa"/>
            <w:shd w:val="clear" w:color="auto" w:fill="D9D9D9" w:themeFill="background1" w:themeFillShade="D9"/>
          </w:tcPr>
          <w:p w:rsidR="003E7652" w:rsidRDefault="003E7652" w:rsidP="00B606D9">
            <w:pPr>
              <w:pStyle w:val="TableParagraph"/>
              <w:spacing w:before="49"/>
              <w:ind w:left="0"/>
              <w:rPr>
                <w:b/>
              </w:rPr>
            </w:pPr>
            <w:r>
              <w:rPr>
                <w:b/>
                <w:spacing w:val="-2"/>
              </w:rPr>
              <w:t>Adequately Prepared</w:t>
            </w:r>
          </w:p>
        </w:tc>
        <w:tc>
          <w:tcPr>
            <w:tcW w:w="900" w:type="dxa"/>
            <w:shd w:val="clear" w:color="auto" w:fill="D9D9D9" w:themeFill="background1" w:themeFillShade="D9"/>
          </w:tcPr>
          <w:p w:rsidR="003E7652" w:rsidRDefault="003E7652" w:rsidP="00B606D9">
            <w:pPr>
              <w:pStyle w:val="TableParagraph"/>
              <w:spacing w:before="49"/>
              <w:ind w:left="0" w:right="58"/>
              <w:rPr>
                <w:b/>
              </w:rPr>
            </w:pPr>
            <w:r>
              <w:rPr>
                <w:b/>
              </w:rPr>
              <w:t>Not</w:t>
            </w:r>
            <w:r>
              <w:rPr>
                <w:b/>
                <w:spacing w:val="-5"/>
              </w:rPr>
              <w:t xml:space="preserve"> </w:t>
            </w:r>
            <w:r>
              <w:rPr>
                <w:b/>
                <w:spacing w:val="-2"/>
              </w:rPr>
              <w:t>Prepared</w:t>
            </w:r>
          </w:p>
        </w:tc>
      </w:tr>
      <w:tr w:rsidR="00AA392A" w:rsidTr="00001183">
        <w:trPr>
          <w:trHeight w:val="20"/>
        </w:trPr>
        <w:tc>
          <w:tcPr>
            <w:tcW w:w="5215" w:type="dxa"/>
            <w:vMerge w:val="restart"/>
            <w:shd w:val="clear" w:color="auto" w:fill="D9D9D9"/>
          </w:tcPr>
          <w:p w:rsidR="00AA392A" w:rsidRPr="00A87FD9" w:rsidRDefault="00AA392A" w:rsidP="00B606D9">
            <w:pPr>
              <w:pStyle w:val="TableParagraph"/>
              <w:spacing w:line="259" w:lineRule="auto"/>
              <w:ind w:left="0"/>
              <w:jc w:val="left"/>
              <w:rPr>
                <w:b/>
              </w:rPr>
            </w:pPr>
            <w:r w:rsidRPr="00A87FD9">
              <w:rPr>
                <w:b/>
              </w:rPr>
              <w:t>Knowledge</w:t>
            </w:r>
            <w:r w:rsidRPr="00A87FD9">
              <w:rPr>
                <w:b/>
                <w:spacing w:val="-11"/>
              </w:rPr>
              <w:t xml:space="preserve"> </w:t>
            </w:r>
            <w:r w:rsidRPr="00A87FD9">
              <w:rPr>
                <w:b/>
              </w:rPr>
              <w:t>of</w:t>
            </w:r>
            <w:r w:rsidRPr="00A87FD9">
              <w:rPr>
                <w:b/>
                <w:spacing w:val="-9"/>
              </w:rPr>
              <w:t xml:space="preserve"> </w:t>
            </w:r>
            <w:r w:rsidRPr="00A87FD9">
              <w:rPr>
                <w:b/>
              </w:rPr>
              <w:t>key</w:t>
            </w:r>
            <w:r w:rsidRPr="00A87FD9">
              <w:rPr>
                <w:b/>
                <w:spacing w:val="-10"/>
              </w:rPr>
              <w:t xml:space="preserve"> </w:t>
            </w:r>
            <w:r w:rsidRPr="00A87FD9">
              <w:rPr>
                <w:b/>
              </w:rPr>
              <w:t>concepts,</w:t>
            </w:r>
            <w:r w:rsidRPr="00A87FD9">
              <w:rPr>
                <w:b/>
                <w:spacing w:val="-9"/>
              </w:rPr>
              <w:t xml:space="preserve"> </w:t>
            </w:r>
            <w:r w:rsidRPr="00A87FD9">
              <w:rPr>
                <w:b/>
              </w:rPr>
              <w:t>generalizations and principles most relevant to the major domains of content knowledge</w:t>
            </w:r>
          </w:p>
        </w:tc>
        <w:tc>
          <w:tcPr>
            <w:tcW w:w="1080" w:type="dxa"/>
          </w:tcPr>
          <w:p w:rsidR="00AA392A" w:rsidRPr="00A87FD9" w:rsidRDefault="00AA392A" w:rsidP="00B606D9">
            <w:pPr>
              <w:pStyle w:val="TableParagraph"/>
              <w:ind w:left="0" w:right="44"/>
              <w:rPr>
                <w:b/>
                <w:spacing w:val="-2"/>
              </w:rPr>
            </w:pPr>
            <w:r w:rsidRPr="00A87FD9">
              <w:rPr>
                <w:b/>
                <w:spacing w:val="-2"/>
              </w:rPr>
              <w:t>202</w:t>
            </w:r>
            <w:r>
              <w:rPr>
                <w:b/>
                <w:spacing w:val="-2"/>
              </w:rPr>
              <w:t>3</w:t>
            </w:r>
            <w:r w:rsidRPr="00A87FD9">
              <w:rPr>
                <w:b/>
                <w:spacing w:val="-2"/>
              </w:rPr>
              <w:t>-</w:t>
            </w:r>
            <w:r w:rsidRPr="00A87FD9">
              <w:rPr>
                <w:b/>
                <w:spacing w:val="-4"/>
              </w:rPr>
              <w:t>202</w:t>
            </w:r>
            <w:r>
              <w:rPr>
                <w:b/>
                <w:spacing w:val="-4"/>
              </w:rPr>
              <w:t>4</w:t>
            </w:r>
          </w:p>
        </w:tc>
        <w:tc>
          <w:tcPr>
            <w:tcW w:w="360" w:type="dxa"/>
          </w:tcPr>
          <w:p w:rsidR="00AA392A" w:rsidRDefault="00AC42BE" w:rsidP="00B606D9">
            <w:pPr>
              <w:pStyle w:val="TableParagraph"/>
              <w:ind w:left="0"/>
            </w:pPr>
            <w:r>
              <w:t>2</w:t>
            </w:r>
          </w:p>
        </w:tc>
        <w:tc>
          <w:tcPr>
            <w:tcW w:w="990" w:type="dxa"/>
          </w:tcPr>
          <w:p w:rsidR="00AA392A" w:rsidRDefault="00AC42BE" w:rsidP="00B606D9">
            <w:pPr>
              <w:pStyle w:val="TableParagraph"/>
              <w:ind w:left="0" w:right="169"/>
              <w:rPr>
                <w:spacing w:val="-2"/>
              </w:rPr>
            </w:pPr>
            <w:r>
              <w:rPr>
                <w:spacing w:val="-2"/>
              </w:rPr>
              <w:t>50%</w:t>
            </w:r>
          </w:p>
        </w:tc>
        <w:tc>
          <w:tcPr>
            <w:tcW w:w="1080" w:type="dxa"/>
          </w:tcPr>
          <w:p w:rsidR="00AA392A" w:rsidRDefault="00AC42BE" w:rsidP="00B606D9">
            <w:pPr>
              <w:pStyle w:val="TableParagraph"/>
              <w:ind w:left="0"/>
              <w:rPr>
                <w:spacing w:val="-2"/>
              </w:rPr>
            </w:pPr>
            <w:r>
              <w:rPr>
                <w:spacing w:val="-2"/>
              </w:rPr>
              <w:t>50%</w:t>
            </w:r>
          </w:p>
        </w:tc>
        <w:tc>
          <w:tcPr>
            <w:tcW w:w="900" w:type="dxa"/>
          </w:tcPr>
          <w:p w:rsidR="00AA392A" w:rsidRDefault="00AC42BE" w:rsidP="00B606D9">
            <w:pPr>
              <w:pStyle w:val="TableParagraph"/>
              <w:ind w:left="0" w:right="58"/>
              <w:rPr>
                <w:spacing w:val="-4"/>
              </w:rPr>
            </w:pPr>
            <w:r>
              <w:rPr>
                <w:spacing w:val="-4"/>
              </w:rPr>
              <w:t>0.0%</w:t>
            </w:r>
          </w:p>
        </w:tc>
      </w:tr>
      <w:tr w:rsidR="00AA392A" w:rsidTr="00001183">
        <w:trPr>
          <w:trHeight w:val="20"/>
        </w:trPr>
        <w:tc>
          <w:tcPr>
            <w:tcW w:w="5215" w:type="dxa"/>
            <w:vMerge/>
            <w:shd w:val="clear" w:color="auto" w:fill="D9D9D9"/>
          </w:tcPr>
          <w:p w:rsidR="00AA392A" w:rsidRPr="00A87FD9" w:rsidRDefault="00AA392A" w:rsidP="00B606D9">
            <w:pPr>
              <w:pStyle w:val="TableParagraph"/>
              <w:spacing w:line="259" w:lineRule="auto"/>
              <w:ind w:left="0"/>
              <w:jc w:val="left"/>
              <w:rPr>
                <w:b/>
              </w:rPr>
            </w:pPr>
          </w:p>
        </w:tc>
        <w:tc>
          <w:tcPr>
            <w:tcW w:w="1080" w:type="dxa"/>
          </w:tcPr>
          <w:p w:rsidR="00AA392A" w:rsidRPr="00A87FD9" w:rsidRDefault="00AA392A" w:rsidP="00B606D9">
            <w:pPr>
              <w:pStyle w:val="TableParagraph"/>
              <w:ind w:left="0" w:right="44"/>
              <w:rPr>
                <w:b/>
              </w:rPr>
            </w:pPr>
            <w:r w:rsidRPr="00A87FD9">
              <w:rPr>
                <w:b/>
                <w:spacing w:val="-2"/>
              </w:rPr>
              <w:t>2021-</w:t>
            </w:r>
            <w:r w:rsidRPr="00A87FD9">
              <w:rPr>
                <w:b/>
                <w:spacing w:val="-4"/>
              </w:rPr>
              <w:t>2022</w:t>
            </w:r>
          </w:p>
        </w:tc>
        <w:tc>
          <w:tcPr>
            <w:tcW w:w="360" w:type="dxa"/>
          </w:tcPr>
          <w:p w:rsidR="00AA392A" w:rsidRDefault="00AA392A" w:rsidP="00B606D9">
            <w:pPr>
              <w:pStyle w:val="TableParagraph"/>
              <w:ind w:left="0"/>
            </w:pPr>
            <w:r>
              <w:t>9</w:t>
            </w:r>
          </w:p>
        </w:tc>
        <w:tc>
          <w:tcPr>
            <w:tcW w:w="990" w:type="dxa"/>
          </w:tcPr>
          <w:p w:rsidR="00AA392A" w:rsidRDefault="00AA392A" w:rsidP="00B606D9">
            <w:pPr>
              <w:pStyle w:val="TableParagraph"/>
              <w:ind w:left="0" w:right="169"/>
            </w:pPr>
            <w:r>
              <w:rPr>
                <w:spacing w:val="-2"/>
              </w:rPr>
              <w:t>88.9%</w:t>
            </w:r>
          </w:p>
        </w:tc>
        <w:tc>
          <w:tcPr>
            <w:tcW w:w="1080" w:type="dxa"/>
          </w:tcPr>
          <w:p w:rsidR="00AA392A" w:rsidRDefault="00AA392A" w:rsidP="00B606D9">
            <w:pPr>
              <w:pStyle w:val="TableParagraph"/>
              <w:ind w:left="0"/>
            </w:pPr>
            <w:r>
              <w:rPr>
                <w:spacing w:val="-2"/>
              </w:rPr>
              <w:t>11.1%</w:t>
            </w:r>
          </w:p>
        </w:tc>
        <w:tc>
          <w:tcPr>
            <w:tcW w:w="900" w:type="dxa"/>
          </w:tcPr>
          <w:p w:rsidR="00AA392A" w:rsidRDefault="00AA392A" w:rsidP="00B606D9">
            <w:pPr>
              <w:pStyle w:val="TableParagraph"/>
              <w:ind w:left="0" w:right="58"/>
            </w:pPr>
            <w:r>
              <w:rPr>
                <w:spacing w:val="-4"/>
              </w:rPr>
              <w:t>0.0%</w:t>
            </w:r>
          </w:p>
        </w:tc>
      </w:tr>
      <w:tr w:rsidR="00AA392A" w:rsidTr="00001183">
        <w:trPr>
          <w:trHeight w:val="20"/>
        </w:trPr>
        <w:tc>
          <w:tcPr>
            <w:tcW w:w="5215" w:type="dxa"/>
            <w:vMerge/>
            <w:shd w:val="clear" w:color="auto" w:fill="D9D9D9"/>
          </w:tcPr>
          <w:p w:rsidR="00AA392A" w:rsidRPr="00A87FD9" w:rsidRDefault="00AA392A" w:rsidP="00B606D9">
            <w:pPr>
              <w:pStyle w:val="TableParagraph"/>
              <w:spacing w:line="259" w:lineRule="auto"/>
              <w:ind w:left="0"/>
              <w:jc w:val="left"/>
              <w:rPr>
                <w:b/>
              </w:rPr>
            </w:pPr>
          </w:p>
        </w:tc>
        <w:tc>
          <w:tcPr>
            <w:tcW w:w="1080" w:type="dxa"/>
          </w:tcPr>
          <w:p w:rsidR="00AA392A" w:rsidRPr="00A87FD9" w:rsidRDefault="00AA392A" w:rsidP="00B606D9">
            <w:pPr>
              <w:pStyle w:val="TableParagraph"/>
              <w:ind w:left="0" w:right="44"/>
              <w:rPr>
                <w:b/>
              </w:rPr>
            </w:pPr>
            <w:r w:rsidRPr="00A87FD9">
              <w:rPr>
                <w:b/>
                <w:spacing w:val="-2"/>
              </w:rPr>
              <w:t>2020-</w:t>
            </w:r>
            <w:r w:rsidRPr="00A87FD9">
              <w:rPr>
                <w:b/>
                <w:spacing w:val="-4"/>
              </w:rPr>
              <w:t>2021</w:t>
            </w:r>
          </w:p>
        </w:tc>
        <w:tc>
          <w:tcPr>
            <w:tcW w:w="360" w:type="dxa"/>
          </w:tcPr>
          <w:p w:rsidR="00AA392A" w:rsidRDefault="00AA392A" w:rsidP="00B606D9">
            <w:pPr>
              <w:pStyle w:val="TableParagraph"/>
              <w:ind w:left="0"/>
            </w:pPr>
            <w:r>
              <w:t>7</w:t>
            </w:r>
          </w:p>
        </w:tc>
        <w:tc>
          <w:tcPr>
            <w:tcW w:w="990" w:type="dxa"/>
          </w:tcPr>
          <w:p w:rsidR="00AA392A" w:rsidRDefault="00AA392A" w:rsidP="00B606D9">
            <w:pPr>
              <w:pStyle w:val="TableParagraph"/>
              <w:ind w:left="0" w:right="169"/>
            </w:pPr>
            <w:r>
              <w:rPr>
                <w:spacing w:val="-2"/>
              </w:rPr>
              <w:t>85.7%</w:t>
            </w:r>
          </w:p>
        </w:tc>
        <w:tc>
          <w:tcPr>
            <w:tcW w:w="1080" w:type="dxa"/>
          </w:tcPr>
          <w:p w:rsidR="00AA392A" w:rsidRDefault="00AA392A" w:rsidP="00B606D9">
            <w:pPr>
              <w:pStyle w:val="TableParagraph"/>
              <w:ind w:left="0"/>
            </w:pPr>
            <w:r>
              <w:rPr>
                <w:spacing w:val="-2"/>
              </w:rPr>
              <w:t>14.3%</w:t>
            </w:r>
          </w:p>
        </w:tc>
        <w:tc>
          <w:tcPr>
            <w:tcW w:w="900" w:type="dxa"/>
          </w:tcPr>
          <w:p w:rsidR="00AA392A" w:rsidRDefault="00AA392A" w:rsidP="00B606D9">
            <w:pPr>
              <w:pStyle w:val="TableParagraph"/>
              <w:ind w:left="0" w:right="58"/>
            </w:pPr>
            <w:r>
              <w:rPr>
                <w:spacing w:val="-4"/>
              </w:rPr>
              <w:t>0.0%</w:t>
            </w:r>
          </w:p>
        </w:tc>
      </w:tr>
      <w:tr w:rsidR="00AC42BE" w:rsidTr="00001183">
        <w:trPr>
          <w:trHeight w:val="20"/>
        </w:trPr>
        <w:tc>
          <w:tcPr>
            <w:tcW w:w="5215" w:type="dxa"/>
            <w:vMerge w:val="restart"/>
            <w:shd w:val="clear" w:color="auto" w:fill="D9D9D9"/>
          </w:tcPr>
          <w:p w:rsidR="00AC42BE" w:rsidRPr="00A87FD9" w:rsidRDefault="00AC42BE" w:rsidP="00B606D9">
            <w:pPr>
              <w:pStyle w:val="TableParagraph"/>
              <w:spacing w:before="49"/>
              <w:ind w:left="0"/>
              <w:jc w:val="left"/>
              <w:rPr>
                <w:b/>
              </w:rPr>
            </w:pPr>
            <w:r w:rsidRPr="00A87FD9">
              <w:rPr>
                <w:b/>
              </w:rPr>
              <w:t>Planning</w:t>
            </w:r>
            <w:r w:rsidRPr="00A87FD9">
              <w:rPr>
                <w:b/>
                <w:spacing w:val="-7"/>
              </w:rPr>
              <w:t xml:space="preserve"> </w:t>
            </w:r>
            <w:r w:rsidRPr="00A87FD9">
              <w:rPr>
                <w:b/>
              </w:rPr>
              <w:t>of</w:t>
            </w:r>
            <w:r w:rsidRPr="00A87FD9">
              <w:rPr>
                <w:b/>
                <w:spacing w:val="-3"/>
              </w:rPr>
              <w:t xml:space="preserve"> </w:t>
            </w:r>
            <w:r w:rsidRPr="00A87FD9">
              <w:rPr>
                <w:b/>
              </w:rPr>
              <w:t>instruction</w:t>
            </w:r>
            <w:r w:rsidRPr="00A87FD9">
              <w:rPr>
                <w:b/>
                <w:spacing w:val="-7"/>
              </w:rPr>
              <w:t xml:space="preserve"> </w:t>
            </w:r>
            <w:r w:rsidRPr="00A87FD9">
              <w:rPr>
                <w:b/>
              </w:rPr>
              <w:t>and</w:t>
            </w:r>
            <w:r w:rsidRPr="00A87FD9">
              <w:rPr>
                <w:b/>
                <w:spacing w:val="-7"/>
              </w:rPr>
              <w:t xml:space="preserve"> </w:t>
            </w:r>
            <w:r w:rsidRPr="00A87FD9">
              <w:rPr>
                <w:b/>
              </w:rPr>
              <w:t>design</w:t>
            </w:r>
            <w:r w:rsidRPr="00A87FD9">
              <w:rPr>
                <w:b/>
                <w:spacing w:val="-2"/>
              </w:rPr>
              <w:t xml:space="preserve"> </w:t>
            </w:r>
            <w:r w:rsidRPr="00A87FD9">
              <w:rPr>
                <w:b/>
              </w:rPr>
              <w:t>of</w:t>
            </w:r>
            <w:r w:rsidRPr="00A87FD9">
              <w:rPr>
                <w:b/>
                <w:spacing w:val="-5"/>
              </w:rPr>
              <w:t xml:space="preserve"> </w:t>
            </w:r>
            <w:r w:rsidRPr="00A87FD9">
              <w:rPr>
                <w:b/>
                <w:spacing w:val="-2"/>
              </w:rPr>
              <w:t>lessons</w:t>
            </w:r>
          </w:p>
        </w:tc>
        <w:tc>
          <w:tcPr>
            <w:tcW w:w="1080" w:type="dxa"/>
          </w:tcPr>
          <w:p w:rsidR="00AC42BE" w:rsidRPr="00A87FD9" w:rsidRDefault="00AC42BE" w:rsidP="00B606D9">
            <w:pPr>
              <w:pStyle w:val="TableParagraph"/>
              <w:spacing w:before="50"/>
              <w:ind w:left="0" w:right="44"/>
              <w:rPr>
                <w:b/>
                <w:spacing w:val="-2"/>
              </w:rPr>
            </w:pPr>
            <w:r w:rsidRPr="00A87FD9">
              <w:rPr>
                <w:b/>
                <w:spacing w:val="-2"/>
              </w:rPr>
              <w:t>202</w:t>
            </w:r>
            <w:r>
              <w:rPr>
                <w:b/>
                <w:spacing w:val="-2"/>
              </w:rPr>
              <w:t>3</w:t>
            </w:r>
            <w:r w:rsidRPr="00A87FD9">
              <w:rPr>
                <w:b/>
                <w:spacing w:val="-2"/>
              </w:rPr>
              <w:t>-</w:t>
            </w:r>
            <w:r w:rsidRPr="00A87FD9">
              <w:rPr>
                <w:b/>
                <w:spacing w:val="-4"/>
              </w:rPr>
              <w:t>202</w:t>
            </w:r>
            <w:r>
              <w:rPr>
                <w:b/>
                <w:spacing w:val="-4"/>
              </w:rPr>
              <w:t>4</w:t>
            </w:r>
          </w:p>
        </w:tc>
        <w:tc>
          <w:tcPr>
            <w:tcW w:w="360" w:type="dxa"/>
          </w:tcPr>
          <w:p w:rsidR="00AC42BE" w:rsidRDefault="00AC42BE" w:rsidP="00B606D9">
            <w:pPr>
              <w:pStyle w:val="TableParagraph"/>
              <w:spacing w:before="50"/>
              <w:ind w:left="0"/>
            </w:pPr>
            <w:r>
              <w:t>2</w:t>
            </w:r>
          </w:p>
        </w:tc>
        <w:tc>
          <w:tcPr>
            <w:tcW w:w="990" w:type="dxa"/>
          </w:tcPr>
          <w:p w:rsidR="00AC42BE" w:rsidRDefault="00AC42BE" w:rsidP="00B606D9">
            <w:pPr>
              <w:pStyle w:val="TableParagraph"/>
              <w:ind w:left="0" w:right="169"/>
              <w:rPr>
                <w:spacing w:val="-2"/>
              </w:rPr>
            </w:pPr>
            <w:r>
              <w:rPr>
                <w:spacing w:val="-2"/>
              </w:rPr>
              <w:t>50%</w:t>
            </w:r>
          </w:p>
        </w:tc>
        <w:tc>
          <w:tcPr>
            <w:tcW w:w="1080" w:type="dxa"/>
          </w:tcPr>
          <w:p w:rsidR="00AC42BE" w:rsidRDefault="00AC42BE" w:rsidP="00B606D9">
            <w:pPr>
              <w:pStyle w:val="TableParagraph"/>
              <w:ind w:left="0"/>
              <w:rPr>
                <w:spacing w:val="-2"/>
              </w:rPr>
            </w:pPr>
            <w:r>
              <w:rPr>
                <w:spacing w:val="-2"/>
              </w:rPr>
              <w:t>50%</w:t>
            </w:r>
          </w:p>
        </w:tc>
        <w:tc>
          <w:tcPr>
            <w:tcW w:w="900" w:type="dxa"/>
          </w:tcPr>
          <w:p w:rsidR="00AC42BE" w:rsidRDefault="00AC42BE" w:rsidP="00B606D9">
            <w:pPr>
              <w:pStyle w:val="TableParagraph"/>
              <w:ind w:left="0" w:right="58"/>
              <w:rPr>
                <w:spacing w:val="-4"/>
              </w:rPr>
            </w:pPr>
            <w:r>
              <w:rPr>
                <w:spacing w:val="-4"/>
              </w:rPr>
              <w:t>0.0%</w:t>
            </w:r>
          </w:p>
        </w:tc>
      </w:tr>
      <w:tr w:rsidR="00AA392A" w:rsidTr="00001183">
        <w:trPr>
          <w:trHeight w:val="20"/>
        </w:trPr>
        <w:tc>
          <w:tcPr>
            <w:tcW w:w="5215" w:type="dxa"/>
            <w:vMerge/>
            <w:shd w:val="clear" w:color="auto" w:fill="D9D9D9"/>
          </w:tcPr>
          <w:p w:rsidR="00AA392A" w:rsidRPr="00A87FD9" w:rsidRDefault="00AA392A" w:rsidP="00B606D9">
            <w:pPr>
              <w:pStyle w:val="TableParagraph"/>
              <w:spacing w:before="49"/>
              <w:ind w:left="0"/>
              <w:jc w:val="left"/>
              <w:rPr>
                <w:b/>
              </w:rPr>
            </w:pPr>
          </w:p>
        </w:tc>
        <w:tc>
          <w:tcPr>
            <w:tcW w:w="1080" w:type="dxa"/>
          </w:tcPr>
          <w:p w:rsidR="00AA392A" w:rsidRPr="00A87FD9" w:rsidRDefault="00AA392A" w:rsidP="00B606D9">
            <w:pPr>
              <w:pStyle w:val="TableParagraph"/>
              <w:spacing w:before="50"/>
              <w:ind w:left="0" w:right="44"/>
              <w:rPr>
                <w:b/>
              </w:rPr>
            </w:pPr>
            <w:r w:rsidRPr="00A87FD9">
              <w:rPr>
                <w:b/>
                <w:spacing w:val="-2"/>
              </w:rPr>
              <w:t>2021-</w:t>
            </w:r>
            <w:r w:rsidRPr="00A87FD9">
              <w:rPr>
                <w:b/>
                <w:spacing w:val="-4"/>
              </w:rPr>
              <w:t>2022</w:t>
            </w:r>
          </w:p>
        </w:tc>
        <w:tc>
          <w:tcPr>
            <w:tcW w:w="360" w:type="dxa"/>
          </w:tcPr>
          <w:p w:rsidR="00AA392A" w:rsidRDefault="00AA392A" w:rsidP="00B606D9">
            <w:pPr>
              <w:pStyle w:val="TableParagraph"/>
              <w:spacing w:before="50"/>
              <w:ind w:left="0"/>
            </w:pPr>
            <w:r>
              <w:t>9</w:t>
            </w:r>
          </w:p>
        </w:tc>
        <w:tc>
          <w:tcPr>
            <w:tcW w:w="990" w:type="dxa"/>
          </w:tcPr>
          <w:p w:rsidR="00AA392A" w:rsidRDefault="00AA392A" w:rsidP="00B606D9">
            <w:pPr>
              <w:pStyle w:val="TableParagraph"/>
              <w:spacing w:before="50"/>
              <w:ind w:left="0" w:right="169"/>
            </w:pPr>
            <w:r>
              <w:rPr>
                <w:spacing w:val="-2"/>
              </w:rPr>
              <w:t>100%</w:t>
            </w:r>
          </w:p>
        </w:tc>
        <w:tc>
          <w:tcPr>
            <w:tcW w:w="1080" w:type="dxa"/>
          </w:tcPr>
          <w:p w:rsidR="00AA392A" w:rsidRDefault="00AA392A" w:rsidP="00B606D9">
            <w:pPr>
              <w:pStyle w:val="TableParagraph"/>
              <w:spacing w:before="50"/>
              <w:ind w:left="0"/>
            </w:pPr>
            <w:r>
              <w:rPr>
                <w:spacing w:val="-2"/>
              </w:rPr>
              <w:t>0.0%</w:t>
            </w:r>
          </w:p>
        </w:tc>
        <w:tc>
          <w:tcPr>
            <w:tcW w:w="900" w:type="dxa"/>
          </w:tcPr>
          <w:p w:rsidR="00AA392A" w:rsidRDefault="00AC42BE" w:rsidP="00B606D9">
            <w:pPr>
              <w:pStyle w:val="TableParagraph"/>
              <w:spacing w:before="50"/>
              <w:ind w:left="0" w:right="58"/>
            </w:pPr>
            <w:r>
              <w:rPr>
                <w:spacing w:val="-4"/>
              </w:rPr>
              <w:t>0.0%</w:t>
            </w:r>
          </w:p>
        </w:tc>
      </w:tr>
      <w:tr w:rsidR="00AA392A" w:rsidTr="00001183">
        <w:trPr>
          <w:trHeight w:val="20"/>
        </w:trPr>
        <w:tc>
          <w:tcPr>
            <w:tcW w:w="5215" w:type="dxa"/>
            <w:vMerge/>
            <w:shd w:val="clear" w:color="auto" w:fill="D9D9D9"/>
          </w:tcPr>
          <w:p w:rsidR="00AA392A" w:rsidRPr="00A87FD9" w:rsidRDefault="00AA392A" w:rsidP="00B606D9">
            <w:pPr>
              <w:pStyle w:val="TableParagraph"/>
              <w:spacing w:before="49"/>
              <w:ind w:left="0"/>
              <w:jc w:val="left"/>
              <w:rPr>
                <w:b/>
              </w:rPr>
            </w:pPr>
          </w:p>
        </w:tc>
        <w:tc>
          <w:tcPr>
            <w:tcW w:w="1080" w:type="dxa"/>
          </w:tcPr>
          <w:p w:rsidR="00AA392A" w:rsidRPr="00A87FD9" w:rsidRDefault="00AA392A" w:rsidP="00B606D9">
            <w:pPr>
              <w:pStyle w:val="TableParagraph"/>
              <w:spacing w:before="50"/>
              <w:ind w:left="0" w:right="44"/>
              <w:rPr>
                <w:b/>
              </w:rPr>
            </w:pPr>
            <w:r w:rsidRPr="00A87FD9">
              <w:rPr>
                <w:b/>
                <w:spacing w:val="-2"/>
              </w:rPr>
              <w:t>2020-</w:t>
            </w:r>
            <w:r w:rsidRPr="00A87FD9">
              <w:rPr>
                <w:b/>
                <w:spacing w:val="-4"/>
              </w:rPr>
              <w:t>2021</w:t>
            </w:r>
          </w:p>
        </w:tc>
        <w:tc>
          <w:tcPr>
            <w:tcW w:w="360" w:type="dxa"/>
          </w:tcPr>
          <w:p w:rsidR="00AA392A" w:rsidRDefault="00AA392A" w:rsidP="00B606D9">
            <w:pPr>
              <w:pStyle w:val="TableParagraph"/>
              <w:spacing w:before="50"/>
              <w:ind w:left="0"/>
            </w:pPr>
            <w:r>
              <w:t>7</w:t>
            </w:r>
          </w:p>
        </w:tc>
        <w:tc>
          <w:tcPr>
            <w:tcW w:w="990" w:type="dxa"/>
          </w:tcPr>
          <w:p w:rsidR="00AA392A" w:rsidRDefault="00AA392A" w:rsidP="00B606D9">
            <w:pPr>
              <w:pStyle w:val="TableParagraph"/>
              <w:spacing w:before="50"/>
              <w:ind w:left="0" w:right="169"/>
            </w:pPr>
            <w:r>
              <w:rPr>
                <w:spacing w:val="-2"/>
              </w:rPr>
              <w:t>71.4%</w:t>
            </w:r>
          </w:p>
        </w:tc>
        <w:tc>
          <w:tcPr>
            <w:tcW w:w="1080" w:type="dxa"/>
          </w:tcPr>
          <w:p w:rsidR="00AA392A" w:rsidRDefault="00AA392A" w:rsidP="00B606D9">
            <w:pPr>
              <w:pStyle w:val="TableParagraph"/>
              <w:spacing w:before="50"/>
              <w:ind w:left="0"/>
            </w:pPr>
            <w:r>
              <w:rPr>
                <w:spacing w:val="-2"/>
              </w:rPr>
              <w:t>28.6%</w:t>
            </w:r>
          </w:p>
        </w:tc>
        <w:tc>
          <w:tcPr>
            <w:tcW w:w="900" w:type="dxa"/>
          </w:tcPr>
          <w:p w:rsidR="00AA392A" w:rsidRDefault="00AA392A" w:rsidP="00B606D9">
            <w:pPr>
              <w:pStyle w:val="TableParagraph"/>
              <w:spacing w:before="50"/>
              <w:ind w:left="0" w:right="58"/>
            </w:pPr>
            <w:r>
              <w:rPr>
                <w:spacing w:val="-4"/>
              </w:rPr>
              <w:t>0.0%</w:t>
            </w:r>
          </w:p>
        </w:tc>
      </w:tr>
      <w:tr w:rsidR="00AC42BE" w:rsidTr="00001183">
        <w:trPr>
          <w:trHeight w:val="20"/>
        </w:trPr>
        <w:tc>
          <w:tcPr>
            <w:tcW w:w="5215" w:type="dxa"/>
            <w:vMerge w:val="restart"/>
            <w:shd w:val="clear" w:color="auto" w:fill="D9D9D9"/>
          </w:tcPr>
          <w:p w:rsidR="00AC42BE" w:rsidRPr="00A87FD9" w:rsidRDefault="00AC42BE" w:rsidP="00B606D9">
            <w:pPr>
              <w:pStyle w:val="TableParagraph"/>
              <w:spacing w:before="49" w:line="259" w:lineRule="auto"/>
              <w:ind w:left="0"/>
              <w:jc w:val="left"/>
              <w:rPr>
                <w:b/>
              </w:rPr>
            </w:pPr>
            <w:r w:rsidRPr="00A87FD9">
              <w:rPr>
                <w:b/>
              </w:rPr>
              <w:t>Adaptation and modification of existing instructional</w:t>
            </w:r>
            <w:r w:rsidRPr="00A87FD9">
              <w:rPr>
                <w:b/>
                <w:spacing w:val="-10"/>
              </w:rPr>
              <w:t xml:space="preserve"> </w:t>
            </w:r>
            <w:r w:rsidRPr="00A87FD9">
              <w:rPr>
                <w:b/>
              </w:rPr>
              <w:t>materials</w:t>
            </w:r>
            <w:r w:rsidRPr="00A87FD9">
              <w:rPr>
                <w:b/>
                <w:spacing w:val="-9"/>
              </w:rPr>
              <w:t xml:space="preserve"> </w:t>
            </w:r>
            <w:r w:rsidRPr="00A87FD9">
              <w:rPr>
                <w:b/>
              </w:rPr>
              <w:t>to</w:t>
            </w:r>
            <w:r w:rsidRPr="00A87FD9">
              <w:rPr>
                <w:b/>
                <w:spacing w:val="-9"/>
              </w:rPr>
              <w:t xml:space="preserve"> </w:t>
            </w:r>
            <w:r w:rsidRPr="00A87FD9">
              <w:rPr>
                <w:b/>
              </w:rPr>
              <w:t>address</w:t>
            </w:r>
            <w:r w:rsidRPr="00A87FD9">
              <w:rPr>
                <w:b/>
                <w:spacing w:val="-8"/>
              </w:rPr>
              <w:t xml:space="preserve"> </w:t>
            </w:r>
            <w:r w:rsidRPr="00A87FD9">
              <w:rPr>
                <w:b/>
              </w:rPr>
              <w:t xml:space="preserve">learning </w:t>
            </w:r>
            <w:r w:rsidRPr="00A87FD9">
              <w:rPr>
                <w:b/>
                <w:spacing w:val="-2"/>
              </w:rPr>
              <w:t>objectives</w:t>
            </w:r>
          </w:p>
        </w:tc>
        <w:tc>
          <w:tcPr>
            <w:tcW w:w="1080" w:type="dxa"/>
          </w:tcPr>
          <w:p w:rsidR="00AC42BE" w:rsidRPr="00A87FD9" w:rsidRDefault="00AC42BE" w:rsidP="00B606D9">
            <w:pPr>
              <w:pStyle w:val="TableParagraph"/>
              <w:spacing w:before="50"/>
              <w:ind w:left="0" w:right="44"/>
              <w:rPr>
                <w:b/>
                <w:spacing w:val="-2"/>
              </w:rPr>
            </w:pPr>
            <w:r w:rsidRPr="00A87FD9">
              <w:rPr>
                <w:b/>
                <w:spacing w:val="-2"/>
              </w:rPr>
              <w:t>202</w:t>
            </w:r>
            <w:r>
              <w:rPr>
                <w:b/>
                <w:spacing w:val="-2"/>
              </w:rPr>
              <w:t>3</w:t>
            </w:r>
            <w:r w:rsidRPr="00A87FD9">
              <w:rPr>
                <w:b/>
                <w:spacing w:val="-2"/>
              </w:rPr>
              <w:t>-</w:t>
            </w:r>
            <w:r w:rsidRPr="00A87FD9">
              <w:rPr>
                <w:b/>
                <w:spacing w:val="-4"/>
              </w:rPr>
              <w:t>202</w:t>
            </w:r>
            <w:r>
              <w:rPr>
                <w:b/>
                <w:spacing w:val="-4"/>
              </w:rPr>
              <w:t>4</w:t>
            </w:r>
          </w:p>
        </w:tc>
        <w:tc>
          <w:tcPr>
            <w:tcW w:w="360" w:type="dxa"/>
          </w:tcPr>
          <w:p w:rsidR="00AC42BE" w:rsidRDefault="00AC42BE" w:rsidP="00B606D9">
            <w:pPr>
              <w:pStyle w:val="TableParagraph"/>
              <w:spacing w:before="50"/>
              <w:ind w:left="0"/>
            </w:pPr>
            <w:r>
              <w:t>2</w:t>
            </w:r>
          </w:p>
        </w:tc>
        <w:tc>
          <w:tcPr>
            <w:tcW w:w="990" w:type="dxa"/>
          </w:tcPr>
          <w:p w:rsidR="00AC42BE" w:rsidRDefault="00AC42BE" w:rsidP="00B606D9">
            <w:pPr>
              <w:pStyle w:val="TableParagraph"/>
              <w:spacing w:before="50"/>
              <w:ind w:left="0" w:right="169"/>
            </w:pPr>
            <w:r>
              <w:rPr>
                <w:spacing w:val="-2"/>
              </w:rPr>
              <w:t>100%</w:t>
            </w:r>
          </w:p>
        </w:tc>
        <w:tc>
          <w:tcPr>
            <w:tcW w:w="1080" w:type="dxa"/>
          </w:tcPr>
          <w:p w:rsidR="00AC42BE" w:rsidRDefault="00AC42BE" w:rsidP="00B606D9">
            <w:pPr>
              <w:pStyle w:val="TableParagraph"/>
              <w:spacing w:before="50"/>
              <w:ind w:left="0"/>
            </w:pPr>
            <w:r>
              <w:rPr>
                <w:spacing w:val="-2"/>
              </w:rPr>
              <w:t>0.0%</w:t>
            </w:r>
          </w:p>
        </w:tc>
        <w:tc>
          <w:tcPr>
            <w:tcW w:w="900" w:type="dxa"/>
          </w:tcPr>
          <w:p w:rsidR="00AC42BE" w:rsidRDefault="00AC42BE" w:rsidP="00B606D9">
            <w:pPr>
              <w:pStyle w:val="TableParagraph"/>
              <w:spacing w:before="50"/>
              <w:ind w:left="0" w:right="58"/>
            </w:pPr>
            <w:r>
              <w:rPr>
                <w:spacing w:val="-4"/>
              </w:rPr>
              <w:t>0.0%</w:t>
            </w:r>
          </w:p>
        </w:tc>
      </w:tr>
      <w:tr w:rsidR="00AC42BE" w:rsidTr="00001183">
        <w:trPr>
          <w:trHeight w:val="20"/>
        </w:trPr>
        <w:tc>
          <w:tcPr>
            <w:tcW w:w="5215" w:type="dxa"/>
            <w:vMerge/>
            <w:shd w:val="clear" w:color="auto" w:fill="D9D9D9"/>
          </w:tcPr>
          <w:p w:rsidR="00AC42BE" w:rsidRPr="00A87FD9" w:rsidRDefault="00AC42BE" w:rsidP="00B606D9">
            <w:pPr>
              <w:pStyle w:val="TableParagraph"/>
              <w:spacing w:before="49" w:line="259" w:lineRule="auto"/>
              <w:ind w:left="0"/>
              <w:jc w:val="left"/>
              <w:rPr>
                <w:b/>
              </w:rPr>
            </w:pPr>
          </w:p>
        </w:tc>
        <w:tc>
          <w:tcPr>
            <w:tcW w:w="1080" w:type="dxa"/>
          </w:tcPr>
          <w:p w:rsidR="00AC42BE" w:rsidRPr="00A87FD9" w:rsidRDefault="00AC42BE" w:rsidP="00B606D9">
            <w:pPr>
              <w:pStyle w:val="TableParagraph"/>
              <w:spacing w:before="50"/>
              <w:ind w:left="0" w:right="44"/>
              <w:rPr>
                <w:b/>
              </w:rPr>
            </w:pPr>
            <w:r w:rsidRPr="00A87FD9">
              <w:rPr>
                <w:b/>
                <w:spacing w:val="-2"/>
              </w:rPr>
              <w:t>2021-</w:t>
            </w:r>
            <w:r w:rsidRPr="00A87FD9">
              <w:rPr>
                <w:b/>
                <w:spacing w:val="-4"/>
              </w:rPr>
              <w:t>2022</w:t>
            </w:r>
          </w:p>
        </w:tc>
        <w:tc>
          <w:tcPr>
            <w:tcW w:w="360" w:type="dxa"/>
          </w:tcPr>
          <w:p w:rsidR="00AC42BE" w:rsidRDefault="00AC42BE" w:rsidP="00B606D9">
            <w:pPr>
              <w:pStyle w:val="TableParagraph"/>
              <w:spacing w:before="50"/>
              <w:ind w:left="0"/>
            </w:pPr>
            <w:r>
              <w:t>9</w:t>
            </w:r>
          </w:p>
        </w:tc>
        <w:tc>
          <w:tcPr>
            <w:tcW w:w="990" w:type="dxa"/>
          </w:tcPr>
          <w:p w:rsidR="00AC42BE" w:rsidRDefault="00AC42BE" w:rsidP="00B606D9">
            <w:pPr>
              <w:pStyle w:val="TableParagraph"/>
              <w:spacing w:before="50"/>
              <w:ind w:left="0" w:right="169"/>
            </w:pPr>
            <w:r>
              <w:rPr>
                <w:spacing w:val="-2"/>
              </w:rPr>
              <w:t>100%</w:t>
            </w:r>
          </w:p>
        </w:tc>
        <w:tc>
          <w:tcPr>
            <w:tcW w:w="1080" w:type="dxa"/>
          </w:tcPr>
          <w:p w:rsidR="00AC42BE" w:rsidRDefault="00AC42BE" w:rsidP="00B606D9">
            <w:pPr>
              <w:pStyle w:val="TableParagraph"/>
              <w:spacing w:before="50"/>
              <w:ind w:left="0"/>
            </w:pPr>
            <w:r>
              <w:rPr>
                <w:spacing w:val="-2"/>
              </w:rPr>
              <w:t>0.0%</w:t>
            </w:r>
          </w:p>
        </w:tc>
        <w:tc>
          <w:tcPr>
            <w:tcW w:w="900" w:type="dxa"/>
          </w:tcPr>
          <w:p w:rsidR="00AC42BE" w:rsidRDefault="00AC42BE" w:rsidP="00B606D9">
            <w:pPr>
              <w:pStyle w:val="TableParagraph"/>
              <w:spacing w:before="50"/>
              <w:ind w:left="0" w:right="58"/>
            </w:pPr>
            <w:r>
              <w:rPr>
                <w:spacing w:val="-4"/>
              </w:rPr>
              <w:t>0.0%</w:t>
            </w:r>
          </w:p>
        </w:tc>
      </w:tr>
      <w:tr w:rsidR="00AC42BE" w:rsidTr="00001183">
        <w:trPr>
          <w:trHeight w:val="20"/>
        </w:trPr>
        <w:tc>
          <w:tcPr>
            <w:tcW w:w="5215" w:type="dxa"/>
            <w:vMerge/>
            <w:shd w:val="clear" w:color="auto" w:fill="D9D9D9"/>
          </w:tcPr>
          <w:p w:rsidR="00AC42BE" w:rsidRPr="00A87FD9" w:rsidRDefault="00AC42BE" w:rsidP="00B606D9">
            <w:pPr>
              <w:pStyle w:val="TableParagraph"/>
              <w:spacing w:before="49" w:line="259" w:lineRule="auto"/>
              <w:ind w:left="0"/>
              <w:jc w:val="left"/>
              <w:rPr>
                <w:b/>
              </w:rPr>
            </w:pPr>
          </w:p>
        </w:tc>
        <w:tc>
          <w:tcPr>
            <w:tcW w:w="1080" w:type="dxa"/>
          </w:tcPr>
          <w:p w:rsidR="00AC42BE" w:rsidRPr="00A87FD9" w:rsidRDefault="00AC42BE" w:rsidP="00B606D9">
            <w:pPr>
              <w:pStyle w:val="TableParagraph"/>
              <w:spacing w:before="50"/>
              <w:ind w:left="0" w:right="44"/>
              <w:rPr>
                <w:b/>
              </w:rPr>
            </w:pPr>
            <w:r w:rsidRPr="00A87FD9">
              <w:rPr>
                <w:b/>
                <w:spacing w:val="-2"/>
              </w:rPr>
              <w:t>2020-</w:t>
            </w:r>
            <w:r w:rsidRPr="00A87FD9">
              <w:rPr>
                <w:b/>
                <w:spacing w:val="-4"/>
              </w:rPr>
              <w:t>2021</w:t>
            </w:r>
          </w:p>
        </w:tc>
        <w:tc>
          <w:tcPr>
            <w:tcW w:w="360" w:type="dxa"/>
          </w:tcPr>
          <w:p w:rsidR="00AC42BE" w:rsidRDefault="00AC42BE" w:rsidP="00B606D9">
            <w:pPr>
              <w:pStyle w:val="TableParagraph"/>
              <w:spacing w:before="50"/>
              <w:ind w:left="0"/>
            </w:pPr>
            <w:r>
              <w:t>7</w:t>
            </w:r>
          </w:p>
        </w:tc>
        <w:tc>
          <w:tcPr>
            <w:tcW w:w="990" w:type="dxa"/>
          </w:tcPr>
          <w:p w:rsidR="00AC42BE" w:rsidRDefault="00AC42BE" w:rsidP="00B606D9">
            <w:pPr>
              <w:pStyle w:val="TableParagraph"/>
              <w:spacing w:before="50"/>
              <w:ind w:left="0" w:right="169"/>
            </w:pPr>
            <w:r>
              <w:rPr>
                <w:spacing w:val="-2"/>
              </w:rPr>
              <w:t>71.4%</w:t>
            </w:r>
          </w:p>
        </w:tc>
        <w:tc>
          <w:tcPr>
            <w:tcW w:w="1080" w:type="dxa"/>
          </w:tcPr>
          <w:p w:rsidR="00AC42BE" w:rsidRDefault="00AC42BE" w:rsidP="00B606D9">
            <w:pPr>
              <w:pStyle w:val="TableParagraph"/>
              <w:spacing w:before="50"/>
              <w:ind w:left="0"/>
            </w:pPr>
            <w:r>
              <w:rPr>
                <w:spacing w:val="-2"/>
              </w:rPr>
              <w:t>28.6%</w:t>
            </w:r>
          </w:p>
        </w:tc>
        <w:tc>
          <w:tcPr>
            <w:tcW w:w="900" w:type="dxa"/>
          </w:tcPr>
          <w:p w:rsidR="00AC42BE" w:rsidRDefault="00AC42BE" w:rsidP="00B606D9">
            <w:pPr>
              <w:pStyle w:val="TableParagraph"/>
              <w:spacing w:before="50"/>
              <w:ind w:left="0" w:right="58"/>
            </w:pPr>
            <w:r>
              <w:rPr>
                <w:spacing w:val="-4"/>
              </w:rPr>
              <w:t>0.0%</w:t>
            </w:r>
          </w:p>
        </w:tc>
      </w:tr>
      <w:tr w:rsidR="00AC42BE" w:rsidTr="00001183">
        <w:trPr>
          <w:trHeight w:val="293"/>
        </w:trPr>
        <w:tc>
          <w:tcPr>
            <w:tcW w:w="5215" w:type="dxa"/>
            <w:vMerge w:val="restart"/>
            <w:shd w:val="clear" w:color="auto" w:fill="D9D9D9"/>
          </w:tcPr>
          <w:p w:rsidR="00AC42BE" w:rsidRPr="00A87FD9" w:rsidRDefault="00AC42BE" w:rsidP="00B606D9">
            <w:pPr>
              <w:pStyle w:val="TableParagraph"/>
              <w:spacing w:before="50" w:line="256" w:lineRule="auto"/>
              <w:ind w:left="0" w:right="92"/>
              <w:jc w:val="left"/>
              <w:rPr>
                <w:b/>
              </w:rPr>
            </w:pPr>
            <w:r w:rsidRPr="00A87FD9">
              <w:rPr>
                <w:b/>
              </w:rPr>
              <w:t>Use</w:t>
            </w:r>
            <w:r w:rsidRPr="00A87FD9">
              <w:rPr>
                <w:b/>
                <w:spacing w:val="-7"/>
              </w:rPr>
              <w:t xml:space="preserve"> </w:t>
            </w:r>
            <w:r w:rsidRPr="00A87FD9">
              <w:rPr>
                <w:b/>
              </w:rPr>
              <w:t>of</w:t>
            </w:r>
            <w:r w:rsidRPr="00A87FD9">
              <w:rPr>
                <w:b/>
                <w:spacing w:val="-7"/>
              </w:rPr>
              <w:t xml:space="preserve"> </w:t>
            </w:r>
            <w:r w:rsidRPr="00A87FD9">
              <w:rPr>
                <w:b/>
              </w:rPr>
              <w:t>PA's</w:t>
            </w:r>
            <w:r w:rsidRPr="00A87FD9">
              <w:rPr>
                <w:b/>
                <w:spacing w:val="-6"/>
              </w:rPr>
              <w:t xml:space="preserve"> </w:t>
            </w:r>
            <w:r w:rsidRPr="00A87FD9">
              <w:rPr>
                <w:b/>
              </w:rPr>
              <w:t>K-12</w:t>
            </w:r>
            <w:r w:rsidRPr="00A87FD9">
              <w:rPr>
                <w:b/>
                <w:spacing w:val="-6"/>
              </w:rPr>
              <w:t xml:space="preserve"> </w:t>
            </w:r>
            <w:r w:rsidRPr="00A87FD9">
              <w:rPr>
                <w:b/>
              </w:rPr>
              <w:t>Academic</w:t>
            </w:r>
            <w:r w:rsidRPr="00A87FD9">
              <w:rPr>
                <w:b/>
                <w:spacing w:val="-7"/>
              </w:rPr>
              <w:t xml:space="preserve"> </w:t>
            </w:r>
            <w:r w:rsidRPr="00A87FD9">
              <w:rPr>
                <w:b/>
              </w:rPr>
              <w:t>Standards</w:t>
            </w:r>
            <w:r w:rsidRPr="00A87FD9">
              <w:rPr>
                <w:b/>
                <w:spacing w:val="-6"/>
              </w:rPr>
              <w:t xml:space="preserve"> </w:t>
            </w:r>
            <w:r w:rsidRPr="00A87FD9">
              <w:rPr>
                <w:b/>
              </w:rPr>
              <w:t>in lesson planning</w:t>
            </w:r>
          </w:p>
        </w:tc>
        <w:tc>
          <w:tcPr>
            <w:tcW w:w="1080" w:type="dxa"/>
          </w:tcPr>
          <w:p w:rsidR="00AC42BE" w:rsidRPr="00A87FD9" w:rsidRDefault="00AC42BE" w:rsidP="00B606D9">
            <w:pPr>
              <w:pStyle w:val="TableParagraph"/>
              <w:spacing w:before="49"/>
              <w:ind w:left="0" w:right="44"/>
              <w:rPr>
                <w:b/>
                <w:spacing w:val="-2"/>
              </w:rPr>
            </w:pPr>
            <w:r w:rsidRPr="00A87FD9">
              <w:rPr>
                <w:b/>
                <w:spacing w:val="-2"/>
              </w:rPr>
              <w:t>202</w:t>
            </w:r>
            <w:r>
              <w:rPr>
                <w:b/>
                <w:spacing w:val="-2"/>
              </w:rPr>
              <w:t>3</w:t>
            </w:r>
            <w:r w:rsidRPr="00A87FD9">
              <w:rPr>
                <w:b/>
                <w:spacing w:val="-2"/>
              </w:rPr>
              <w:t>-</w:t>
            </w:r>
            <w:r w:rsidRPr="00A87FD9">
              <w:rPr>
                <w:b/>
                <w:spacing w:val="-4"/>
              </w:rPr>
              <w:t>202</w:t>
            </w:r>
            <w:r>
              <w:rPr>
                <w:b/>
                <w:spacing w:val="-4"/>
              </w:rPr>
              <w:t>4</w:t>
            </w:r>
          </w:p>
        </w:tc>
        <w:tc>
          <w:tcPr>
            <w:tcW w:w="360" w:type="dxa"/>
          </w:tcPr>
          <w:p w:rsidR="00AC42BE" w:rsidRDefault="00AC42BE" w:rsidP="00B606D9">
            <w:pPr>
              <w:pStyle w:val="TableParagraph"/>
              <w:spacing w:before="49"/>
              <w:ind w:left="0"/>
            </w:pPr>
            <w:r>
              <w:t>2</w:t>
            </w:r>
          </w:p>
        </w:tc>
        <w:tc>
          <w:tcPr>
            <w:tcW w:w="990" w:type="dxa"/>
          </w:tcPr>
          <w:p w:rsidR="00AC42BE" w:rsidRDefault="00AC42BE" w:rsidP="00B606D9">
            <w:pPr>
              <w:pStyle w:val="TableParagraph"/>
              <w:spacing w:before="50"/>
              <w:ind w:left="0" w:right="169"/>
            </w:pPr>
            <w:r>
              <w:rPr>
                <w:spacing w:val="-2"/>
              </w:rPr>
              <w:t>100%</w:t>
            </w:r>
          </w:p>
        </w:tc>
        <w:tc>
          <w:tcPr>
            <w:tcW w:w="1080" w:type="dxa"/>
          </w:tcPr>
          <w:p w:rsidR="00AC42BE" w:rsidRDefault="00AC42BE" w:rsidP="00B606D9">
            <w:pPr>
              <w:pStyle w:val="TableParagraph"/>
              <w:spacing w:before="50"/>
              <w:ind w:left="0"/>
            </w:pPr>
            <w:r>
              <w:rPr>
                <w:spacing w:val="-2"/>
              </w:rPr>
              <w:t>0.0%</w:t>
            </w:r>
          </w:p>
        </w:tc>
        <w:tc>
          <w:tcPr>
            <w:tcW w:w="900" w:type="dxa"/>
          </w:tcPr>
          <w:p w:rsidR="00AC42BE" w:rsidRDefault="00AC42BE" w:rsidP="00B606D9">
            <w:pPr>
              <w:pStyle w:val="TableParagraph"/>
              <w:spacing w:before="50"/>
              <w:ind w:left="0" w:right="58"/>
            </w:pPr>
            <w:r>
              <w:rPr>
                <w:spacing w:val="-4"/>
              </w:rPr>
              <w:t>0.0%</w:t>
            </w:r>
          </w:p>
        </w:tc>
      </w:tr>
      <w:tr w:rsidR="00AC42BE" w:rsidTr="00001183">
        <w:trPr>
          <w:trHeight w:val="293"/>
        </w:trPr>
        <w:tc>
          <w:tcPr>
            <w:tcW w:w="5215" w:type="dxa"/>
            <w:vMerge/>
            <w:shd w:val="clear" w:color="auto" w:fill="D9D9D9"/>
          </w:tcPr>
          <w:p w:rsidR="00AC42BE" w:rsidRPr="00A87FD9" w:rsidRDefault="00AC42BE" w:rsidP="00B606D9">
            <w:pPr>
              <w:pStyle w:val="TableParagraph"/>
              <w:spacing w:before="50" w:line="256" w:lineRule="auto"/>
              <w:ind w:left="0" w:right="92"/>
              <w:jc w:val="left"/>
              <w:rPr>
                <w:b/>
              </w:rPr>
            </w:pPr>
          </w:p>
        </w:tc>
        <w:tc>
          <w:tcPr>
            <w:tcW w:w="1080" w:type="dxa"/>
          </w:tcPr>
          <w:p w:rsidR="00AC42BE" w:rsidRPr="00A87FD9" w:rsidRDefault="00AC42BE" w:rsidP="00B606D9">
            <w:pPr>
              <w:pStyle w:val="TableParagraph"/>
              <w:spacing w:before="49"/>
              <w:ind w:left="0" w:right="44"/>
              <w:rPr>
                <w:b/>
              </w:rPr>
            </w:pPr>
            <w:r w:rsidRPr="00A87FD9">
              <w:rPr>
                <w:b/>
                <w:spacing w:val="-2"/>
              </w:rPr>
              <w:t>2021-</w:t>
            </w:r>
            <w:r w:rsidRPr="00A87FD9">
              <w:rPr>
                <w:b/>
                <w:spacing w:val="-4"/>
              </w:rPr>
              <w:t>2022</w:t>
            </w:r>
          </w:p>
        </w:tc>
        <w:tc>
          <w:tcPr>
            <w:tcW w:w="360" w:type="dxa"/>
          </w:tcPr>
          <w:p w:rsidR="00AC42BE" w:rsidRDefault="00AC42BE" w:rsidP="00B606D9">
            <w:pPr>
              <w:pStyle w:val="TableParagraph"/>
              <w:spacing w:before="49"/>
              <w:ind w:left="0"/>
            </w:pPr>
            <w:r>
              <w:t>9</w:t>
            </w:r>
          </w:p>
        </w:tc>
        <w:tc>
          <w:tcPr>
            <w:tcW w:w="990" w:type="dxa"/>
          </w:tcPr>
          <w:p w:rsidR="00AC42BE" w:rsidRDefault="00AC42BE" w:rsidP="00B606D9">
            <w:pPr>
              <w:pStyle w:val="TableParagraph"/>
              <w:spacing w:before="49"/>
              <w:ind w:left="0"/>
            </w:pPr>
            <w:r>
              <w:rPr>
                <w:spacing w:val="-2"/>
              </w:rPr>
              <w:t>66.6%</w:t>
            </w:r>
          </w:p>
        </w:tc>
        <w:tc>
          <w:tcPr>
            <w:tcW w:w="1080" w:type="dxa"/>
          </w:tcPr>
          <w:p w:rsidR="00AC42BE" w:rsidRDefault="00AC42BE" w:rsidP="00B606D9">
            <w:pPr>
              <w:pStyle w:val="TableParagraph"/>
              <w:spacing w:before="49"/>
              <w:ind w:left="0"/>
            </w:pPr>
            <w:r>
              <w:rPr>
                <w:spacing w:val="-2"/>
              </w:rPr>
              <w:t>22.2%</w:t>
            </w:r>
          </w:p>
        </w:tc>
        <w:tc>
          <w:tcPr>
            <w:tcW w:w="900" w:type="dxa"/>
          </w:tcPr>
          <w:p w:rsidR="00AC42BE" w:rsidRDefault="00AC42BE" w:rsidP="00B606D9">
            <w:pPr>
              <w:pStyle w:val="TableParagraph"/>
              <w:spacing w:before="49"/>
              <w:ind w:left="0" w:right="58"/>
            </w:pPr>
            <w:r>
              <w:rPr>
                <w:spacing w:val="-4"/>
              </w:rPr>
              <w:t>11.1%</w:t>
            </w:r>
          </w:p>
        </w:tc>
      </w:tr>
      <w:tr w:rsidR="00AC42BE" w:rsidTr="00001183">
        <w:trPr>
          <w:trHeight w:val="20"/>
        </w:trPr>
        <w:tc>
          <w:tcPr>
            <w:tcW w:w="5215" w:type="dxa"/>
            <w:vMerge/>
            <w:shd w:val="clear" w:color="auto" w:fill="D9D9D9"/>
          </w:tcPr>
          <w:p w:rsidR="00AC42BE" w:rsidRPr="00A87FD9" w:rsidRDefault="00AC42BE" w:rsidP="00B606D9">
            <w:pPr>
              <w:pStyle w:val="TableParagraph"/>
              <w:spacing w:before="50" w:line="256" w:lineRule="auto"/>
              <w:ind w:left="0" w:right="92"/>
              <w:jc w:val="left"/>
              <w:rPr>
                <w:b/>
              </w:rPr>
            </w:pPr>
          </w:p>
        </w:tc>
        <w:tc>
          <w:tcPr>
            <w:tcW w:w="1080" w:type="dxa"/>
          </w:tcPr>
          <w:p w:rsidR="00AC42BE" w:rsidRPr="00A87FD9" w:rsidRDefault="00AC42BE" w:rsidP="00B606D9">
            <w:pPr>
              <w:pStyle w:val="TableParagraph"/>
              <w:spacing w:before="49"/>
              <w:ind w:left="0" w:right="44"/>
              <w:rPr>
                <w:b/>
              </w:rPr>
            </w:pPr>
            <w:r w:rsidRPr="00A87FD9">
              <w:rPr>
                <w:b/>
                <w:spacing w:val="-2"/>
              </w:rPr>
              <w:t>2020-</w:t>
            </w:r>
            <w:r w:rsidRPr="00A87FD9">
              <w:rPr>
                <w:b/>
                <w:spacing w:val="-4"/>
              </w:rPr>
              <w:t>2021</w:t>
            </w:r>
          </w:p>
        </w:tc>
        <w:tc>
          <w:tcPr>
            <w:tcW w:w="360" w:type="dxa"/>
          </w:tcPr>
          <w:p w:rsidR="00AC42BE" w:rsidRDefault="00AC42BE" w:rsidP="00B606D9">
            <w:pPr>
              <w:pStyle w:val="TableParagraph"/>
              <w:spacing w:before="49"/>
              <w:ind w:left="0"/>
            </w:pPr>
            <w:r>
              <w:t>7</w:t>
            </w:r>
          </w:p>
        </w:tc>
        <w:tc>
          <w:tcPr>
            <w:tcW w:w="990" w:type="dxa"/>
          </w:tcPr>
          <w:p w:rsidR="00AC42BE" w:rsidRDefault="00AC42BE" w:rsidP="00B606D9">
            <w:pPr>
              <w:pStyle w:val="TableParagraph"/>
              <w:spacing w:before="49"/>
              <w:ind w:left="0"/>
            </w:pPr>
            <w:r>
              <w:rPr>
                <w:spacing w:val="-2"/>
              </w:rPr>
              <w:t>85.7%</w:t>
            </w:r>
          </w:p>
        </w:tc>
        <w:tc>
          <w:tcPr>
            <w:tcW w:w="1080" w:type="dxa"/>
          </w:tcPr>
          <w:p w:rsidR="00AC42BE" w:rsidRDefault="00AC42BE" w:rsidP="00B606D9">
            <w:pPr>
              <w:pStyle w:val="TableParagraph"/>
              <w:spacing w:before="49"/>
              <w:ind w:left="0"/>
            </w:pPr>
            <w:r>
              <w:rPr>
                <w:spacing w:val="-2"/>
              </w:rPr>
              <w:t>14.3%</w:t>
            </w:r>
          </w:p>
        </w:tc>
        <w:tc>
          <w:tcPr>
            <w:tcW w:w="900" w:type="dxa"/>
          </w:tcPr>
          <w:p w:rsidR="00AC42BE" w:rsidRDefault="00AC42BE" w:rsidP="00B606D9">
            <w:pPr>
              <w:pStyle w:val="TableParagraph"/>
              <w:spacing w:before="49"/>
              <w:ind w:left="0" w:right="58"/>
            </w:pPr>
            <w:r>
              <w:rPr>
                <w:spacing w:val="-4"/>
              </w:rPr>
              <w:t>0.0%</w:t>
            </w:r>
          </w:p>
        </w:tc>
      </w:tr>
      <w:tr w:rsidR="00AC42BE" w:rsidTr="00001183">
        <w:trPr>
          <w:trHeight w:val="20"/>
        </w:trPr>
        <w:tc>
          <w:tcPr>
            <w:tcW w:w="5215" w:type="dxa"/>
            <w:vMerge w:val="restart"/>
            <w:shd w:val="clear" w:color="auto" w:fill="D9D9D9"/>
          </w:tcPr>
          <w:p w:rsidR="00AC42BE" w:rsidRPr="00A87FD9" w:rsidRDefault="00AC42BE" w:rsidP="00B606D9">
            <w:pPr>
              <w:pStyle w:val="TableParagraph"/>
              <w:spacing w:line="256" w:lineRule="auto"/>
              <w:ind w:left="0"/>
              <w:jc w:val="left"/>
              <w:rPr>
                <w:b/>
              </w:rPr>
            </w:pPr>
            <w:r w:rsidRPr="00A87FD9">
              <w:rPr>
                <w:b/>
              </w:rPr>
              <w:t>Knowledge</w:t>
            </w:r>
            <w:r w:rsidRPr="00A87FD9">
              <w:rPr>
                <w:b/>
                <w:spacing w:val="-10"/>
              </w:rPr>
              <w:t xml:space="preserve"> </w:t>
            </w:r>
            <w:r w:rsidRPr="00A87FD9">
              <w:rPr>
                <w:b/>
              </w:rPr>
              <w:t>of</w:t>
            </w:r>
            <w:r w:rsidRPr="00A87FD9">
              <w:rPr>
                <w:b/>
                <w:spacing w:val="-9"/>
              </w:rPr>
              <w:t xml:space="preserve"> </w:t>
            </w:r>
            <w:r w:rsidRPr="00A87FD9">
              <w:rPr>
                <w:b/>
              </w:rPr>
              <w:t>important</w:t>
            </w:r>
            <w:r w:rsidRPr="00A87FD9">
              <w:rPr>
                <w:b/>
                <w:spacing w:val="-9"/>
              </w:rPr>
              <w:t xml:space="preserve"> </w:t>
            </w:r>
            <w:r w:rsidRPr="00A87FD9">
              <w:rPr>
                <w:b/>
              </w:rPr>
              <w:t>issues</w:t>
            </w:r>
            <w:r w:rsidRPr="00A87FD9">
              <w:rPr>
                <w:b/>
                <w:spacing w:val="-8"/>
              </w:rPr>
              <w:t xml:space="preserve"> </w:t>
            </w:r>
            <w:r w:rsidRPr="00A87FD9">
              <w:rPr>
                <w:b/>
              </w:rPr>
              <w:t>facing American education today</w:t>
            </w:r>
          </w:p>
        </w:tc>
        <w:tc>
          <w:tcPr>
            <w:tcW w:w="1080" w:type="dxa"/>
          </w:tcPr>
          <w:p w:rsidR="00AC42BE" w:rsidRPr="00A87FD9" w:rsidRDefault="00AC42BE" w:rsidP="00B606D9">
            <w:pPr>
              <w:pStyle w:val="TableParagraph"/>
              <w:ind w:left="0" w:right="44"/>
              <w:rPr>
                <w:b/>
                <w:spacing w:val="-2"/>
              </w:rPr>
            </w:pPr>
            <w:r w:rsidRPr="00A87FD9">
              <w:rPr>
                <w:b/>
                <w:spacing w:val="-2"/>
              </w:rPr>
              <w:t>202</w:t>
            </w:r>
            <w:r>
              <w:rPr>
                <w:b/>
                <w:spacing w:val="-2"/>
              </w:rPr>
              <w:t>3</w:t>
            </w:r>
            <w:r w:rsidRPr="00A87FD9">
              <w:rPr>
                <w:b/>
                <w:spacing w:val="-2"/>
              </w:rPr>
              <w:t>-</w:t>
            </w:r>
            <w:r w:rsidRPr="00A87FD9">
              <w:rPr>
                <w:b/>
                <w:spacing w:val="-4"/>
              </w:rPr>
              <w:t>202</w:t>
            </w:r>
            <w:r>
              <w:rPr>
                <w:b/>
                <w:spacing w:val="-4"/>
              </w:rPr>
              <w:t>4</w:t>
            </w:r>
          </w:p>
        </w:tc>
        <w:tc>
          <w:tcPr>
            <w:tcW w:w="360" w:type="dxa"/>
          </w:tcPr>
          <w:p w:rsidR="00AC42BE" w:rsidRDefault="00AC42BE" w:rsidP="00B606D9">
            <w:pPr>
              <w:pStyle w:val="TableParagraph"/>
              <w:ind w:left="0"/>
            </w:pPr>
            <w:r>
              <w:t>2</w:t>
            </w:r>
          </w:p>
        </w:tc>
        <w:tc>
          <w:tcPr>
            <w:tcW w:w="990" w:type="dxa"/>
          </w:tcPr>
          <w:p w:rsidR="00AC42BE" w:rsidRDefault="00AC42BE" w:rsidP="00B606D9">
            <w:pPr>
              <w:pStyle w:val="TableParagraph"/>
              <w:ind w:left="0" w:right="169"/>
              <w:rPr>
                <w:spacing w:val="-2"/>
              </w:rPr>
            </w:pPr>
            <w:r>
              <w:rPr>
                <w:spacing w:val="-2"/>
              </w:rPr>
              <w:t>50%</w:t>
            </w:r>
          </w:p>
        </w:tc>
        <w:tc>
          <w:tcPr>
            <w:tcW w:w="1080" w:type="dxa"/>
          </w:tcPr>
          <w:p w:rsidR="00AC42BE" w:rsidRDefault="00AC42BE" w:rsidP="00B606D9">
            <w:pPr>
              <w:pStyle w:val="TableParagraph"/>
              <w:ind w:left="0"/>
              <w:rPr>
                <w:spacing w:val="-2"/>
              </w:rPr>
            </w:pPr>
            <w:r>
              <w:rPr>
                <w:spacing w:val="-2"/>
              </w:rPr>
              <w:t>50%</w:t>
            </w:r>
          </w:p>
        </w:tc>
        <w:tc>
          <w:tcPr>
            <w:tcW w:w="900" w:type="dxa"/>
          </w:tcPr>
          <w:p w:rsidR="00AC42BE" w:rsidRDefault="00AC42BE" w:rsidP="00B606D9">
            <w:pPr>
              <w:pStyle w:val="TableParagraph"/>
              <w:ind w:left="0" w:right="58"/>
              <w:rPr>
                <w:spacing w:val="-4"/>
              </w:rPr>
            </w:pPr>
            <w:r>
              <w:rPr>
                <w:spacing w:val="-4"/>
              </w:rPr>
              <w:t>0.0%</w:t>
            </w:r>
          </w:p>
        </w:tc>
      </w:tr>
      <w:tr w:rsidR="00AC42BE" w:rsidTr="00001183">
        <w:trPr>
          <w:trHeight w:val="20"/>
        </w:trPr>
        <w:tc>
          <w:tcPr>
            <w:tcW w:w="5215" w:type="dxa"/>
            <w:vMerge/>
            <w:shd w:val="clear" w:color="auto" w:fill="D9D9D9"/>
          </w:tcPr>
          <w:p w:rsidR="00AC42BE" w:rsidRPr="00A87FD9" w:rsidRDefault="00AC42BE" w:rsidP="00B606D9">
            <w:pPr>
              <w:pStyle w:val="TableParagraph"/>
              <w:spacing w:line="256" w:lineRule="auto"/>
              <w:ind w:left="0"/>
              <w:jc w:val="left"/>
              <w:rPr>
                <w:b/>
              </w:rPr>
            </w:pPr>
          </w:p>
        </w:tc>
        <w:tc>
          <w:tcPr>
            <w:tcW w:w="1080" w:type="dxa"/>
          </w:tcPr>
          <w:p w:rsidR="00AC42BE" w:rsidRPr="00A87FD9" w:rsidRDefault="00AC42BE" w:rsidP="00B606D9">
            <w:pPr>
              <w:pStyle w:val="TableParagraph"/>
              <w:ind w:left="0" w:right="44"/>
              <w:rPr>
                <w:b/>
              </w:rPr>
            </w:pPr>
            <w:r w:rsidRPr="00A87FD9">
              <w:rPr>
                <w:b/>
                <w:spacing w:val="-2"/>
              </w:rPr>
              <w:t>2021-</w:t>
            </w:r>
            <w:r w:rsidRPr="00A87FD9">
              <w:rPr>
                <w:b/>
                <w:spacing w:val="-4"/>
              </w:rPr>
              <w:t>2022</w:t>
            </w:r>
          </w:p>
        </w:tc>
        <w:tc>
          <w:tcPr>
            <w:tcW w:w="360" w:type="dxa"/>
          </w:tcPr>
          <w:p w:rsidR="00AC42BE" w:rsidRDefault="00AC42BE" w:rsidP="00B606D9">
            <w:pPr>
              <w:pStyle w:val="TableParagraph"/>
              <w:ind w:left="0"/>
            </w:pPr>
            <w:r>
              <w:t>9</w:t>
            </w:r>
          </w:p>
        </w:tc>
        <w:tc>
          <w:tcPr>
            <w:tcW w:w="990" w:type="dxa"/>
          </w:tcPr>
          <w:p w:rsidR="00AC42BE" w:rsidRDefault="00AC42BE" w:rsidP="00B606D9">
            <w:pPr>
              <w:pStyle w:val="TableParagraph"/>
              <w:ind w:left="0"/>
            </w:pPr>
            <w:r>
              <w:rPr>
                <w:spacing w:val="-2"/>
              </w:rPr>
              <w:t>22.2%</w:t>
            </w:r>
          </w:p>
        </w:tc>
        <w:tc>
          <w:tcPr>
            <w:tcW w:w="1080" w:type="dxa"/>
          </w:tcPr>
          <w:p w:rsidR="00AC42BE" w:rsidRDefault="00AC42BE" w:rsidP="00B606D9">
            <w:pPr>
              <w:pStyle w:val="TableParagraph"/>
              <w:ind w:left="0"/>
            </w:pPr>
            <w:r>
              <w:rPr>
                <w:spacing w:val="-2"/>
              </w:rPr>
              <w:t>77.8%</w:t>
            </w:r>
          </w:p>
        </w:tc>
        <w:tc>
          <w:tcPr>
            <w:tcW w:w="900" w:type="dxa"/>
          </w:tcPr>
          <w:p w:rsidR="00AC42BE" w:rsidRDefault="00AC42BE" w:rsidP="00B606D9">
            <w:pPr>
              <w:pStyle w:val="TableParagraph"/>
              <w:ind w:left="0" w:right="58"/>
            </w:pPr>
            <w:r>
              <w:rPr>
                <w:spacing w:val="-4"/>
              </w:rPr>
              <w:t>0.0%</w:t>
            </w:r>
          </w:p>
        </w:tc>
      </w:tr>
      <w:tr w:rsidR="00AC42BE" w:rsidTr="00001183">
        <w:trPr>
          <w:trHeight w:val="20"/>
        </w:trPr>
        <w:tc>
          <w:tcPr>
            <w:tcW w:w="5215" w:type="dxa"/>
            <w:vMerge/>
            <w:shd w:val="clear" w:color="auto" w:fill="D9D9D9"/>
          </w:tcPr>
          <w:p w:rsidR="00AC42BE" w:rsidRPr="00A87FD9" w:rsidRDefault="00AC42BE" w:rsidP="00B606D9">
            <w:pPr>
              <w:pStyle w:val="TableParagraph"/>
              <w:spacing w:line="256" w:lineRule="auto"/>
              <w:ind w:left="0"/>
              <w:jc w:val="left"/>
              <w:rPr>
                <w:b/>
              </w:rPr>
            </w:pPr>
          </w:p>
        </w:tc>
        <w:tc>
          <w:tcPr>
            <w:tcW w:w="1080" w:type="dxa"/>
          </w:tcPr>
          <w:p w:rsidR="00AC42BE" w:rsidRPr="00A87FD9" w:rsidRDefault="00AC42BE" w:rsidP="00B606D9">
            <w:pPr>
              <w:pStyle w:val="TableParagraph"/>
              <w:ind w:left="0" w:right="44"/>
              <w:rPr>
                <w:b/>
              </w:rPr>
            </w:pPr>
            <w:r w:rsidRPr="00A87FD9">
              <w:rPr>
                <w:b/>
                <w:spacing w:val="-2"/>
              </w:rPr>
              <w:t>2020-</w:t>
            </w:r>
            <w:r w:rsidRPr="00A87FD9">
              <w:rPr>
                <w:b/>
                <w:spacing w:val="-4"/>
              </w:rPr>
              <w:t>2021</w:t>
            </w:r>
          </w:p>
        </w:tc>
        <w:tc>
          <w:tcPr>
            <w:tcW w:w="360" w:type="dxa"/>
          </w:tcPr>
          <w:p w:rsidR="00AC42BE" w:rsidRDefault="00AC42BE" w:rsidP="00B606D9">
            <w:pPr>
              <w:pStyle w:val="TableParagraph"/>
              <w:ind w:left="0"/>
            </w:pPr>
            <w:r>
              <w:t>7</w:t>
            </w:r>
          </w:p>
        </w:tc>
        <w:tc>
          <w:tcPr>
            <w:tcW w:w="990" w:type="dxa"/>
          </w:tcPr>
          <w:p w:rsidR="00AC42BE" w:rsidRDefault="00AC42BE" w:rsidP="00B606D9">
            <w:pPr>
              <w:pStyle w:val="TableParagraph"/>
              <w:ind w:left="0"/>
            </w:pPr>
            <w:r>
              <w:rPr>
                <w:spacing w:val="-2"/>
              </w:rPr>
              <w:t>28.6%</w:t>
            </w:r>
          </w:p>
        </w:tc>
        <w:tc>
          <w:tcPr>
            <w:tcW w:w="1080" w:type="dxa"/>
          </w:tcPr>
          <w:p w:rsidR="00AC42BE" w:rsidRDefault="00AC42BE" w:rsidP="00B606D9">
            <w:pPr>
              <w:pStyle w:val="TableParagraph"/>
              <w:ind w:left="0"/>
            </w:pPr>
            <w:r>
              <w:rPr>
                <w:spacing w:val="-2"/>
              </w:rPr>
              <w:t>71.4%</w:t>
            </w:r>
          </w:p>
        </w:tc>
        <w:tc>
          <w:tcPr>
            <w:tcW w:w="900" w:type="dxa"/>
          </w:tcPr>
          <w:p w:rsidR="00AC42BE" w:rsidRDefault="00AC42BE" w:rsidP="00B606D9">
            <w:pPr>
              <w:pStyle w:val="TableParagraph"/>
              <w:ind w:left="0" w:right="58"/>
            </w:pPr>
            <w:r>
              <w:rPr>
                <w:spacing w:val="-4"/>
              </w:rPr>
              <w:t>0.0%</w:t>
            </w:r>
          </w:p>
        </w:tc>
      </w:tr>
      <w:tr w:rsidR="00AC42BE" w:rsidTr="00001183">
        <w:trPr>
          <w:trHeight w:val="20"/>
        </w:trPr>
        <w:tc>
          <w:tcPr>
            <w:tcW w:w="5215" w:type="dxa"/>
            <w:vMerge w:val="restart"/>
            <w:shd w:val="clear" w:color="auto" w:fill="D9D9D9"/>
          </w:tcPr>
          <w:p w:rsidR="00AC42BE" w:rsidRPr="00A87FD9" w:rsidRDefault="00AC42BE" w:rsidP="00B606D9">
            <w:pPr>
              <w:pStyle w:val="TableParagraph"/>
              <w:spacing w:line="256" w:lineRule="auto"/>
              <w:ind w:left="0"/>
              <w:jc w:val="left"/>
              <w:rPr>
                <w:b/>
              </w:rPr>
            </w:pPr>
            <w:r w:rsidRPr="00A87FD9">
              <w:rPr>
                <w:b/>
              </w:rPr>
              <w:t>Understanding</w:t>
            </w:r>
            <w:r w:rsidRPr="00A87FD9">
              <w:rPr>
                <w:b/>
                <w:spacing w:val="-8"/>
              </w:rPr>
              <w:t xml:space="preserve"> </w:t>
            </w:r>
            <w:r w:rsidRPr="00A87FD9">
              <w:rPr>
                <w:b/>
              </w:rPr>
              <w:t>the</w:t>
            </w:r>
            <w:r w:rsidRPr="00A87FD9">
              <w:rPr>
                <w:b/>
                <w:spacing w:val="-6"/>
              </w:rPr>
              <w:t xml:space="preserve"> </w:t>
            </w:r>
            <w:r w:rsidRPr="00A87FD9">
              <w:rPr>
                <w:b/>
              </w:rPr>
              <w:t>theories</w:t>
            </w:r>
            <w:r w:rsidRPr="00A87FD9">
              <w:rPr>
                <w:b/>
                <w:spacing w:val="-7"/>
              </w:rPr>
              <w:t xml:space="preserve"> </w:t>
            </w:r>
            <w:r w:rsidRPr="00A87FD9">
              <w:rPr>
                <w:b/>
              </w:rPr>
              <w:t>of</w:t>
            </w:r>
            <w:r w:rsidRPr="00A87FD9">
              <w:rPr>
                <w:b/>
                <w:spacing w:val="-7"/>
              </w:rPr>
              <w:t xml:space="preserve"> </w:t>
            </w:r>
            <w:r w:rsidRPr="00A87FD9">
              <w:rPr>
                <w:b/>
              </w:rPr>
              <w:t>human</w:t>
            </w:r>
            <w:r w:rsidRPr="00A87FD9">
              <w:rPr>
                <w:b/>
                <w:spacing w:val="-8"/>
              </w:rPr>
              <w:t xml:space="preserve"> </w:t>
            </w:r>
            <w:r w:rsidRPr="00A87FD9">
              <w:rPr>
                <w:b/>
              </w:rPr>
              <w:t>growth and development</w:t>
            </w:r>
          </w:p>
        </w:tc>
        <w:tc>
          <w:tcPr>
            <w:tcW w:w="1080" w:type="dxa"/>
          </w:tcPr>
          <w:p w:rsidR="00AC42BE" w:rsidRPr="00A87FD9" w:rsidRDefault="00AC42BE" w:rsidP="00B606D9">
            <w:pPr>
              <w:pStyle w:val="TableParagraph"/>
              <w:ind w:left="0" w:right="44"/>
              <w:rPr>
                <w:b/>
                <w:spacing w:val="-2"/>
              </w:rPr>
            </w:pPr>
            <w:r w:rsidRPr="00A87FD9">
              <w:rPr>
                <w:b/>
                <w:spacing w:val="-2"/>
              </w:rPr>
              <w:t>202</w:t>
            </w:r>
            <w:r>
              <w:rPr>
                <w:b/>
                <w:spacing w:val="-2"/>
              </w:rPr>
              <w:t>3</w:t>
            </w:r>
            <w:r w:rsidRPr="00A87FD9">
              <w:rPr>
                <w:b/>
                <w:spacing w:val="-2"/>
              </w:rPr>
              <w:t>-</w:t>
            </w:r>
            <w:r w:rsidRPr="00A87FD9">
              <w:rPr>
                <w:b/>
                <w:spacing w:val="-4"/>
              </w:rPr>
              <w:t>202</w:t>
            </w:r>
            <w:r>
              <w:rPr>
                <w:b/>
                <w:spacing w:val="-4"/>
              </w:rPr>
              <w:t>4</w:t>
            </w:r>
          </w:p>
        </w:tc>
        <w:tc>
          <w:tcPr>
            <w:tcW w:w="360" w:type="dxa"/>
          </w:tcPr>
          <w:p w:rsidR="00AC42BE" w:rsidRDefault="00AC42BE" w:rsidP="00B606D9">
            <w:pPr>
              <w:pStyle w:val="TableParagraph"/>
              <w:ind w:left="0"/>
            </w:pPr>
            <w:r>
              <w:t>2</w:t>
            </w:r>
          </w:p>
        </w:tc>
        <w:tc>
          <w:tcPr>
            <w:tcW w:w="990" w:type="dxa"/>
          </w:tcPr>
          <w:p w:rsidR="00AC42BE" w:rsidRDefault="00AC42BE" w:rsidP="00B606D9">
            <w:pPr>
              <w:pStyle w:val="TableParagraph"/>
              <w:ind w:left="0" w:right="169"/>
              <w:rPr>
                <w:spacing w:val="-2"/>
              </w:rPr>
            </w:pPr>
            <w:r>
              <w:rPr>
                <w:spacing w:val="-2"/>
              </w:rPr>
              <w:t>50%</w:t>
            </w:r>
          </w:p>
        </w:tc>
        <w:tc>
          <w:tcPr>
            <w:tcW w:w="1080" w:type="dxa"/>
          </w:tcPr>
          <w:p w:rsidR="00AC42BE" w:rsidRDefault="00AC42BE" w:rsidP="00B606D9">
            <w:pPr>
              <w:pStyle w:val="TableParagraph"/>
              <w:ind w:left="0"/>
              <w:rPr>
                <w:spacing w:val="-2"/>
              </w:rPr>
            </w:pPr>
            <w:r>
              <w:rPr>
                <w:spacing w:val="-2"/>
              </w:rPr>
              <w:t>50%</w:t>
            </w:r>
          </w:p>
        </w:tc>
        <w:tc>
          <w:tcPr>
            <w:tcW w:w="900" w:type="dxa"/>
          </w:tcPr>
          <w:p w:rsidR="00AC42BE" w:rsidRDefault="00AC42BE" w:rsidP="00B606D9">
            <w:pPr>
              <w:pStyle w:val="TableParagraph"/>
              <w:ind w:left="0" w:right="58"/>
              <w:rPr>
                <w:spacing w:val="-4"/>
              </w:rPr>
            </w:pPr>
            <w:r>
              <w:rPr>
                <w:spacing w:val="-4"/>
              </w:rPr>
              <w:t>0.0%</w:t>
            </w:r>
          </w:p>
        </w:tc>
      </w:tr>
      <w:tr w:rsidR="00AC42BE" w:rsidTr="00001183">
        <w:trPr>
          <w:trHeight w:val="20"/>
        </w:trPr>
        <w:tc>
          <w:tcPr>
            <w:tcW w:w="5215" w:type="dxa"/>
            <w:vMerge/>
            <w:shd w:val="clear" w:color="auto" w:fill="D9D9D9"/>
          </w:tcPr>
          <w:p w:rsidR="00AC42BE" w:rsidRPr="00A87FD9" w:rsidRDefault="00AC42BE" w:rsidP="00B606D9">
            <w:pPr>
              <w:pStyle w:val="TableParagraph"/>
              <w:spacing w:line="256" w:lineRule="auto"/>
              <w:ind w:left="0"/>
              <w:jc w:val="left"/>
              <w:rPr>
                <w:b/>
              </w:rPr>
            </w:pPr>
          </w:p>
        </w:tc>
        <w:tc>
          <w:tcPr>
            <w:tcW w:w="1080" w:type="dxa"/>
          </w:tcPr>
          <w:p w:rsidR="00AC42BE" w:rsidRPr="00A87FD9" w:rsidRDefault="00AC42BE" w:rsidP="00B606D9">
            <w:pPr>
              <w:pStyle w:val="TableParagraph"/>
              <w:ind w:left="0" w:right="44"/>
              <w:rPr>
                <w:b/>
              </w:rPr>
            </w:pPr>
            <w:r w:rsidRPr="00A87FD9">
              <w:rPr>
                <w:b/>
                <w:spacing w:val="-2"/>
              </w:rPr>
              <w:t>2021-</w:t>
            </w:r>
            <w:r w:rsidRPr="00A87FD9">
              <w:rPr>
                <w:b/>
                <w:spacing w:val="-4"/>
              </w:rPr>
              <w:t>2022</w:t>
            </w:r>
          </w:p>
        </w:tc>
        <w:tc>
          <w:tcPr>
            <w:tcW w:w="360" w:type="dxa"/>
          </w:tcPr>
          <w:p w:rsidR="00AC42BE" w:rsidRDefault="00AC42BE" w:rsidP="00B606D9">
            <w:pPr>
              <w:pStyle w:val="TableParagraph"/>
              <w:ind w:left="0"/>
            </w:pPr>
            <w:r>
              <w:t>9</w:t>
            </w:r>
          </w:p>
        </w:tc>
        <w:tc>
          <w:tcPr>
            <w:tcW w:w="990" w:type="dxa"/>
          </w:tcPr>
          <w:p w:rsidR="00AC42BE" w:rsidRDefault="00AC42BE" w:rsidP="00B606D9">
            <w:pPr>
              <w:pStyle w:val="TableParagraph"/>
              <w:spacing w:before="49"/>
              <w:ind w:left="0"/>
            </w:pPr>
            <w:r>
              <w:rPr>
                <w:spacing w:val="-2"/>
              </w:rPr>
              <w:t>66.7%</w:t>
            </w:r>
          </w:p>
        </w:tc>
        <w:tc>
          <w:tcPr>
            <w:tcW w:w="1080" w:type="dxa"/>
          </w:tcPr>
          <w:p w:rsidR="00AC42BE" w:rsidRDefault="00AC42BE" w:rsidP="00B606D9">
            <w:pPr>
              <w:pStyle w:val="TableParagraph"/>
              <w:spacing w:before="49"/>
              <w:ind w:left="0"/>
            </w:pPr>
            <w:r>
              <w:rPr>
                <w:spacing w:val="-2"/>
              </w:rPr>
              <w:t>33.3%</w:t>
            </w:r>
          </w:p>
        </w:tc>
        <w:tc>
          <w:tcPr>
            <w:tcW w:w="900" w:type="dxa"/>
          </w:tcPr>
          <w:p w:rsidR="00AC42BE" w:rsidRDefault="00AC42BE" w:rsidP="00B606D9">
            <w:pPr>
              <w:pStyle w:val="TableParagraph"/>
              <w:spacing w:before="49"/>
              <w:ind w:left="0" w:right="58"/>
            </w:pPr>
            <w:r>
              <w:rPr>
                <w:spacing w:val="-4"/>
              </w:rPr>
              <w:t>0.0%</w:t>
            </w:r>
          </w:p>
        </w:tc>
      </w:tr>
      <w:tr w:rsidR="00AC42BE" w:rsidTr="00001183">
        <w:trPr>
          <w:trHeight w:val="20"/>
        </w:trPr>
        <w:tc>
          <w:tcPr>
            <w:tcW w:w="5215" w:type="dxa"/>
            <w:vMerge/>
            <w:shd w:val="clear" w:color="auto" w:fill="D9D9D9"/>
          </w:tcPr>
          <w:p w:rsidR="00AC42BE" w:rsidRPr="00A87FD9" w:rsidRDefault="00AC42BE" w:rsidP="00B606D9">
            <w:pPr>
              <w:pStyle w:val="TableParagraph"/>
              <w:spacing w:line="256" w:lineRule="auto"/>
              <w:ind w:left="0"/>
              <w:jc w:val="left"/>
              <w:rPr>
                <w:b/>
              </w:rPr>
            </w:pPr>
          </w:p>
        </w:tc>
        <w:tc>
          <w:tcPr>
            <w:tcW w:w="1080" w:type="dxa"/>
          </w:tcPr>
          <w:p w:rsidR="00AC42BE" w:rsidRPr="00A87FD9" w:rsidRDefault="00AC42BE" w:rsidP="00B606D9">
            <w:pPr>
              <w:pStyle w:val="TableParagraph"/>
              <w:ind w:left="0" w:right="44"/>
              <w:rPr>
                <w:b/>
              </w:rPr>
            </w:pPr>
            <w:r w:rsidRPr="00A87FD9">
              <w:rPr>
                <w:b/>
                <w:spacing w:val="-2"/>
              </w:rPr>
              <w:t>2020-</w:t>
            </w:r>
            <w:r w:rsidRPr="00A87FD9">
              <w:rPr>
                <w:b/>
                <w:spacing w:val="-4"/>
              </w:rPr>
              <w:t>2021</w:t>
            </w:r>
          </w:p>
        </w:tc>
        <w:tc>
          <w:tcPr>
            <w:tcW w:w="360" w:type="dxa"/>
          </w:tcPr>
          <w:p w:rsidR="00AC42BE" w:rsidRDefault="00AC42BE" w:rsidP="00B606D9">
            <w:pPr>
              <w:pStyle w:val="TableParagraph"/>
              <w:ind w:left="0"/>
            </w:pPr>
            <w:r>
              <w:t>7</w:t>
            </w:r>
          </w:p>
        </w:tc>
        <w:tc>
          <w:tcPr>
            <w:tcW w:w="990" w:type="dxa"/>
          </w:tcPr>
          <w:p w:rsidR="00AC42BE" w:rsidRDefault="00AC42BE" w:rsidP="00B606D9">
            <w:pPr>
              <w:pStyle w:val="TableParagraph"/>
              <w:spacing w:before="49"/>
              <w:ind w:left="0"/>
            </w:pPr>
            <w:r>
              <w:rPr>
                <w:spacing w:val="-2"/>
              </w:rPr>
              <w:t>71.4%</w:t>
            </w:r>
          </w:p>
        </w:tc>
        <w:tc>
          <w:tcPr>
            <w:tcW w:w="1080" w:type="dxa"/>
          </w:tcPr>
          <w:p w:rsidR="00AC42BE" w:rsidRDefault="00AC42BE" w:rsidP="00B606D9">
            <w:pPr>
              <w:pStyle w:val="TableParagraph"/>
              <w:spacing w:before="49"/>
              <w:ind w:left="0"/>
            </w:pPr>
            <w:r>
              <w:rPr>
                <w:spacing w:val="-2"/>
              </w:rPr>
              <w:t>28.6%</w:t>
            </w:r>
          </w:p>
        </w:tc>
        <w:tc>
          <w:tcPr>
            <w:tcW w:w="900" w:type="dxa"/>
          </w:tcPr>
          <w:p w:rsidR="00AC42BE" w:rsidRDefault="00AC42BE" w:rsidP="00B606D9">
            <w:pPr>
              <w:pStyle w:val="TableParagraph"/>
              <w:spacing w:before="49"/>
              <w:ind w:left="0" w:right="58"/>
            </w:pPr>
            <w:r>
              <w:rPr>
                <w:spacing w:val="-4"/>
              </w:rPr>
              <w:t>0.0%</w:t>
            </w:r>
          </w:p>
        </w:tc>
      </w:tr>
      <w:tr w:rsidR="00AC42BE" w:rsidTr="00001183">
        <w:trPr>
          <w:trHeight w:val="20"/>
        </w:trPr>
        <w:tc>
          <w:tcPr>
            <w:tcW w:w="5215" w:type="dxa"/>
            <w:vMerge w:val="restart"/>
            <w:shd w:val="clear" w:color="auto" w:fill="D9D9D9"/>
          </w:tcPr>
          <w:p w:rsidR="00AC42BE" w:rsidRPr="00A87FD9" w:rsidRDefault="00AC42BE" w:rsidP="00B606D9">
            <w:pPr>
              <w:pStyle w:val="TableParagraph"/>
              <w:spacing w:line="256" w:lineRule="auto"/>
              <w:ind w:left="0"/>
              <w:jc w:val="left"/>
              <w:rPr>
                <w:b/>
              </w:rPr>
            </w:pPr>
            <w:r w:rsidRPr="00A87FD9">
              <w:rPr>
                <w:b/>
              </w:rPr>
              <w:t>Applying</w:t>
            </w:r>
            <w:r w:rsidRPr="00A87FD9">
              <w:rPr>
                <w:b/>
                <w:spacing w:val="-6"/>
              </w:rPr>
              <w:t xml:space="preserve"> </w:t>
            </w:r>
            <w:r w:rsidRPr="00A87FD9">
              <w:rPr>
                <w:b/>
              </w:rPr>
              <w:t>the</w:t>
            </w:r>
            <w:r w:rsidRPr="00A87FD9">
              <w:rPr>
                <w:b/>
                <w:spacing w:val="-4"/>
              </w:rPr>
              <w:t xml:space="preserve"> </w:t>
            </w:r>
            <w:r w:rsidRPr="00A87FD9">
              <w:rPr>
                <w:b/>
              </w:rPr>
              <w:t>theories</w:t>
            </w:r>
            <w:r w:rsidRPr="00A87FD9">
              <w:rPr>
                <w:b/>
                <w:spacing w:val="-5"/>
              </w:rPr>
              <w:t xml:space="preserve"> </w:t>
            </w:r>
            <w:r w:rsidRPr="00A87FD9">
              <w:rPr>
                <w:b/>
              </w:rPr>
              <w:t>of</w:t>
            </w:r>
            <w:r w:rsidRPr="00A87FD9">
              <w:rPr>
                <w:b/>
                <w:spacing w:val="-8"/>
              </w:rPr>
              <w:t xml:space="preserve"> </w:t>
            </w:r>
            <w:r w:rsidRPr="00A87FD9">
              <w:rPr>
                <w:b/>
              </w:rPr>
              <w:t>human</w:t>
            </w:r>
            <w:r w:rsidRPr="00A87FD9">
              <w:rPr>
                <w:b/>
                <w:spacing w:val="-6"/>
              </w:rPr>
              <w:t xml:space="preserve"> </w:t>
            </w:r>
            <w:r w:rsidRPr="00A87FD9">
              <w:rPr>
                <w:b/>
              </w:rPr>
              <w:t>growth</w:t>
            </w:r>
            <w:r w:rsidRPr="00A87FD9">
              <w:rPr>
                <w:b/>
                <w:spacing w:val="-6"/>
              </w:rPr>
              <w:t xml:space="preserve"> </w:t>
            </w:r>
            <w:r w:rsidRPr="00A87FD9">
              <w:rPr>
                <w:b/>
              </w:rPr>
              <w:t>and development for instruction</w:t>
            </w:r>
          </w:p>
        </w:tc>
        <w:tc>
          <w:tcPr>
            <w:tcW w:w="1080" w:type="dxa"/>
          </w:tcPr>
          <w:p w:rsidR="00AC42BE" w:rsidRPr="00A87FD9" w:rsidRDefault="00AC42BE" w:rsidP="00B606D9">
            <w:pPr>
              <w:pStyle w:val="TableParagraph"/>
              <w:ind w:left="0" w:right="44"/>
              <w:rPr>
                <w:b/>
                <w:spacing w:val="-2"/>
              </w:rPr>
            </w:pPr>
            <w:r w:rsidRPr="00A87FD9">
              <w:rPr>
                <w:b/>
                <w:spacing w:val="-2"/>
              </w:rPr>
              <w:t>202</w:t>
            </w:r>
            <w:r>
              <w:rPr>
                <w:b/>
                <w:spacing w:val="-2"/>
              </w:rPr>
              <w:t>3</w:t>
            </w:r>
            <w:r w:rsidRPr="00A87FD9">
              <w:rPr>
                <w:b/>
                <w:spacing w:val="-2"/>
              </w:rPr>
              <w:t>-</w:t>
            </w:r>
            <w:r w:rsidRPr="00A87FD9">
              <w:rPr>
                <w:b/>
                <w:spacing w:val="-4"/>
              </w:rPr>
              <w:t>202</w:t>
            </w:r>
            <w:r>
              <w:rPr>
                <w:b/>
                <w:spacing w:val="-4"/>
              </w:rPr>
              <w:t>4</w:t>
            </w:r>
          </w:p>
        </w:tc>
        <w:tc>
          <w:tcPr>
            <w:tcW w:w="360" w:type="dxa"/>
          </w:tcPr>
          <w:p w:rsidR="00AC42BE" w:rsidRDefault="00AC42BE" w:rsidP="00B606D9">
            <w:pPr>
              <w:pStyle w:val="TableParagraph"/>
              <w:ind w:left="0"/>
            </w:pPr>
            <w:r>
              <w:t>2</w:t>
            </w:r>
          </w:p>
        </w:tc>
        <w:tc>
          <w:tcPr>
            <w:tcW w:w="990" w:type="dxa"/>
          </w:tcPr>
          <w:p w:rsidR="00AC42BE" w:rsidRDefault="00AC42BE" w:rsidP="00B606D9">
            <w:pPr>
              <w:pStyle w:val="TableParagraph"/>
              <w:ind w:left="0" w:right="169"/>
              <w:rPr>
                <w:spacing w:val="-2"/>
              </w:rPr>
            </w:pPr>
            <w:r>
              <w:rPr>
                <w:spacing w:val="-2"/>
              </w:rPr>
              <w:t>50%</w:t>
            </w:r>
          </w:p>
        </w:tc>
        <w:tc>
          <w:tcPr>
            <w:tcW w:w="1080" w:type="dxa"/>
          </w:tcPr>
          <w:p w:rsidR="00AC42BE" w:rsidRDefault="00AC42BE" w:rsidP="00B606D9">
            <w:pPr>
              <w:pStyle w:val="TableParagraph"/>
              <w:ind w:left="0"/>
              <w:rPr>
                <w:spacing w:val="-2"/>
              </w:rPr>
            </w:pPr>
            <w:r>
              <w:rPr>
                <w:spacing w:val="-2"/>
              </w:rPr>
              <w:t>50%</w:t>
            </w:r>
          </w:p>
        </w:tc>
        <w:tc>
          <w:tcPr>
            <w:tcW w:w="900" w:type="dxa"/>
          </w:tcPr>
          <w:p w:rsidR="00AC42BE" w:rsidRDefault="00AC42BE" w:rsidP="00B606D9">
            <w:pPr>
              <w:pStyle w:val="TableParagraph"/>
              <w:ind w:left="0" w:right="58"/>
              <w:rPr>
                <w:spacing w:val="-4"/>
              </w:rPr>
            </w:pPr>
            <w:r>
              <w:rPr>
                <w:spacing w:val="-4"/>
              </w:rPr>
              <w:t>0.0%</w:t>
            </w:r>
          </w:p>
        </w:tc>
      </w:tr>
      <w:tr w:rsidR="00AC42BE" w:rsidTr="00001183">
        <w:trPr>
          <w:trHeight w:val="20"/>
        </w:trPr>
        <w:tc>
          <w:tcPr>
            <w:tcW w:w="5215" w:type="dxa"/>
            <w:vMerge/>
            <w:shd w:val="clear" w:color="auto" w:fill="D9D9D9"/>
          </w:tcPr>
          <w:p w:rsidR="00AC42BE" w:rsidRPr="00A87FD9" w:rsidRDefault="00AC42BE" w:rsidP="00B606D9">
            <w:pPr>
              <w:pStyle w:val="TableParagraph"/>
              <w:spacing w:line="256" w:lineRule="auto"/>
              <w:ind w:left="0"/>
              <w:jc w:val="left"/>
              <w:rPr>
                <w:b/>
              </w:rPr>
            </w:pPr>
          </w:p>
        </w:tc>
        <w:tc>
          <w:tcPr>
            <w:tcW w:w="1080" w:type="dxa"/>
          </w:tcPr>
          <w:p w:rsidR="00AC42BE" w:rsidRPr="00A87FD9" w:rsidRDefault="00AC42BE" w:rsidP="00B606D9">
            <w:pPr>
              <w:pStyle w:val="TableParagraph"/>
              <w:ind w:left="0" w:right="44"/>
              <w:rPr>
                <w:b/>
              </w:rPr>
            </w:pPr>
            <w:r w:rsidRPr="00A87FD9">
              <w:rPr>
                <w:b/>
                <w:spacing w:val="-2"/>
              </w:rPr>
              <w:t>2021-</w:t>
            </w:r>
            <w:r w:rsidRPr="00A87FD9">
              <w:rPr>
                <w:b/>
                <w:spacing w:val="-4"/>
              </w:rPr>
              <w:t>2022</w:t>
            </w:r>
          </w:p>
        </w:tc>
        <w:tc>
          <w:tcPr>
            <w:tcW w:w="360" w:type="dxa"/>
          </w:tcPr>
          <w:p w:rsidR="00AC42BE" w:rsidRDefault="00AC42BE" w:rsidP="00B606D9">
            <w:pPr>
              <w:pStyle w:val="TableParagraph"/>
              <w:ind w:left="0"/>
            </w:pPr>
            <w:r>
              <w:t>9</w:t>
            </w:r>
          </w:p>
        </w:tc>
        <w:tc>
          <w:tcPr>
            <w:tcW w:w="990" w:type="dxa"/>
          </w:tcPr>
          <w:p w:rsidR="00AC42BE" w:rsidRDefault="00AC42BE" w:rsidP="00B606D9">
            <w:pPr>
              <w:pStyle w:val="TableParagraph"/>
              <w:ind w:left="0"/>
            </w:pPr>
            <w:r>
              <w:rPr>
                <w:spacing w:val="-2"/>
              </w:rPr>
              <w:t>66.7%</w:t>
            </w:r>
          </w:p>
        </w:tc>
        <w:tc>
          <w:tcPr>
            <w:tcW w:w="1080" w:type="dxa"/>
          </w:tcPr>
          <w:p w:rsidR="00AC42BE" w:rsidRDefault="00AC42BE" w:rsidP="00B606D9">
            <w:pPr>
              <w:pStyle w:val="TableParagraph"/>
              <w:ind w:left="0"/>
            </w:pPr>
            <w:r>
              <w:rPr>
                <w:spacing w:val="-2"/>
              </w:rPr>
              <w:t>33.3%</w:t>
            </w:r>
          </w:p>
        </w:tc>
        <w:tc>
          <w:tcPr>
            <w:tcW w:w="900" w:type="dxa"/>
          </w:tcPr>
          <w:p w:rsidR="00AC42BE" w:rsidRDefault="00AC42BE" w:rsidP="00B606D9">
            <w:pPr>
              <w:pStyle w:val="TableParagraph"/>
              <w:ind w:left="0" w:right="52"/>
            </w:pPr>
            <w:r>
              <w:rPr>
                <w:spacing w:val="-4"/>
              </w:rPr>
              <w:t>0.0%</w:t>
            </w:r>
          </w:p>
        </w:tc>
      </w:tr>
      <w:tr w:rsidR="00AC42BE" w:rsidTr="00001183">
        <w:trPr>
          <w:trHeight w:val="20"/>
        </w:trPr>
        <w:tc>
          <w:tcPr>
            <w:tcW w:w="5215" w:type="dxa"/>
            <w:vMerge/>
            <w:shd w:val="clear" w:color="auto" w:fill="D9D9D9"/>
          </w:tcPr>
          <w:p w:rsidR="00AC42BE" w:rsidRPr="00A87FD9" w:rsidRDefault="00AC42BE" w:rsidP="00B606D9">
            <w:pPr>
              <w:pStyle w:val="TableParagraph"/>
              <w:spacing w:line="256" w:lineRule="auto"/>
              <w:ind w:left="0"/>
              <w:jc w:val="left"/>
              <w:rPr>
                <w:b/>
              </w:rPr>
            </w:pPr>
          </w:p>
        </w:tc>
        <w:tc>
          <w:tcPr>
            <w:tcW w:w="1080" w:type="dxa"/>
          </w:tcPr>
          <w:p w:rsidR="00AC42BE" w:rsidRPr="00A87FD9" w:rsidRDefault="00AC42BE" w:rsidP="00B606D9">
            <w:pPr>
              <w:pStyle w:val="TableParagraph"/>
              <w:ind w:left="0" w:right="44"/>
              <w:rPr>
                <w:b/>
              </w:rPr>
            </w:pPr>
            <w:r w:rsidRPr="00A87FD9">
              <w:rPr>
                <w:b/>
                <w:spacing w:val="-2"/>
              </w:rPr>
              <w:t>2020-</w:t>
            </w:r>
            <w:r w:rsidRPr="00A87FD9">
              <w:rPr>
                <w:b/>
                <w:spacing w:val="-4"/>
              </w:rPr>
              <w:t>2021</w:t>
            </w:r>
          </w:p>
        </w:tc>
        <w:tc>
          <w:tcPr>
            <w:tcW w:w="360" w:type="dxa"/>
          </w:tcPr>
          <w:p w:rsidR="00AC42BE" w:rsidRDefault="00AC42BE" w:rsidP="00B606D9">
            <w:pPr>
              <w:pStyle w:val="TableParagraph"/>
              <w:ind w:left="0"/>
            </w:pPr>
            <w:r>
              <w:t>7</w:t>
            </w:r>
          </w:p>
        </w:tc>
        <w:tc>
          <w:tcPr>
            <w:tcW w:w="990" w:type="dxa"/>
          </w:tcPr>
          <w:p w:rsidR="00AC42BE" w:rsidRDefault="00AC42BE" w:rsidP="00B606D9">
            <w:pPr>
              <w:pStyle w:val="TableParagraph"/>
              <w:ind w:left="0"/>
            </w:pPr>
            <w:r>
              <w:rPr>
                <w:spacing w:val="-2"/>
              </w:rPr>
              <w:t>42.9%</w:t>
            </w:r>
          </w:p>
        </w:tc>
        <w:tc>
          <w:tcPr>
            <w:tcW w:w="1080" w:type="dxa"/>
          </w:tcPr>
          <w:p w:rsidR="00AC42BE" w:rsidRDefault="00AC42BE" w:rsidP="00B606D9">
            <w:pPr>
              <w:pStyle w:val="TableParagraph"/>
              <w:ind w:left="0"/>
            </w:pPr>
            <w:r>
              <w:rPr>
                <w:spacing w:val="-2"/>
              </w:rPr>
              <w:t>57.1%</w:t>
            </w:r>
          </w:p>
        </w:tc>
        <w:tc>
          <w:tcPr>
            <w:tcW w:w="900" w:type="dxa"/>
          </w:tcPr>
          <w:p w:rsidR="00AC42BE" w:rsidRDefault="00AC42BE" w:rsidP="00B606D9">
            <w:pPr>
              <w:pStyle w:val="TableParagraph"/>
              <w:ind w:left="0" w:right="52"/>
            </w:pPr>
            <w:r>
              <w:rPr>
                <w:spacing w:val="-4"/>
              </w:rPr>
              <w:t>0.0%</w:t>
            </w:r>
          </w:p>
        </w:tc>
      </w:tr>
      <w:tr w:rsidR="00AC42BE" w:rsidTr="00001183">
        <w:trPr>
          <w:trHeight w:val="88"/>
        </w:trPr>
        <w:tc>
          <w:tcPr>
            <w:tcW w:w="5215" w:type="dxa"/>
            <w:vMerge w:val="restart"/>
            <w:shd w:val="clear" w:color="auto" w:fill="D9D9D9"/>
          </w:tcPr>
          <w:p w:rsidR="00AC42BE" w:rsidRPr="00A87FD9" w:rsidRDefault="00AC42BE" w:rsidP="00B606D9">
            <w:pPr>
              <w:pStyle w:val="TableParagraph"/>
              <w:spacing w:before="0" w:line="256" w:lineRule="auto"/>
              <w:ind w:left="0"/>
              <w:jc w:val="left"/>
              <w:rPr>
                <w:b/>
              </w:rPr>
            </w:pPr>
            <w:r w:rsidRPr="00A87FD9">
              <w:rPr>
                <w:b/>
              </w:rPr>
              <w:t>Articulation</w:t>
            </w:r>
            <w:r w:rsidRPr="00A87FD9">
              <w:rPr>
                <w:b/>
                <w:spacing w:val="-9"/>
              </w:rPr>
              <w:t xml:space="preserve"> </w:t>
            </w:r>
            <w:r w:rsidRPr="00A87FD9">
              <w:rPr>
                <w:b/>
              </w:rPr>
              <w:t>of</w:t>
            </w:r>
            <w:r w:rsidRPr="00A87FD9">
              <w:rPr>
                <w:b/>
                <w:spacing w:val="-6"/>
              </w:rPr>
              <w:t xml:space="preserve"> </w:t>
            </w:r>
            <w:r w:rsidRPr="00A87FD9">
              <w:rPr>
                <w:b/>
              </w:rPr>
              <w:t>a</w:t>
            </w:r>
            <w:r w:rsidRPr="00A87FD9">
              <w:rPr>
                <w:b/>
                <w:spacing w:val="-9"/>
              </w:rPr>
              <w:t xml:space="preserve"> </w:t>
            </w:r>
            <w:r w:rsidRPr="00A87FD9">
              <w:rPr>
                <w:b/>
              </w:rPr>
              <w:t>personal</w:t>
            </w:r>
            <w:r w:rsidRPr="00A87FD9">
              <w:rPr>
                <w:b/>
                <w:spacing w:val="-6"/>
              </w:rPr>
              <w:t xml:space="preserve"> </w:t>
            </w:r>
            <w:r w:rsidRPr="00A87FD9">
              <w:rPr>
                <w:b/>
              </w:rPr>
              <w:t>philosophy</w:t>
            </w:r>
            <w:r w:rsidRPr="00A87FD9">
              <w:rPr>
                <w:b/>
                <w:spacing w:val="-8"/>
              </w:rPr>
              <w:t xml:space="preserve"> </w:t>
            </w:r>
            <w:r w:rsidRPr="00A87FD9">
              <w:rPr>
                <w:b/>
              </w:rPr>
              <w:t xml:space="preserve">of </w:t>
            </w:r>
            <w:r w:rsidRPr="00A87FD9">
              <w:rPr>
                <w:b/>
                <w:spacing w:val="-2"/>
              </w:rPr>
              <w:t>education</w:t>
            </w:r>
          </w:p>
        </w:tc>
        <w:tc>
          <w:tcPr>
            <w:tcW w:w="1080" w:type="dxa"/>
          </w:tcPr>
          <w:p w:rsidR="00AC42BE" w:rsidRPr="00A87FD9" w:rsidRDefault="00AC42BE" w:rsidP="00B606D9">
            <w:pPr>
              <w:pStyle w:val="TableParagraph"/>
              <w:spacing w:before="0"/>
              <w:ind w:left="0" w:right="41"/>
              <w:rPr>
                <w:b/>
                <w:spacing w:val="-2"/>
              </w:rPr>
            </w:pPr>
            <w:r w:rsidRPr="00A87FD9">
              <w:rPr>
                <w:b/>
                <w:spacing w:val="-2"/>
              </w:rPr>
              <w:t>202</w:t>
            </w:r>
            <w:r>
              <w:rPr>
                <w:b/>
                <w:spacing w:val="-2"/>
              </w:rPr>
              <w:t>3</w:t>
            </w:r>
            <w:r w:rsidRPr="00A87FD9">
              <w:rPr>
                <w:b/>
                <w:spacing w:val="-2"/>
              </w:rPr>
              <w:t>-</w:t>
            </w:r>
            <w:r w:rsidRPr="00A87FD9">
              <w:rPr>
                <w:b/>
                <w:spacing w:val="-4"/>
              </w:rPr>
              <w:t>202</w:t>
            </w:r>
            <w:r>
              <w:rPr>
                <w:b/>
                <w:spacing w:val="-4"/>
              </w:rPr>
              <w:t>4</w:t>
            </w:r>
          </w:p>
        </w:tc>
        <w:tc>
          <w:tcPr>
            <w:tcW w:w="360" w:type="dxa"/>
          </w:tcPr>
          <w:p w:rsidR="00AC42BE" w:rsidRDefault="00AC42BE" w:rsidP="00B606D9">
            <w:pPr>
              <w:pStyle w:val="TableParagraph"/>
              <w:spacing w:before="0"/>
              <w:ind w:left="0"/>
            </w:pPr>
            <w:r>
              <w:t>2</w:t>
            </w:r>
          </w:p>
        </w:tc>
        <w:tc>
          <w:tcPr>
            <w:tcW w:w="990" w:type="dxa"/>
          </w:tcPr>
          <w:p w:rsidR="00AC42BE" w:rsidRDefault="00AC42BE" w:rsidP="00B606D9">
            <w:pPr>
              <w:pStyle w:val="TableParagraph"/>
              <w:ind w:left="0" w:right="169"/>
              <w:rPr>
                <w:spacing w:val="-2"/>
              </w:rPr>
            </w:pPr>
            <w:r>
              <w:rPr>
                <w:spacing w:val="-2"/>
              </w:rPr>
              <w:t>50%</w:t>
            </w:r>
          </w:p>
        </w:tc>
        <w:tc>
          <w:tcPr>
            <w:tcW w:w="1080" w:type="dxa"/>
          </w:tcPr>
          <w:p w:rsidR="00AC42BE" w:rsidRDefault="00AC42BE" w:rsidP="00B606D9">
            <w:pPr>
              <w:pStyle w:val="TableParagraph"/>
              <w:ind w:left="0"/>
              <w:rPr>
                <w:spacing w:val="-2"/>
              </w:rPr>
            </w:pPr>
            <w:r>
              <w:rPr>
                <w:spacing w:val="-2"/>
              </w:rPr>
              <w:t>50%</w:t>
            </w:r>
          </w:p>
        </w:tc>
        <w:tc>
          <w:tcPr>
            <w:tcW w:w="900" w:type="dxa"/>
          </w:tcPr>
          <w:p w:rsidR="00AC42BE" w:rsidRDefault="00AC42BE" w:rsidP="00B606D9">
            <w:pPr>
              <w:pStyle w:val="TableParagraph"/>
              <w:ind w:left="0" w:right="58"/>
              <w:rPr>
                <w:spacing w:val="-4"/>
              </w:rPr>
            </w:pPr>
            <w:r>
              <w:rPr>
                <w:spacing w:val="-4"/>
              </w:rPr>
              <w:t>0.0%</w:t>
            </w:r>
          </w:p>
        </w:tc>
      </w:tr>
      <w:tr w:rsidR="00AC42BE" w:rsidTr="00001183">
        <w:trPr>
          <w:trHeight w:val="88"/>
        </w:trPr>
        <w:tc>
          <w:tcPr>
            <w:tcW w:w="5215" w:type="dxa"/>
            <w:vMerge/>
            <w:shd w:val="clear" w:color="auto" w:fill="D9D9D9"/>
          </w:tcPr>
          <w:p w:rsidR="00AC42BE" w:rsidRPr="00A87FD9" w:rsidRDefault="00AC42BE" w:rsidP="00B606D9">
            <w:pPr>
              <w:pStyle w:val="TableParagraph"/>
              <w:spacing w:before="0" w:line="256" w:lineRule="auto"/>
              <w:ind w:left="0"/>
              <w:jc w:val="left"/>
              <w:rPr>
                <w:b/>
              </w:rPr>
            </w:pPr>
          </w:p>
        </w:tc>
        <w:tc>
          <w:tcPr>
            <w:tcW w:w="1080" w:type="dxa"/>
          </w:tcPr>
          <w:p w:rsidR="00AC42BE" w:rsidRPr="00A87FD9" w:rsidRDefault="00AC42BE" w:rsidP="00B606D9">
            <w:pPr>
              <w:pStyle w:val="TableParagraph"/>
              <w:spacing w:before="0"/>
              <w:ind w:left="0" w:right="41"/>
              <w:rPr>
                <w:b/>
              </w:rPr>
            </w:pPr>
            <w:r w:rsidRPr="00A87FD9">
              <w:rPr>
                <w:b/>
                <w:spacing w:val="-2"/>
              </w:rPr>
              <w:t>2021-</w:t>
            </w:r>
            <w:r w:rsidRPr="00A87FD9">
              <w:rPr>
                <w:b/>
                <w:spacing w:val="-4"/>
              </w:rPr>
              <w:t>2022</w:t>
            </w:r>
          </w:p>
        </w:tc>
        <w:tc>
          <w:tcPr>
            <w:tcW w:w="360" w:type="dxa"/>
          </w:tcPr>
          <w:p w:rsidR="00AC42BE" w:rsidRDefault="00AC42BE" w:rsidP="00B606D9">
            <w:pPr>
              <w:pStyle w:val="TableParagraph"/>
              <w:spacing w:before="0"/>
              <w:ind w:left="0"/>
              <w:rPr>
                <w:b/>
              </w:rPr>
            </w:pPr>
            <w:r>
              <w:t>9</w:t>
            </w:r>
          </w:p>
        </w:tc>
        <w:tc>
          <w:tcPr>
            <w:tcW w:w="990" w:type="dxa"/>
          </w:tcPr>
          <w:p w:rsidR="00AC42BE" w:rsidRDefault="00AC42BE" w:rsidP="00B606D9">
            <w:pPr>
              <w:pStyle w:val="TableParagraph"/>
              <w:spacing w:before="0"/>
              <w:ind w:left="0" w:right="64" w:firstLine="211"/>
              <w:rPr>
                <w:b/>
              </w:rPr>
            </w:pPr>
            <w:r>
              <w:rPr>
                <w:spacing w:val="-2"/>
              </w:rPr>
              <w:t>55.6%</w:t>
            </w:r>
          </w:p>
        </w:tc>
        <w:tc>
          <w:tcPr>
            <w:tcW w:w="1080" w:type="dxa"/>
          </w:tcPr>
          <w:p w:rsidR="00AC42BE" w:rsidRDefault="00AC42BE" w:rsidP="00B606D9">
            <w:pPr>
              <w:pStyle w:val="TableParagraph"/>
              <w:spacing w:before="0"/>
              <w:ind w:left="0" w:hanging="106"/>
              <w:rPr>
                <w:b/>
              </w:rPr>
            </w:pPr>
            <w:r>
              <w:rPr>
                <w:spacing w:val="-2"/>
              </w:rPr>
              <w:t>44.4%</w:t>
            </w:r>
          </w:p>
        </w:tc>
        <w:tc>
          <w:tcPr>
            <w:tcW w:w="900" w:type="dxa"/>
          </w:tcPr>
          <w:p w:rsidR="00AC42BE" w:rsidRDefault="00AC42BE" w:rsidP="00B606D9">
            <w:pPr>
              <w:pStyle w:val="TableParagraph"/>
              <w:spacing w:before="0"/>
              <w:ind w:left="0" w:right="58"/>
              <w:rPr>
                <w:b/>
              </w:rPr>
            </w:pPr>
            <w:r>
              <w:rPr>
                <w:spacing w:val="-4"/>
              </w:rPr>
              <w:t>0.0%</w:t>
            </w:r>
          </w:p>
        </w:tc>
      </w:tr>
      <w:tr w:rsidR="00AC42BE" w:rsidTr="00001183">
        <w:trPr>
          <w:trHeight w:val="20"/>
        </w:trPr>
        <w:tc>
          <w:tcPr>
            <w:tcW w:w="5215" w:type="dxa"/>
            <w:vMerge/>
            <w:shd w:val="clear" w:color="auto" w:fill="D9D9D9"/>
          </w:tcPr>
          <w:p w:rsidR="00AC42BE" w:rsidRPr="00A87FD9" w:rsidRDefault="00AC42BE" w:rsidP="00B606D9">
            <w:pPr>
              <w:rPr>
                <w:b/>
                <w:sz w:val="2"/>
                <w:szCs w:val="2"/>
              </w:rPr>
            </w:pPr>
          </w:p>
        </w:tc>
        <w:tc>
          <w:tcPr>
            <w:tcW w:w="1080" w:type="dxa"/>
          </w:tcPr>
          <w:p w:rsidR="00AC42BE" w:rsidRPr="00A87FD9" w:rsidRDefault="00AC42BE" w:rsidP="00B606D9">
            <w:pPr>
              <w:pStyle w:val="TableParagraph"/>
              <w:ind w:left="0" w:right="44"/>
              <w:rPr>
                <w:b/>
              </w:rPr>
            </w:pPr>
            <w:r w:rsidRPr="00A87FD9">
              <w:rPr>
                <w:b/>
                <w:spacing w:val="-2"/>
              </w:rPr>
              <w:t>2020-</w:t>
            </w:r>
            <w:r w:rsidRPr="00A87FD9">
              <w:rPr>
                <w:b/>
                <w:spacing w:val="-4"/>
              </w:rPr>
              <w:t>2021</w:t>
            </w:r>
          </w:p>
        </w:tc>
        <w:tc>
          <w:tcPr>
            <w:tcW w:w="360" w:type="dxa"/>
          </w:tcPr>
          <w:p w:rsidR="00AC42BE" w:rsidRDefault="00AC42BE" w:rsidP="00B606D9">
            <w:pPr>
              <w:pStyle w:val="TableParagraph"/>
              <w:ind w:left="0"/>
            </w:pPr>
            <w:r>
              <w:t>7</w:t>
            </w:r>
          </w:p>
        </w:tc>
        <w:tc>
          <w:tcPr>
            <w:tcW w:w="990" w:type="dxa"/>
          </w:tcPr>
          <w:p w:rsidR="00AC42BE" w:rsidRDefault="00AC42BE" w:rsidP="00B606D9">
            <w:pPr>
              <w:pStyle w:val="TableParagraph"/>
              <w:ind w:left="0" w:right="169"/>
            </w:pPr>
            <w:r>
              <w:rPr>
                <w:spacing w:val="-2"/>
              </w:rPr>
              <w:t>57.1%</w:t>
            </w:r>
          </w:p>
        </w:tc>
        <w:tc>
          <w:tcPr>
            <w:tcW w:w="1080" w:type="dxa"/>
          </w:tcPr>
          <w:p w:rsidR="00AC42BE" w:rsidRDefault="00AC42BE" w:rsidP="00B606D9">
            <w:pPr>
              <w:pStyle w:val="TableParagraph"/>
              <w:ind w:left="0"/>
            </w:pPr>
            <w:r>
              <w:rPr>
                <w:spacing w:val="-2"/>
              </w:rPr>
              <w:t>42.9%</w:t>
            </w:r>
          </w:p>
        </w:tc>
        <w:tc>
          <w:tcPr>
            <w:tcW w:w="900" w:type="dxa"/>
          </w:tcPr>
          <w:p w:rsidR="00AC42BE" w:rsidRDefault="00AC42BE" w:rsidP="00B606D9">
            <w:pPr>
              <w:pStyle w:val="TableParagraph"/>
              <w:ind w:left="0" w:right="52"/>
            </w:pPr>
            <w:r>
              <w:rPr>
                <w:spacing w:val="-4"/>
              </w:rPr>
              <w:t>0.0%</w:t>
            </w:r>
          </w:p>
        </w:tc>
      </w:tr>
      <w:tr w:rsidR="00AC42BE" w:rsidTr="00001183">
        <w:trPr>
          <w:trHeight w:val="20"/>
        </w:trPr>
        <w:tc>
          <w:tcPr>
            <w:tcW w:w="5215" w:type="dxa"/>
            <w:vMerge w:val="restart"/>
            <w:shd w:val="clear" w:color="auto" w:fill="D9D9D9"/>
          </w:tcPr>
          <w:p w:rsidR="00AC42BE" w:rsidRPr="00A87FD9" w:rsidRDefault="00AC42BE" w:rsidP="00B606D9">
            <w:pPr>
              <w:pStyle w:val="TableParagraph"/>
              <w:tabs>
                <w:tab w:val="left" w:pos="3796"/>
              </w:tabs>
              <w:spacing w:line="256" w:lineRule="auto"/>
              <w:ind w:left="0"/>
              <w:jc w:val="left"/>
              <w:rPr>
                <w:b/>
              </w:rPr>
            </w:pPr>
            <w:r>
              <w:rPr>
                <w:b/>
              </w:rPr>
              <w:tab/>
            </w:r>
          </w:p>
          <w:p w:rsidR="00AC42BE" w:rsidRPr="00A87FD9" w:rsidRDefault="00AC42BE" w:rsidP="00B606D9">
            <w:pPr>
              <w:pStyle w:val="TableParagraph"/>
              <w:spacing w:line="256" w:lineRule="auto"/>
              <w:ind w:left="0"/>
              <w:jc w:val="left"/>
              <w:rPr>
                <w:b/>
              </w:rPr>
            </w:pPr>
            <w:r w:rsidRPr="00A87FD9">
              <w:rPr>
                <w:b/>
              </w:rPr>
              <w:t>Theories</w:t>
            </w:r>
            <w:r w:rsidRPr="00A87FD9">
              <w:rPr>
                <w:b/>
                <w:spacing w:val="-7"/>
              </w:rPr>
              <w:t xml:space="preserve"> </w:t>
            </w:r>
            <w:r w:rsidRPr="00A87FD9">
              <w:rPr>
                <w:b/>
              </w:rPr>
              <w:t>of</w:t>
            </w:r>
            <w:r w:rsidRPr="00A87FD9">
              <w:rPr>
                <w:b/>
                <w:spacing w:val="-6"/>
              </w:rPr>
              <w:t xml:space="preserve"> </w:t>
            </w:r>
            <w:r w:rsidRPr="00A87FD9">
              <w:rPr>
                <w:b/>
              </w:rPr>
              <w:t>behavior</w:t>
            </w:r>
            <w:r w:rsidRPr="00A87FD9">
              <w:rPr>
                <w:b/>
                <w:spacing w:val="-9"/>
              </w:rPr>
              <w:t xml:space="preserve"> </w:t>
            </w:r>
            <w:r w:rsidRPr="00A87FD9">
              <w:rPr>
                <w:b/>
              </w:rPr>
              <w:t>management</w:t>
            </w:r>
            <w:r w:rsidRPr="00A87FD9">
              <w:rPr>
                <w:b/>
                <w:spacing w:val="-6"/>
              </w:rPr>
              <w:t xml:space="preserve"> </w:t>
            </w:r>
            <w:r w:rsidRPr="00A87FD9">
              <w:rPr>
                <w:b/>
              </w:rPr>
              <w:t>and</w:t>
            </w:r>
            <w:r w:rsidRPr="00A87FD9">
              <w:rPr>
                <w:b/>
                <w:spacing w:val="-7"/>
              </w:rPr>
              <w:t xml:space="preserve"> </w:t>
            </w:r>
            <w:r w:rsidRPr="00A87FD9">
              <w:rPr>
                <w:b/>
              </w:rPr>
              <w:t>their relation to effective instruction</w:t>
            </w:r>
          </w:p>
        </w:tc>
        <w:tc>
          <w:tcPr>
            <w:tcW w:w="1080" w:type="dxa"/>
          </w:tcPr>
          <w:p w:rsidR="00AC42BE" w:rsidRPr="00A87FD9" w:rsidRDefault="00AC42BE" w:rsidP="00B606D9">
            <w:pPr>
              <w:pStyle w:val="TableParagraph"/>
              <w:ind w:left="0" w:right="44"/>
              <w:rPr>
                <w:b/>
                <w:spacing w:val="-2"/>
              </w:rPr>
            </w:pPr>
            <w:r w:rsidRPr="00A87FD9">
              <w:rPr>
                <w:b/>
                <w:spacing w:val="-2"/>
              </w:rPr>
              <w:t>202</w:t>
            </w:r>
            <w:r>
              <w:rPr>
                <w:b/>
                <w:spacing w:val="-2"/>
              </w:rPr>
              <w:t>3</w:t>
            </w:r>
            <w:r w:rsidRPr="00A87FD9">
              <w:rPr>
                <w:b/>
                <w:spacing w:val="-2"/>
              </w:rPr>
              <w:t>-</w:t>
            </w:r>
            <w:r w:rsidRPr="00A87FD9">
              <w:rPr>
                <w:b/>
                <w:spacing w:val="-4"/>
              </w:rPr>
              <w:t>202</w:t>
            </w:r>
            <w:r>
              <w:rPr>
                <w:b/>
                <w:spacing w:val="-4"/>
              </w:rPr>
              <w:t>4</w:t>
            </w:r>
          </w:p>
        </w:tc>
        <w:tc>
          <w:tcPr>
            <w:tcW w:w="360" w:type="dxa"/>
          </w:tcPr>
          <w:p w:rsidR="00AC42BE" w:rsidRDefault="00AC42BE" w:rsidP="00B606D9">
            <w:pPr>
              <w:pStyle w:val="TableParagraph"/>
              <w:ind w:left="0"/>
            </w:pPr>
            <w:r>
              <w:t>2</w:t>
            </w:r>
          </w:p>
        </w:tc>
        <w:tc>
          <w:tcPr>
            <w:tcW w:w="990" w:type="dxa"/>
          </w:tcPr>
          <w:p w:rsidR="00AC42BE" w:rsidRDefault="00AC42BE" w:rsidP="00B606D9">
            <w:pPr>
              <w:pStyle w:val="TableParagraph"/>
              <w:ind w:left="0" w:right="169"/>
              <w:rPr>
                <w:spacing w:val="-2"/>
              </w:rPr>
            </w:pPr>
            <w:r>
              <w:rPr>
                <w:spacing w:val="-2"/>
              </w:rPr>
              <w:t>50%</w:t>
            </w:r>
          </w:p>
        </w:tc>
        <w:tc>
          <w:tcPr>
            <w:tcW w:w="1080" w:type="dxa"/>
          </w:tcPr>
          <w:p w:rsidR="00AC42BE" w:rsidRDefault="00AC42BE" w:rsidP="00B606D9">
            <w:pPr>
              <w:pStyle w:val="TableParagraph"/>
              <w:ind w:left="0"/>
              <w:rPr>
                <w:spacing w:val="-2"/>
              </w:rPr>
            </w:pPr>
            <w:r>
              <w:rPr>
                <w:spacing w:val="-2"/>
              </w:rPr>
              <w:t>50%</w:t>
            </w:r>
          </w:p>
        </w:tc>
        <w:tc>
          <w:tcPr>
            <w:tcW w:w="900" w:type="dxa"/>
          </w:tcPr>
          <w:p w:rsidR="00AC42BE" w:rsidRDefault="00AC42BE" w:rsidP="00B606D9">
            <w:pPr>
              <w:pStyle w:val="TableParagraph"/>
              <w:ind w:left="0" w:right="58"/>
              <w:rPr>
                <w:spacing w:val="-4"/>
              </w:rPr>
            </w:pPr>
            <w:r>
              <w:rPr>
                <w:spacing w:val="-4"/>
              </w:rPr>
              <w:t>0.0%</w:t>
            </w:r>
          </w:p>
        </w:tc>
      </w:tr>
      <w:tr w:rsidR="00AC42BE" w:rsidTr="00001183">
        <w:trPr>
          <w:trHeight w:val="20"/>
        </w:trPr>
        <w:tc>
          <w:tcPr>
            <w:tcW w:w="5215" w:type="dxa"/>
            <w:vMerge/>
            <w:shd w:val="clear" w:color="auto" w:fill="D9D9D9"/>
          </w:tcPr>
          <w:p w:rsidR="00AC42BE" w:rsidRPr="00A87FD9" w:rsidRDefault="00AC42BE" w:rsidP="00B606D9">
            <w:pPr>
              <w:pStyle w:val="TableParagraph"/>
              <w:spacing w:line="256" w:lineRule="auto"/>
              <w:ind w:left="0"/>
              <w:jc w:val="left"/>
              <w:rPr>
                <w:b/>
              </w:rPr>
            </w:pPr>
          </w:p>
        </w:tc>
        <w:tc>
          <w:tcPr>
            <w:tcW w:w="1080" w:type="dxa"/>
          </w:tcPr>
          <w:p w:rsidR="00AC42BE" w:rsidRPr="00A87FD9" w:rsidRDefault="00AC42BE" w:rsidP="00B606D9">
            <w:pPr>
              <w:pStyle w:val="TableParagraph"/>
              <w:ind w:left="0" w:right="44"/>
              <w:rPr>
                <w:b/>
              </w:rPr>
            </w:pPr>
            <w:r w:rsidRPr="00A87FD9">
              <w:rPr>
                <w:b/>
                <w:spacing w:val="-2"/>
              </w:rPr>
              <w:t>2021-</w:t>
            </w:r>
            <w:r w:rsidRPr="00A87FD9">
              <w:rPr>
                <w:b/>
                <w:spacing w:val="-4"/>
              </w:rPr>
              <w:t>2022</w:t>
            </w:r>
          </w:p>
        </w:tc>
        <w:tc>
          <w:tcPr>
            <w:tcW w:w="360" w:type="dxa"/>
          </w:tcPr>
          <w:p w:rsidR="00AC42BE" w:rsidRDefault="00AC42BE" w:rsidP="00B606D9">
            <w:pPr>
              <w:pStyle w:val="TableParagraph"/>
              <w:ind w:left="0"/>
            </w:pPr>
            <w:r>
              <w:t>10</w:t>
            </w:r>
          </w:p>
        </w:tc>
        <w:tc>
          <w:tcPr>
            <w:tcW w:w="990" w:type="dxa"/>
          </w:tcPr>
          <w:p w:rsidR="00AC42BE" w:rsidRDefault="00AC42BE" w:rsidP="00B606D9">
            <w:pPr>
              <w:pStyle w:val="TableParagraph"/>
              <w:ind w:left="0" w:right="140"/>
            </w:pPr>
            <w:r>
              <w:rPr>
                <w:spacing w:val="-2"/>
              </w:rPr>
              <w:t>80.0%</w:t>
            </w:r>
          </w:p>
        </w:tc>
        <w:tc>
          <w:tcPr>
            <w:tcW w:w="1080" w:type="dxa"/>
          </w:tcPr>
          <w:p w:rsidR="00AC42BE" w:rsidRDefault="00AC42BE" w:rsidP="00B606D9">
            <w:pPr>
              <w:pStyle w:val="TableParagraph"/>
              <w:ind w:left="0"/>
            </w:pPr>
            <w:r>
              <w:rPr>
                <w:spacing w:val="-2"/>
              </w:rPr>
              <w:t>20.0%</w:t>
            </w:r>
          </w:p>
        </w:tc>
        <w:tc>
          <w:tcPr>
            <w:tcW w:w="900" w:type="dxa"/>
          </w:tcPr>
          <w:p w:rsidR="00AC42BE" w:rsidRDefault="00AC42BE" w:rsidP="00B606D9">
            <w:pPr>
              <w:pStyle w:val="TableParagraph"/>
              <w:ind w:left="0" w:right="52"/>
            </w:pPr>
            <w:r>
              <w:rPr>
                <w:spacing w:val="-4"/>
              </w:rPr>
              <w:t>0.0%</w:t>
            </w:r>
          </w:p>
        </w:tc>
      </w:tr>
      <w:tr w:rsidR="00AC42BE" w:rsidTr="00001183">
        <w:trPr>
          <w:trHeight w:val="20"/>
        </w:trPr>
        <w:tc>
          <w:tcPr>
            <w:tcW w:w="5215" w:type="dxa"/>
            <w:vMerge/>
            <w:shd w:val="clear" w:color="auto" w:fill="D9D9D9"/>
          </w:tcPr>
          <w:p w:rsidR="00AC42BE" w:rsidRPr="00A87FD9" w:rsidRDefault="00AC42BE" w:rsidP="00B606D9">
            <w:pPr>
              <w:pStyle w:val="TableParagraph"/>
              <w:spacing w:line="256" w:lineRule="auto"/>
              <w:ind w:left="0"/>
              <w:jc w:val="left"/>
              <w:rPr>
                <w:b/>
              </w:rPr>
            </w:pPr>
          </w:p>
        </w:tc>
        <w:tc>
          <w:tcPr>
            <w:tcW w:w="1080" w:type="dxa"/>
          </w:tcPr>
          <w:p w:rsidR="00AC42BE" w:rsidRPr="00A87FD9" w:rsidRDefault="00AC42BE" w:rsidP="00B606D9">
            <w:pPr>
              <w:pStyle w:val="TableParagraph"/>
              <w:ind w:left="0" w:right="44"/>
              <w:rPr>
                <w:b/>
              </w:rPr>
            </w:pPr>
            <w:r w:rsidRPr="00A87FD9">
              <w:rPr>
                <w:b/>
                <w:spacing w:val="-2"/>
              </w:rPr>
              <w:t>2020-</w:t>
            </w:r>
            <w:r w:rsidRPr="00A87FD9">
              <w:rPr>
                <w:b/>
                <w:spacing w:val="-4"/>
              </w:rPr>
              <w:t>2021</w:t>
            </w:r>
          </w:p>
        </w:tc>
        <w:tc>
          <w:tcPr>
            <w:tcW w:w="360" w:type="dxa"/>
          </w:tcPr>
          <w:p w:rsidR="00AC42BE" w:rsidRDefault="00AC42BE" w:rsidP="00B606D9">
            <w:pPr>
              <w:pStyle w:val="TableParagraph"/>
              <w:ind w:left="0"/>
            </w:pPr>
            <w:r>
              <w:t>7</w:t>
            </w:r>
          </w:p>
        </w:tc>
        <w:tc>
          <w:tcPr>
            <w:tcW w:w="990" w:type="dxa"/>
          </w:tcPr>
          <w:p w:rsidR="00AC42BE" w:rsidRDefault="00AC42BE" w:rsidP="00B606D9">
            <w:pPr>
              <w:pStyle w:val="TableParagraph"/>
              <w:ind w:left="0" w:right="140"/>
            </w:pPr>
            <w:r>
              <w:rPr>
                <w:spacing w:val="-2"/>
              </w:rPr>
              <w:t>71.4%</w:t>
            </w:r>
          </w:p>
        </w:tc>
        <w:tc>
          <w:tcPr>
            <w:tcW w:w="1080" w:type="dxa"/>
          </w:tcPr>
          <w:p w:rsidR="00AC42BE" w:rsidRDefault="00AC42BE" w:rsidP="00B606D9">
            <w:pPr>
              <w:pStyle w:val="TableParagraph"/>
              <w:ind w:left="0"/>
            </w:pPr>
            <w:r>
              <w:rPr>
                <w:spacing w:val="-2"/>
              </w:rPr>
              <w:t>28.6%</w:t>
            </w:r>
          </w:p>
        </w:tc>
        <w:tc>
          <w:tcPr>
            <w:tcW w:w="900" w:type="dxa"/>
          </w:tcPr>
          <w:p w:rsidR="00AC42BE" w:rsidRDefault="00AC42BE" w:rsidP="00B606D9">
            <w:pPr>
              <w:pStyle w:val="TableParagraph"/>
              <w:ind w:left="0" w:right="52"/>
            </w:pPr>
            <w:r>
              <w:rPr>
                <w:spacing w:val="-4"/>
              </w:rPr>
              <w:t>0.0%</w:t>
            </w:r>
          </w:p>
        </w:tc>
      </w:tr>
      <w:tr w:rsidR="00AC42BE" w:rsidTr="00001183">
        <w:trPr>
          <w:trHeight w:val="20"/>
        </w:trPr>
        <w:tc>
          <w:tcPr>
            <w:tcW w:w="5215" w:type="dxa"/>
            <w:vMerge w:val="restart"/>
            <w:shd w:val="clear" w:color="auto" w:fill="D9D9D9"/>
          </w:tcPr>
          <w:p w:rsidR="00AC42BE" w:rsidRPr="00A87FD9" w:rsidRDefault="00AC42BE" w:rsidP="00B606D9">
            <w:pPr>
              <w:pStyle w:val="TableParagraph"/>
              <w:ind w:left="0" w:right="90"/>
              <w:jc w:val="left"/>
              <w:rPr>
                <w:b/>
              </w:rPr>
            </w:pPr>
            <w:r w:rsidRPr="00A87FD9">
              <w:rPr>
                <w:b/>
              </w:rPr>
              <w:t>Application of appropriate classroom management</w:t>
            </w:r>
            <w:r w:rsidRPr="00A87FD9">
              <w:rPr>
                <w:b/>
                <w:spacing w:val="-12"/>
              </w:rPr>
              <w:t xml:space="preserve"> </w:t>
            </w:r>
            <w:r w:rsidRPr="00A87FD9">
              <w:rPr>
                <w:b/>
              </w:rPr>
              <w:t>principles</w:t>
            </w:r>
            <w:r w:rsidRPr="00A87FD9">
              <w:rPr>
                <w:b/>
                <w:spacing w:val="-12"/>
              </w:rPr>
              <w:t xml:space="preserve"> </w:t>
            </w:r>
            <w:r w:rsidRPr="00A87FD9">
              <w:rPr>
                <w:b/>
              </w:rPr>
              <w:t>that</w:t>
            </w:r>
            <w:r w:rsidRPr="00A87FD9">
              <w:rPr>
                <w:b/>
                <w:spacing w:val="-10"/>
              </w:rPr>
              <w:t xml:space="preserve"> </w:t>
            </w:r>
            <w:r w:rsidRPr="00A87FD9">
              <w:rPr>
                <w:b/>
              </w:rPr>
              <w:t>facilitate effective instruction</w:t>
            </w:r>
          </w:p>
        </w:tc>
        <w:tc>
          <w:tcPr>
            <w:tcW w:w="1080" w:type="dxa"/>
          </w:tcPr>
          <w:p w:rsidR="00AC42BE" w:rsidRPr="00A87FD9" w:rsidRDefault="00AC42BE" w:rsidP="00B606D9">
            <w:pPr>
              <w:pStyle w:val="TableParagraph"/>
              <w:spacing w:before="49"/>
              <w:ind w:left="0" w:right="44"/>
              <w:rPr>
                <w:b/>
                <w:spacing w:val="-2"/>
              </w:rPr>
            </w:pPr>
            <w:r w:rsidRPr="00A87FD9">
              <w:rPr>
                <w:b/>
                <w:spacing w:val="-2"/>
              </w:rPr>
              <w:t>202</w:t>
            </w:r>
            <w:r>
              <w:rPr>
                <w:b/>
                <w:spacing w:val="-2"/>
              </w:rPr>
              <w:t>3</w:t>
            </w:r>
            <w:r w:rsidRPr="00A87FD9">
              <w:rPr>
                <w:b/>
                <w:spacing w:val="-2"/>
              </w:rPr>
              <w:t>-</w:t>
            </w:r>
            <w:r w:rsidRPr="00A87FD9">
              <w:rPr>
                <w:b/>
                <w:spacing w:val="-4"/>
              </w:rPr>
              <w:t>202</w:t>
            </w:r>
            <w:r>
              <w:rPr>
                <w:b/>
                <w:spacing w:val="-4"/>
              </w:rPr>
              <w:t>4</w:t>
            </w:r>
          </w:p>
        </w:tc>
        <w:tc>
          <w:tcPr>
            <w:tcW w:w="360" w:type="dxa"/>
          </w:tcPr>
          <w:p w:rsidR="00AC42BE" w:rsidRDefault="00AC42BE" w:rsidP="00B606D9">
            <w:pPr>
              <w:pStyle w:val="TableParagraph"/>
              <w:spacing w:before="49"/>
              <w:ind w:left="0"/>
            </w:pPr>
            <w:r>
              <w:t>2</w:t>
            </w:r>
          </w:p>
        </w:tc>
        <w:tc>
          <w:tcPr>
            <w:tcW w:w="990" w:type="dxa"/>
          </w:tcPr>
          <w:p w:rsidR="00AC42BE" w:rsidRDefault="00AC42BE" w:rsidP="00B606D9">
            <w:pPr>
              <w:pStyle w:val="TableParagraph"/>
              <w:ind w:left="0" w:right="169"/>
              <w:rPr>
                <w:spacing w:val="-2"/>
              </w:rPr>
            </w:pPr>
            <w:r>
              <w:rPr>
                <w:spacing w:val="-2"/>
              </w:rPr>
              <w:t>50%</w:t>
            </w:r>
          </w:p>
        </w:tc>
        <w:tc>
          <w:tcPr>
            <w:tcW w:w="1080" w:type="dxa"/>
          </w:tcPr>
          <w:p w:rsidR="00AC42BE" w:rsidRDefault="00AC42BE" w:rsidP="00B606D9">
            <w:pPr>
              <w:pStyle w:val="TableParagraph"/>
              <w:ind w:left="0"/>
              <w:rPr>
                <w:spacing w:val="-2"/>
              </w:rPr>
            </w:pPr>
            <w:r>
              <w:rPr>
                <w:spacing w:val="-2"/>
              </w:rPr>
              <w:t>50%</w:t>
            </w:r>
          </w:p>
        </w:tc>
        <w:tc>
          <w:tcPr>
            <w:tcW w:w="900" w:type="dxa"/>
          </w:tcPr>
          <w:p w:rsidR="00AC42BE" w:rsidRDefault="00AC42BE" w:rsidP="00B606D9">
            <w:pPr>
              <w:pStyle w:val="TableParagraph"/>
              <w:ind w:left="0" w:right="58"/>
              <w:rPr>
                <w:spacing w:val="-4"/>
              </w:rPr>
            </w:pPr>
            <w:r>
              <w:rPr>
                <w:spacing w:val="-4"/>
              </w:rPr>
              <w:t>0.0%</w:t>
            </w:r>
          </w:p>
        </w:tc>
      </w:tr>
      <w:tr w:rsidR="00AC42BE" w:rsidTr="00001183">
        <w:trPr>
          <w:trHeight w:val="20"/>
        </w:trPr>
        <w:tc>
          <w:tcPr>
            <w:tcW w:w="5215" w:type="dxa"/>
            <w:vMerge/>
            <w:shd w:val="clear" w:color="auto" w:fill="D9D9D9"/>
          </w:tcPr>
          <w:p w:rsidR="00AC42BE" w:rsidRPr="00A87FD9" w:rsidRDefault="00AC42BE" w:rsidP="00B606D9">
            <w:pPr>
              <w:pStyle w:val="TableParagraph"/>
              <w:ind w:left="0" w:right="90"/>
              <w:jc w:val="left"/>
              <w:rPr>
                <w:b/>
              </w:rPr>
            </w:pPr>
          </w:p>
        </w:tc>
        <w:tc>
          <w:tcPr>
            <w:tcW w:w="1080" w:type="dxa"/>
          </w:tcPr>
          <w:p w:rsidR="00AC42BE" w:rsidRPr="00A87FD9" w:rsidRDefault="00AC42BE" w:rsidP="00B606D9">
            <w:pPr>
              <w:pStyle w:val="TableParagraph"/>
              <w:spacing w:before="49"/>
              <w:ind w:left="0" w:right="44"/>
              <w:rPr>
                <w:b/>
              </w:rPr>
            </w:pPr>
            <w:r w:rsidRPr="00A87FD9">
              <w:rPr>
                <w:b/>
                <w:spacing w:val="-2"/>
              </w:rPr>
              <w:t>2021-</w:t>
            </w:r>
            <w:r w:rsidRPr="00A87FD9">
              <w:rPr>
                <w:b/>
                <w:spacing w:val="-4"/>
              </w:rPr>
              <w:t>2022</w:t>
            </w:r>
          </w:p>
        </w:tc>
        <w:tc>
          <w:tcPr>
            <w:tcW w:w="360" w:type="dxa"/>
          </w:tcPr>
          <w:p w:rsidR="00AC42BE" w:rsidRDefault="00AC42BE" w:rsidP="00B606D9">
            <w:pPr>
              <w:pStyle w:val="TableParagraph"/>
              <w:spacing w:before="49"/>
              <w:ind w:left="0"/>
            </w:pPr>
            <w:r>
              <w:t>9</w:t>
            </w:r>
          </w:p>
        </w:tc>
        <w:tc>
          <w:tcPr>
            <w:tcW w:w="990" w:type="dxa"/>
          </w:tcPr>
          <w:p w:rsidR="00AC42BE" w:rsidRDefault="00AC42BE" w:rsidP="00B606D9">
            <w:pPr>
              <w:pStyle w:val="TableParagraph"/>
              <w:ind w:left="0" w:right="140"/>
            </w:pPr>
            <w:r>
              <w:rPr>
                <w:spacing w:val="-2"/>
              </w:rPr>
              <w:t>90.0%</w:t>
            </w:r>
          </w:p>
        </w:tc>
        <w:tc>
          <w:tcPr>
            <w:tcW w:w="1080" w:type="dxa"/>
          </w:tcPr>
          <w:p w:rsidR="00AC42BE" w:rsidRDefault="00AC42BE" w:rsidP="00B606D9">
            <w:pPr>
              <w:pStyle w:val="TableParagraph"/>
              <w:ind w:left="0"/>
            </w:pPr>
            <w:r>
              <w:rPr>
                <w:spacing w:val="-2"/>
              </w:rPr>
              <w:t>10.0%</w:t>
            </w:r>
          </w:p>
        </w:tc>
        <w:tc>
          <w:tcPr>
            <w:tcW w:w="900" w:type="dxa"/>
          </w:tcPr>
          <w:p w:rsidR="00AC42BE" w:rsidRDefault="00AC42BE" w:rsidP="00B606D9">
            <w:pPr>
              <w:pStyle w:val="TableParagraph"/>
              <w:ind w:left="0" w:right="52"/>
            </w:pPr>
            <w:r>
              <w:rPr>
                <w:spacing w:val="-4"/>
              </w:rPr>
              <w:t>0.0%</w:t>
            </w:r>
          </w:p>
        </w:tc>
      </w:tr>
      <w:tr w:rsidR="00AC42BE" w:rsidTr="00910F5C">
        <w:trPr>
          <w:trHeight w:val="20"/>
        </w:trPr>
        <w:tc>
          <w:tcPr>
            <w:tcW w:w="5215" w:type="dxa"/>
            <w:vMerge/>
            <w:tcBorders>
              <w:bottom w:val="single" w:sz="4" w:space="0" w:color="000000"/>
            </w:tcBorders>
            <w:shd w:val="clear" w:color="auto" w:fill="D9D9D9"/>
          </w:tcPr>
          <w:p w:rsidR="00AC42BE" w:rsidRPr="00A87FD9" w:rsidRDefault="00AC42BE" w:rsidP="00B606D9">
            <w:pPr>
              <w:pStyle w:val="TableParagraph"/>
              <w:spacing w:before="0"/>
              <w:ind w:left="0" w:right="770"/>
              <w:jc w:val="left"/>
              <w:rPr>
                <w:b/>
              </w:rPr>
            </w:pPr>
          </w:p>
        </w:tc>
        <w:tc>
          <w:tcPr>
            <w:tcW w:w="1080" w:type="dxa"/>
            <w:tcBorders>
              <w:bottom w:val="single" w:sz="4" w:space="0" w:color="000000"/>
            </w:tcBorders>
          </w:tcPr>
          <w:p w:rsidR="00AC42BE" w:rsidRPr="00A87FD9" w:rsidRDefault="00AC42BE" w:rsidP="00B606D9">
            <w:pPr>
              <w:pStyle w:val="TableParagraph"/>
              <w:spacing w:before="0"/>
              <w:ind w:left="0" w:right="44"/>
              <w:rPr>
                <w:b/>
              </w:rPr>
            </w:pPr>
            <w:r w:rsidRPr="00A87FD9">
              <w:rPr>
                <w:b/>
                <w:spacing w:val="-2"/>
              </w:rPr>
              <w:t>2020-</w:t>
            </w:r>
            <w:r w:rsidRPr="00A87FD9">
              <w:rPr>
                <w:b/>
                <w:spacing w:val="-4"/>
              </w:rPr>
              <w:t>2021</w:t>
            </w:r>
          </w:p>
        </w:tc>
        <w:tc>
          <w:tcPr>
            <w:tcW w:w="360" w:type="dxa"/>
            <w:tcBorders>
              <w:bottom w:val="single" w:sz="4" w:space="0" w:color="000000"/>
            </w:tcBorders>
          </w:tcPr>
          <w:p w:rsidR="00AC42BE" w:rsidRDefault="00AC42BE" w:rsidP="00B606D9">
            <w:pPr>
              <w:pStyle w:val="TableParagraph"/>
              <w:spacing w:before="0"/>
              <w:ind w:left="0"/>
            </w:pPr>
            <w:r>
              <w:t>7</w:t>
            </w:r>
          </w:p>
        </w:tc>
        <w:tc>
          <w:tcPr>
            <w:tcW w:w="990" w:type="dxa"/>
            <w:tcBorders>
              <w:bottom w:val="single" w:sz="4" w:space="0" w:color="000000"/>
            </w:tcBorders>
          </w:tcPr>
          <w:p w:rsidR="00AC42BE" w:rsidRDefault="00AC42BE" w:rsidP="00B606D9">
            <w:pPr>
              <w:pStyle w:val="TableParagraph"/>
              <w:spacing w:before="0"/>
              <w:ind w:left="0" w:right="140"/>
            </w:pPr>
            <w:r>
              <w:rPr>
                <w:spacing w:val="-2"/>
              </w:rPr>
              <w:t>85.7%</w:t>
            </w:r>
          </w:p>
        </w:tc>
        <w:tc>
          <w:tcPr>
            <w:tcW w:w="1080" w:type="dxa"/>
            <w:tcBorders>
              <w:bottom w:val="single" w:sz="4" w:space="0" w:color="000000"/>
            </w:tcBorders>
          </w:tcPr>
          <w:p w:rsidR="00AC42BE" w:rsidRDefault="00AC42BE" w:rsidP="00B606D9">
            <w:pPr>
              <w:pStyle w:val="TableParagraph"/>
              <w:spacing w:before="0"/>
              <w:ind w:left="0"/>
            </w:pPr>
            <w:r>
              <w:rPr>
                <w:spacing w:val="-2"/>
              </w:rPr>
              <w:t>14.3%</w:t>
            </w:r>
          </w:p>
        </w:tc>
        <w:tc>
          <w:tcPr>
            <w:tcW w:w="900" w:type="dxa"/>
            <w:tcBorders>
              <w:bottom w:val="single" w:sz="4" w:space="0" w:color="000000"/>
            </w:tcBorders>
          </w:tcPr>
          <w:p w:rsidR="00AC42BE" w:rsidRDefault="00AC42BE" w:rsidP="00B606D9">
            <w:pPr>
              <w:pStyle w:val="TableParagraph"/>
              <w:spacing w:before="0"/>
              <w:ind w:left="0" w:right="52"/>
            </w:pPr>
            <w:r>
              <w:rPr>
                <w:spacing w:val="-4"/>
              </w:rPr>
              <w:t>0.0%</w:t>
            </w:r>
          </w:p>
        </w:tc>
      </w:tr>
      <w:tr w:rsidR="00910F5C" w:rsidTr="00910F5C">
        <w:trPr>
          <w:trHeight w:val="20"/>
        </w:trPr>
        <w:tc>
          <w:tcPr>
            <w:tcW w:w="5215" w:type="dxa"/>
            <w:tcBorders>
              <w:bottom w:val="single" w:sz="4" w:space="0" w:color="auto"/>
            </w:tcBorders>
            <w:shd w:val="clear" w:color="auto" w:fill="D9D9D9" w:themeFill="background1" w:themeFillShade="D9"/>
          </w:tcPr>
          <w:p w:rsidR="00910F5C" w:rsidRPr="0067210E" w:rsidRDefault="00910F5C" w:rsidP="00910F5C">
            <w:pPr>
              <w:pStyle w:val="TableParagraph"/>
              <w:spacing w:before="0"/>
              <w:ind w:left="0"/>
              <w:jc w:val="left"/>
              <w:rPr>
                <w:rFonts w:asciiTheme="minorHAnsi" w:hAnsiTheme="minorHAnsi" w:cstheme="minorHAnsi"/>
                <w:b/>
              </w:rPr>
            </w:pPr>
            <w:r w:rsidRPr="0067210E">
              <w:rPr>
                <w:rFonts w:asciiTheme="minorHAnsi" w:hAnsiTheme="minorHAnsi" w:cstheme="minorHAnsi"/>
                <w:b/>
              </w:rPr>
              <w:lastRenderedPageBreak/>
              <w:t>Questionnaire Item</w:t>
            </w:r>
          </w:p>
        </w:tc>
        <w:tc>
          <w:tcPr>
            <w:tcW w:w="1080" w:type="dxa"/>
            <w:tcBorders>
              <w:bottom w:val="single" w:sz="4" w:space="0" w:color="auto"/>
            </w:tcBorders>
            <w:shd w:val="clear" w:color="auto" w:fill="D9D9D9" w:themeFill="background1" w:themeFillShade="D9"/>
          </w:tcPr>
          <w:p w:rsidR="00910F5C" w:rsidRDefault="00910F5C" w:rsidP="00910F5C">
            <w:pPr>
              <w:pStyle w:val="TableParagraph"/>
              <w:spacing w:before="196"/>
              <w:ind w:left="0" w:right="41"/>
              <w:rPr>
                <w:b/>
              </w:rPr>
            </w:pPr>
            <w:r>
              <w:rPr>
                <w:b/>
                <w:spacing w:val="-5"/>
              </w:rPr>
              <w:t>AY</w:t>
            </w:r>
          </w:p>
        </w:tc>
        <w:tc>
          <w:tcPr>
            <w:tcW w:w="360" w:type="dxa"/>
            <w:tcBorders>
              <w:bottom w:val="single" w:sz="4" w:space="0" w:color="auto"/>
            </w:tcBorders>
            <w:shd w:val="clear" w:color="auto" w:fill="D9D9D9" w:themeFill="background1" w:themeFillShade="D9"/>
          </w:tcPr>
          <w:p w:rsidR="00910F5C" w:rsidRDefault="00910F5C" w:rsidP="00910F5C">
            <w:pPr>
              <w:pStyle w:val="TableParagraph"/>
              <w:spacing w:before="196"/>
              <w:ind w:left="0"/>
              <w:rPr>
                <w:b/>
              </w:rPr>
            </w:pPr>
            <w:r>
              <w:rPr>
                <w:b/>
              </w:rPr>
              <w:t>n</w:t>
            </w:r>
          </w:p>
        </w:tc>
        <w:tc>
          <w:tcPr>
            <w:tcW w:w="990" w:type="dxa"/>
            <w:tcBorders>
              <w:bottom w:val="single" w:sz="4" w:space="0" w:color="auto"/>
            </w:tcBorders>
            <w:shd w:val="clear" w:color="auto" w:fill="D9D9D9" w:themeFill="background1" w:themeFillShade="D9"/>
          </w:tcPr>
          <w:p w:rsidR="00910F5C" w:rsidRDefault="00910F5C" w:rsidP="00910F5C">
            <w:pPr>
              <w:pStyle w:val="TableParagraph"/>
              <w:spacing w:before="49"/>
              <w:ind w:left="0" w:right="64"/>
              <w:rPr>
                <w:b/>
              </w:rPr>
            </w:pPr>
            <w:r>
              <w:rPr>
                <w:b/>
                <w:spacing w:val="-4"/>
              </w:rPr>
              <w:t xml:space="preserve">Well </w:t>
            </w:r>
            <w:r>
              <w:rPr>
                <w:b/>
                <w:spacing w:val="-2"/>
              </w:rPr>
              <w:t>Prepared</w:t>
            </w:r>
          </w:p>
        </w:tc>
        <w:tc>
          <w:tcPr>
            <w:tcW w:w="1080" w:type="dxa"/>
            <w:tcBorders>
              <w:bottom w:val="single" w:sz="4" w:space="0" w:color="auto"/>
            </w:tcBorders>
            <w:shd w:val="clear" w:color="auto" w:fill="D9D9D9" w:themeFill="background1" w:themeFillShade="D9"/>
          </w:tcPr>
          <w:p w:rsidR="00910F5C" w:rsidRDefault="00910F5C" w:rsidP="00910F5C">
            <w:pPr>
              <w:pStyle w:val="TableParagraph"/>
              <w:spacing w:before="49"/>
              <w:ind w:left="0"/>
              <w:rPr>
                <w:b/>
              </w:rPr>
            </w:pPr>
            <w:r>
              <w:rPr>
                <w:b/>
                <w:spacing w:val="-2"/>
              </w:rPr>
              <w:t>Adequately Prepared</w:t>
            </w:r>
          </w:p>
        </w:tc>
        <w:tc>
          <w:tcPr>
            <w:tcW w:w="900" w:type="dxa"/>
            <w:tcBorders>
              <w:bottom w:val="single" w:sz="4" w:space="0" w:color="auto"/>
            </w:tcBorders>
            <w:shd w:val="clear" w:color="auto" w:fill="D9D9D9" w:themeFill="background1" w:themeFillShade="D9"/>
          </w:tcPr>
          <w:p w:rsidR="00910F5C" w:rsidRDefault="00910F5C" w:rsidP="00910F5C">
            <w:pPr>
              <w:pStyle w:val="TableParagraph"/>
              <w:spacing w:before="49"/>
              <w:ind w:left="0" w:right="58"/>
              <w:rPr>
                <w:b/>
              </w:rPr>
            </w:pPr>
            <w:r>
              <w:rPr>
                <w:b/>
              </w:rPr>
              <w:t>Not</w:t>
            </w:r>
            <w:r>
              <w:rPr>
                <w:b/>
                <w:spacing w:val="-5"/>
              </w:rPr>
              <w:t xml:space="preserve"> </w:t>
            </w:r>
            <w:r>
              <w:rPr>
                <w:b/>
                <w:spacing w:val="-2"/>
              </w:rPr>
              <w:t>Prepared</w:t>
            </w:r>
          </w:p>
        </w:tc>
      </w:tr>
      <w:tr w:rsidR="00910F5C" w:rsidTr="00910F5C">
        <w:trPr>
          <w:trHeight w:val="20"/>
        </w:trPr>
        <w:tc>
          <w:tcPr>
            <w:tcW w:w="5215" w:type="dxa"/>
            <w:vMerge w:val="restart"/>
            <w:tcBorders>
              <w:top w:val="single" w:sz="4" w:space="0" w:color="auto"/>
            </w:tcBorders>
            <w:shd w:val="clear" w:color="auto" w:fill="D9D9D9"/>
          </w:tcPr>
          <w:p w:rsidR="00910F5C" w:rsidRPr="00A87FD9" w:rsidRDefault="00910F5C" w:rsidP="00910F5C">
            <w:pPr>
              <w:pStyle w:val="TableParagraph"/>
              <w:spacing w:before="49" w:line="259" w:lineRule="auto"/>
              <w:ind w:left="0"/>
              <w:jc w:val="left"/>
              <w:rPr>
                <w:b/>
              </w:rPr>
            </w:pPr>
            <w:r w:rsidRPr="00A87FD9">
              <w:rPr>
                <w:b/>
              </w:rPr>
              <w:t>Use</w:t>
            </w:r>
            <w:r w:rsidRPr="00A87FD9">
              <w:rPr>
                <w:b/>
                <w:spacing w:val="-8"/>
              </w:rPr>
              <w:t xml:space="preserve"> </w:t>
            </w:r>
            <w:r w:rsidRPr="00A87FD9">
              <w:rPr>
                <w:b/>
              </w:rPr>
              <w:t>of</w:t>
            </w:r>
            <w:r w:rsidRPr="00A87FD9">
              <w:rPr>
                <w:b/>
                <w:spacing w:val="-6"/>
              </w:rPr>
              <w:t xml:space="preserve"> </w:t>
            </w:r>
            <w:r w:rsidRPr="00A87FD9">
              <w:rPr>
                <w:b/>
              </w:rPr>
              <w:t>instructional</w:t>
            </w:r>
            <w:r w:rsidRPr="00A87FD9">
              <w:rPr>
                <w:b/>
                <w:spacing w:val="-9"/>
              </w:rPr>
              <w:t xml:space="preserve"> </w:t>
            </w:r>
            <w:r w:rsidRPr="00A87FD9">
              <w:rPr>
                <w:b/>
              </w:rPr>
              <w:t>strategies</w:t>
            </w:r>
            <w:r w:rsidRPr="00A87FD9">
              <w:rPr>
                <w:b/>
                <w:spacing w:val="-6"/>
              </w:rPr>
              <w:t xml:space="preserve"> </w:t>
            </w:r>
            <w:r w:rsidRPr="00A87FD9">
              <w:rPr>
                <w:b/>
              </w:rPr>
              <w:t>and</w:t>
            </w:r>
            <w:r w:rsidRPr="00A87FD9">
              <w:rPr>
                <w:b/>
                <w:spacing w:val="-7"/>
              </w:rPr>
              <w:t xml:space="preserve"> </w:t>
            </w:r>
            <w:r w:rsidRPr="00A87FD9">
              <w:rPr>
                <w:b/>
              </w:rPr>
              <w:t>techniques derived from educational theories, research, and practice</w:t>
            </w:r>
          </w:p>
        </w:tc>
        <w:tc>
          <w:tcPr>
            <w:tcW w:w="1080" w:type="dxa"/>
            <w:tcBorders>
              <w:top w:val="single" w:sz="4" w:space="0" w:color="auto"/>
            </w:tcBorders>
          </w:tcPr>
          <w:p w:rsidR="00910F5C" w:rsidRPr="00A87FD9" w:rsidRDefault="00910F5C" w:rsidP="00910F5C">
            <w:pPr>
              <w:pStyle w:val="TableParagraph"/>
              <w:ind w:left="0" w:right="44"/>
              <w:rPr>
                <w:b/>
                <w:spacing w:val="-2"/>
              </w:rPr>
            </w:pPr>
            <w:r w:rsidRPr="00A87FD9">
              <w:rPr>
                <w:b/>
                <w:spacing w:val="-2"/>
              </w:rPr>
              <w:t>202</w:t>
            </w:r>
            <w:r>
              <w:rPr>
                <w:b/>
                <w:spacing w:val="-2"/>
              </w:rPr>
              <w:t>3</w:t>
            </w:r>
            <w:r w:rsidRPr="00A87FD9">
              <w:rPr>
                <w:b/>
                <w:spacing w:val="-2"/>
              </w:rPr>
              <w:t>-</w:t>
            </w:r>
            <w:r w:rsidRPr="00A87FD9">
              <w:rPr>
                <w:b/>
                <w:spacing w:val="-4"/>
              </w:rPr>
              <w:t>202</w:t>
            </w:r>
            <w:r>
              <w:rPr>
                <w:b/>
                <w:spacing w:val="-4"/>
              </w:rPr>
              <w:t>4</w:t>
            </w:r>
          </w:p>
        </w:tc>
        <w:tc>
          <w:tcPr>
            <w:tcW w:w="360" w:type="dxa"/>
            <w:tcBorders>
              <w:top w:val="single" w:sz="4" w:space="0" w:color="auto"/>
            </w:tcBorders>
          </w:tcPr>
          <w:p w:rsidR="00910F5C" w:rsidRDefault="00910F5C" w:rsidP="00910F5C">
            <w:pPr>
              <w:pStyle w:val="TableParagraph"/>
              <w:ind w:left="0"/>
            </w:pPr>
            <w:r>
              <w:t>2</w:t>
            </w:r>
          </w:p>
        </w:tc>
        <w:tc>
          <w:tcPr>
            <w:tcW w:w="990" w:type="dxa"/>
            <w:tcBorders>
              <w:top w:val="single" w:sz="4" w:space="0" w:color="auto"/>
            </w:tcBorders>
          </w:tcPr>
          <w:p w:rsidR="00910F5C" w:rsidRDefault="00910F5C" w:rsidP="00910F5C">
            <w:pPr>
              <w:pStyle w:val="TableParagraph"/>
              <w:ind w:left="0" w:right="169"/>
              <w:rPr>
                <w:spacing w:val="-2"/>
              </w:rPr>
            </w:pPr>
            <w:r>
              <w:rPr>
                <w:spacing w:val="-2"/>
              </w:rPr>
              <w:t>50%</w:t>
            </w:r>
          </w:p>
        </w:tc>
        <w:tc>
          <w:tcPr>
            <w:tcW w:w="1080" w:type="dxa"/>
            <w:tcBorders>
              <w:top w:val="single" w:sz="4" w:space="0" w:color="auto"/>
            </w:tcBorders>
          </w:tcPr>
          <w:p w:rsidR="00910F5C" w:rsidRDefault="00910F5C" w:rsidP="00910F5C">
            <w:pPr>
              <w:pStyle w:val="TableParagraph"/>
              <w:ind w:left="0"/>
              <w:rPr>
                <w:spacing w:val="-2"/>
              </w:rPr>
            </w:pPr>
            <w:r>
              <w:rPr>
                <w:spacing w:val="-2"/>
              </w:rPr>
              <w:t>50%</w:t>
            </w:r>
          </w:p>
        </w:tc>
        <w:tc>
          <w:tcPr>
            <w:tcW w:w="900" w:type="dxa"/>
            <w:tcBorders>
              <w:top w:val="single" w:sz="4" w:space="0" w:color="auto"/>
            </w:tcBorders>
          </w:tcPr>
          <w:p w:rsidR="00910F5C" w:rsidRDefault="00910F5C" w:rsidP="00910F5C">
            <w:pPr>
              <w:pStyle w:val="TableParagraph"/>
              <w:ind w:left="0" w:right="58"/>
              <w:rPr>
                <w:spacing w:val="-4"/>
              </w:rPr>
            </w:pPr>
            <w:r>
              <w:rPr>
                <w:spacing w:val="-4"/>
              </w:rPr>
              <w:t>0.0%</w:t>
            </w:r>
          </w:p>
        </w:tc>
      </w:tr>
      <w:tr w:rsidR="00910F5C" w:rsidTr="00001183">
        <w:trPr>
          <w:trHeight w:val="20"/>
        </w:trPr>
        <w:tc>
          <w:tcPr>
            <w:tcW w:w="5215" w:type="dxa"/>
            <w:vMerge/>
            <w:shd w:val="clear" w:color="auto" w:fill="D9D9D9"/>
          </w:tcPr>
          <w:p w:rsidR="00910F5C" w:rsidRPr="00A87FD9" w:rsidRDefault="00910F5C" w:rsidP="00910F5C">
            <w:pPr>
              <w:pStyle w:val="TableParagraph"/>
              <w:spacing w:before="49" w:line="259" w:lineRule="auto"/>
              <w:ind w:left="0"/>
              <w:jc w:val="left"/>
              <w:rPr>
                <w:b/>
              </w:rPr>
            </w:pPr>
          </w:p>
        </w:tc>
        <w:tc>
          <w:tcPr>
            <w:tcW w:w="1080" w:type="dxa"/>
          </w:tcPr>
          <w:p w:rsidR="00910F5C" w:rsidRPr="00A87FD9" w:rsidRDefault="00910F5C" w:rsidP="00910F5C">
            <w:pPr>
              <w:pStyle w:val="TableParagraph"/>
              <w:ind w:left="0" w:right="44"/>
              <w:rPr>
                <w:b/>
              </w:rPr>
            </w:pPr>
            <w:r w:rsidRPr="00A87FD9">
              <w:rPr>
                <w:b/>
                <w:spacing w:val="-2"/>
              </w:rPr>
              <w:t>2021-</w:t>
            </w:r>
            <w:r w:rsidRPr="00A87FD9">
              <w:rPr>
                <w:b/>
                <w:spacing w:val="-4"/>
              </w:rPr>
              <w:t>2022</w:t>
            </w:r>
          </w:p>
        </w:tc>
        <w:tc>
          <w:tcPr>
            <w:tcW w:w="360" w:type="dxa"/>
          </w:tcPr>
          <w:p w:rsidR="00910F5C" w:rsidRDefault="00910F5C" w:rsidP="00910F5C">
            <w:pPr>
              <w:pStyle w:val="TableParagraph"/>
              <w:ind w:left="0"/>
            </w:pPr>
            <w:r>
              <w:t>8</w:t>
            </w:r>
          </w:p>
        </w:tc>
        <w:tc>
          <w:tcPr>
            <w:tcW w:w="990" w:type="dxa"/>
          </w:tcPr>
          <w:p w:rsidR="00910F5C" w:rsidRDefault="00910F5C" w:rsidP="00910F5C">
            <w:pPr>
              <w:pStyle w:val="TableParagraph"/>
              <w:ind w:left="0" w:right="169"/>
            </w:pPr>
            <w:r>
              <w:rPr>
                <w:spacing w:val="-4"/>
              </w:rPr>
              <w:t>100%</w:t>
            </w:r>
          </w:p>
        </w:tc>
        <w:tc>
          <w:tcPr>
            <w:tcW w:w="1080" w:type="dxa"/>
          </w:tcPr>
          <w:p w:rsidR="00910F5C" w:rsidRDefault="00910F5C" w:rsidP="00910F5C">
            <w:pPr>
              <w:pStyle w:val="TableParagraph"/>
              <w:ind w:left="0"/>
            </w:pPr>
            <w:r>
              <w:rPr>
                <w:spacing w:val="-4"/>
              </w:rPr>
              <w:t>0.0%</w:t>
            </w:r>
          </w:p>
        </w:tc>
        <w:tc>
          <w:tcPr>
            <w:tcW w:w="900" w:type="dxa"/>
          </w:tcPr>
          <w:p w:rsidR="00910F5C" w:rsidRDefault="00910F5C" w:rsidP="00910F5C">
            <w:pPr>
              <w:pStyle w:val="TableParagraph"/>
              <w:ind w:left="0" w:right="52"/>
            </w:pPr>
            <w:r>
              <w:rPr>
                <w:spacing w:val="-4"/>
              </w:rPr>
              <w:t>0.0%</w:t>
            </w:r>
          </w:p>
        </w:tc>
      </w:tr>
      <w:tr w:rsidR="00910F5C" w:rsidTr="00001183">
        <w:trPr>
          <w:trHeight w:val="20"/>
        </w:trPr>
        <w:tc>
          <w:tcPr>
            <w:tcW w:w="5215" w:type="dxa"/>
            <w:vMerge/>
            <w:shd w:val="clear" w:color="auto" w:fill="D9D9D9"/>
          </w:tcPr>
          <w:p w:rsidR="00910F5C" w:rsidRPr="00A87FD9" w:rsidRDefault="00910F5C" w:rsidP="00910F5C">
            <w:pPr>
              <w:pStyle w:val="TableParagraph"/>
              <w:spacing w:before="49" w:line="259" w:lineRule="auto"/>
              <w:ind w:left="0"/>
              <w:jc w:val="left"/>
              <w:rPr>
                <w:b/>
              </w:rPr>
            </w:pPr>
          </w:p>
        </w:tc>
        <w:tc>
          <w:tcPr>
            <w:tcW w:w="1080" w:type="dxa"/>
          </w:tcPr>
          <w:p w:rsidR="00910F5C" w:rsidRPr="00A87FD9" w:rsidRDefault="00910F5C" w:rsidP="00910F5C">
            <w:pPr>
              <w:pStyle w:val="TableParagraph"/>
              <w:ind w:left="0" w:right="44"/>
              <w:rPr>
                <w:b/>
              </w:rPr>
            </w:pPr>
            <w:r w:rsidRPr="00A87FD9">
              <w:rPr>
                <w:b/>
                <w:spacing w:val="-2"/>
              </w:rPr>
              <w:t>2020-</w:t>
            </w:r>
            <w:r w:rsidRPr="00A87FD9">
              <w:rPr>
                <w:b/>
                <w:spacing w:val="-4"/>
              </w:rPr>
              <w:t>2021</w:t>
            </w:r>
          </w:p>
        </w:tc>
        <w:tc>
          <w:tcPr>
            <w:tcW w:w="360" w:type="dxa"/>
          </w:tcPr>
          <w:p w:rsidR="00910F5C" w:rsidRDefault="00910F5C" w:rsidP="00910F5C">
            <w:pPr>
              <w:pStyle w:val="TableParagraph"/>
              <w:ind w:left="0"/>
            </w:pPr>
            <w:r>
              <w:t>6</w:t>
            </w:r>
          </w:p>
        </w:tc>
        <w:tc>
          <w:tcPr>
            <w:tcW w:w="990" w:type="dxa"/>
          </w:tcPr>
          <w:p w:rsidR="00910F5C" w:rsidRDefault="00910F5C" w:rsidP="00910F5C">
            <w:pPr>
              <w:pStyle w:val="TableParagraph"/>
              <w:ind w:left="0" w:right="169"/>
            </w:pPr>
            <w:r>
              <w:rPr>
                <w:spacing w:val="-4"/>
              </w:rPr>
              <w:t>100%</w:t>
            </w:r>
          </w:p>
        </w:tc>
        <w:tc>
          <w:tcPr>
            <w:tcW w:w="1080" w:type="dxa"/>
          </w:tcPr>
          <w:p w:rsidR="00910F5C" w:rsidRDefault="00910F5C" w:rsidP="00910F5C">
            <w:pPr>
              <w:pStyle w:val="TableParagraph"/>
              <w:ind w:left="0"/>
            </w:pPr>
            <w:r>
              <w:rPr>
                <w:spacing w:val="-4"/>
              </w:rPr>
              <w:t>0.0%</w:t>
            </w:r>
          </w:p>
        </w:tc>
        <w:tc>
          <w:tcPr>
            <w:tcW w:w="900" w:type="dxa"/>
          </w:tcPr>
          <w:p w:rsidR="00910F5C" w:rsidRDefault="00910F5C" w:rsidP="00910F5C">
            <w:pPr>
              <w:pStyle w:val="TableParagraph"/>
              <w:ind w:left="0" w:right="52"/>
            </w:pPr>
            <w:r>
              <w:rPr>
                <w:spacing w:val="-4"/>
              </w:rPr>
              <w:t>0.0%</w:t>
            </w:r>
          </w:p>
        </w:tc>
      </w:tr>
      <w:tr w:rsidR="00910F5C" w:rsidTr="00001183">
        <w:trPr>
          <w:trHeight w:val="20"/>
        </w:trPr>
        <w:tc>
          <w:tcPr>
            <w:tcW w:w="5215" w:type="dxa"/>
            <w:vMerge w:val="restart"/>
            <w:shd w:val="clear" w:color="auto" w:fill="D9D9D9"/>
          </w:tcPr>
          <w:p w:rsidR="00910F5C" w:rsidRPr="00A87FD9" w:rsidRDefault="00910F5C" w:rsidP="00910F5C">
            <w:pPr>
              <w:pStyle w:val="TableParagraph"/>
              <w:spacing w:before="49" w:line="259" w:lineRule="auto"/>
              <w:ind w:left="0"/>
              <w:jc w:val="left"/>
              <w:rPr>
                <w:b/>
              </w:rPr>
            </w:pPr>
            <w:r w:rsidRPr="00A87FD9">
              <w:rPr>
                <w:b/>
              </w:rPr>
              <w:t>Development</w:t>
            </w:r>
            <w:r w:rsidRPr="00A87FD9">
              <w:rPr>
                <w:b/>
                <w:spacing w:val="-7"/>
              </w:rPr>
              <w:t xml:space="preserve"> </w:t>
            </w:r>
            <w:r w:rsidRPr="00A87FD9">
              <w:rPr>
                <w:b/>
              </w:rPr>
              <w:t>and/or</w:t>
            </w:r>
            <w:r w:rsidRPr="00A87FD9">
              <w:rPr>
                <w:b/>
                <w:spacing w:val="-7"/>
              </w:rPr>
              <w:t xml:space="preserve"> </w:t>
            </w:r>
            <w:r w:rsidRPr="00A87FD9">
              <w:rPr>
                <w:b/>
              </w:rPr>
              <w:t>use</w:t>
            </w:r>
            <w:r w:rsidRPr="00A87FD9">
              <w:rPr>
                <w:b/>
                <w:spacing w:val="-9"/>
              </w:rPr>
              <w:t xml:space="preserve"> </w:t>
            </w:r>
            <w:r w:rsidRPr="00A87FD9">
              <w:rPr>
                <w:b/>
              </w:rPr>
              <w:t>of</w:t>
            </w:r>
            <w:r w:rsidRPr="00A87FD9">
              <w:rPr>
                <w:b/>
                <w:spacing w:val="-7"/>
              </w:rPr>
              <w:t xml:space="preserve"> </w:t>
            </w:r>
            <w:r w:rsidRPr="00A87FD9">
              <w:rPr>
                <w:b/>
              </w:rPr>
              <w:t>valid</w:t>
            </w:r>
            <w:r w:rsidRPr="00A87FD9">
              <w:rPr>
                <w:b/>
                <w:spacing w:val="-8"/>
              </w:rPr>
              <w:t xml:space="preserve"> </w:t>
            </w:r>
            <w:r w:rsidRPr="00A87FD9">
              <w:rPr>
                <w:b/>
              </w:rPr>
              <w:t>assessment for summative purposes (quizzes, tests, performance tasks, etc</w:t>
            </w:r>
            <w:r>
              <w:rPr>
                <w:b/>
              </w:rPr>
              <w:t>.</w:t>
            </w:r>
            <w:r w:rsidRPr="00A87FD9">
              <w:rPr>
                <w:b/>
              </w:rPr>
              <w:t>)</w:t>
            </w:r>
          </w:p>
        </w:tc>
        <w:tc>
          <w:tcPr>
            <w:tcW w:w="1080" w:type="dxa"/>
          </w:tcPr>
          <w:p w:rsidR="00910F5C" w:rsidRPr="00A87FD9" w:rsidRDefault="00910F5C" w:rsidP="00910F5C">
            <w:pPr>
              <w:pStyle w:val="TableParagraph"/>
              <w:spacing w:before="54"/>
              <w:ind w:left="0" w:right="44"/>
              <w:rPr>
                <w:b/>
                <w:spacing w:val="-2"/>
              </w:rPr>
            </w:pPr>
            <w:r w:rsidRPr="00A87FD9">
              <w:rPr>
                <w:b/>
                <w:spacing w:val="-2"/>
              </w:rPr>
              <w:t>202</w:t>
            </w:r>
            <w:r>
              <w:rPr>
                <w:b/>
                <w:spacing w:val="-2"/>
              </w:rPr>
              <w:t>3</w:t>
            </w:r>
            <w:r w:rsidRPr="00A87FD9">
              <w:rPr>
                <w:b/>
                <w:spacing w:val="-2"/>
              </w:rPr>
              <w:t>-</w:t>
            </w:r>
            <w:r w:rsidRPr="00A87FD9">
              <w:rPr>
                <w:b/>
                <w:spacing w:val="-4"/>
              </w:rPr>
              <w:t>202</w:t>
            </w:r>
            <w:r>
              <w:rPr>
                <w:b/>
                <w:spacing w:val="-4"/>
              </w:rPr>
              <w:t>4</w:t>
            </w:r>
          </w:p>
        </w:tc>
        <w:tc>
          <w:tcPr>
            <w:tcW w:w="360" w:type="dxa"/>
          </w:tcPr>
          <w:p w:rsidR="00910F5C" w:rsidRDefault="00910F5C" w:rsidP="00910F5C">
            <w:pPr>
              <w:pStyle w:val="TableParagraph"/>
              <w:spacing w:before="54"/>
              <w:ind w:left="0"/>
            </w:pPr>
            <w:r>
              <w:t>2</w:t>
            </w:r>
          </w:p>
        </w:tc>
        <w:tc>
          <w:tcPr>
            <w:tcW w:w="990" w:type="dxa"/>
          </w:tcPr>
          <w:p w:rsidR="00910F5C" w:rsidRDefault="00910F5C" w:rsidP="00910F5C">
            <w:pPr>
              <w:pStyle w:val="TableParagraph"/>
              <w:spacing w:before="50"/>
              <w:ind w:left="0" w:right="169"/>
            </w:pPr>
            <w:r>
              <w:rPr>
                <w:spacing w:val="-2"/>
              </w:rPr>
              <w:t>100%</w:t>
            </w:r>
          </w:p>
        </w:tc>
        <w:tc>
          <w:tcPr>
            <w:tcW w:w="1080" w:type="dxa"/>
          </w:tcPr>
          <w:p w:rsidR="00910F5C" w:rsidRDefault="00910F5C" w:rsidP="00910F5C">
            <w:pPr>
              <w:pStyle w:val="TableParagraph"/>
              <w:spacing w:before="50"/>
              <w:ind w:left="0"/>
            </w:pPr>
            <w:r>
              <w:rPr>
                <w:spacing w:val="-2"/>
              </w:rPr>
              <w:t>0.0%</w:t>
            </w:r>
          </w:p>
        </w:tc>
        <w:tc>
          <w:tcPr>
            <w:tcW w:w="900" w:type="dxa"/>
          </w:tcPr>
          <w:p w:rsidR="00910F5C" w:rsidRDefault="00910F5C" w:rsidP="00910F5C">
            <w:pPr>
              <w:pStyle w:val="TableParagraph"/>
              <w:spacing w:before="50"/>
              <w:ind w:left="0" w:right="58"/>
            </w:pPr>
            <w:r>
              <w:rPr>
                <w:spacing w:val="-4"/>
              </w:rPr>
              <w:t>0.0%</w:t>
            </w:r>
          </w:p>
        </w:tc>
      </w:tr>
      <w:tr w:rsidR="00910F5C" w:rsidTr="00001183">
        <w:trPr>
          <w:trHeight w:val="20"/>
        </w:trPr>
        <w:tc>
          <w:tcPr>
            <w:tcW w:w="5215" w:type="dxa"/>
            <w:vMerge/>
            <w:shd w:val="clear" w:color="auto" w:fill="D9D9D9"/>
          </w:tcPr>
          <w:p w:rsidR="00910F5C" w:rsidRPr="00A87FD9" w:rsidRDefault="00910F5C" w:rsidP="00910F5C">
            <w:pPr>
              <w:pStyle w:val="TableParagraph"/>
              <w:spacing w:before="49" w:line="259" w:lineRule="auto"/>
              <w:ind w:left="0"/>
              <w:jc w:val="left"/>
              <w:rPr>
                <w:b/>
              </w:rPr>
            </w:pPr>
          </w:p>
        </w:tc>
        <w:tc>
          <w:tcPr>
            <w:tcW w:w="1080" w:type="dxa"/>
          </w:tcPr>
          <w:p w:rsidR="00910F5C" w:rsidRPr="00A87FD9" w:rsidRDefault="00910F5C" w:rsidP="00910F5C">
            <w:pPr>
              <w:pStyle w:val="TableParagraph"/>
              <w:spacing w:before="54"/>
              <w:ind w:left="0" w:right="44"/>
              <w:rPr>
                <w:b/>
              </w:rPr>
            </w:pPr>
            <w:r w:rsidRPr="00A87FD9">
              <w:rPr>
                <w:b/>
                <w:spacing w:val="-2"/>
              </w:rPr>
              <w:t>2021-</w:t>
            </w:r>
            <w:r w:rsidRPr="00A87FD9">
              <w:rPr>
                <w:b/>
                <w:spacing w:val="-4"/>
              </w:rPr>
              <w:t>2022</w:t>
            </w:r>
          </w:p>
        </w:tc>
        <w:tc>
          <w:tcPr>
            <w:tcW w:w="360" w:type="dxa"/>
          </w:tcPr>
          <w:p w:rsidR="00910F5C" w:rsidRDefault="00910F5C" w:rsidP="00910F5C">
            <w:pPr>
              <w:pStyle w:val="TableParagraph"/>
              <w:spacing w:before="54"/>
              <w:ind w:left="0"/>
            </w:pPr>
            <w:r>
              <w:t>8</w:t>
            </w:r>
          </w:p>
        </w:tc>
        <w:tc>
          <w:tcPr>
            <w:tcW w:w="990" w:type="dxa"/>
          </w:tcPr>
          <w:p w:rsidR="00910F5C" w:rsidRDefault="00910F5C" w:rsidP="00910F5C">
            <w:pPr>
              <w:pStyle w:val="TableParagraph"/>
              <w:spacing w:before="54"/>
              <w:ind w:left="0" w:right="169"/>
            </w:pPr>
            <w:r>
              <w:rPr>
                <w:spacing w:val="-2"/>
              </w:rPr>
              <w:t>87.5%</w:t>
            </w:r>
          </w:p>
        </w:tc>
        <w:tc>
          <w:tcPr>
            <w:tcW w:w="1080" w:type="dxa"/>
          </w:tcPr>
          <w:p w:rsidR="00910F5C" w:rsidRDefault="00910F5C" w:rsidP="00910F5C">
            <w:pPr>
              <w:pStyle w:val="TableParagraph"/>
              <w:spacing w:before="54"/>
              <w:ind w:left="0"/>
            </w:pPr>
            <w:r>
              <w:rPr>
                <w:spacing w:val="-2"/>
              </w:rPr>
              <w:t>12.5%</w:t>
            </w:r>
          </w:p>
        </w:tc>
        <w:tc>
          <w:tcPr>
            <w:tcW w:w="900" w:type="dxa"/>
          </w:tcPr>
          <w:p w:rsidR="00910F5C" w:rsidRDefault="00910F5C" w:rsidP="00910F5C">
            <w:pPr>
              <w:pStyle w:val="TableParagraph"/>
              <w:spacing w:before="54"/>
              <w:ind w:left="0" w:right="52"/>
            </w:pPr>
            <w:r>
              <w:rPr>
                <w:spacing w:val="-4"/>
              </w:rPr>
              <w:t>0.0%</w:t>
            </w:r>
          </w:p>
        </w:tc>
      </w:tr>
      <w:tr w:rsidR="00910F5C" w:rsidTr="00001183">
        <w:trPr>
          <w:trHeight w:val="20"/>
        </w:trPr>
        <w:tc>
          <w:tcPr>
            <w:tcW w:w="5215" w:type="dxa"/>
            <w:vMerge/>
            <w:shd w:val="clear" w:color="auto" w:fill="D9D9D9"/>
          </w:tcPr>
          <w:p w:rsidR="00910F5C" w:rsidRPr="00A87FD9" w:rsidRDefault="00910F5C" w:rsidP="00910F5C">
            <w:pPr>
              <w:pStyle w:val="TableParagraph"/>
              <w:spacing w:before="49" w:line="259" w:lineRule="auto"/>
              <w:ind w:left="0"/>
              <w:jc w:val="left"/>
              <w:rPr>
                <w:b/>
              </w:rPr>
            </w:pPr>
          </w:p>
        </w:tc>
        <w:tc>
          <w:tcPr>
            <w:tcW w:w="1080" w:type="dxa"/>
          </w:tcPr>
          <w:p w:rsidR="00910F5C" w:rsidRPr="00A87FD9" w:rsidRDefault="00910F5C" w:rsidP="00910F5C">
            <w:pPr>
              <w:pStyle w:val="TableParagraph"/>
              <w:spacing w:before="54"/>
              <w:ind w:left="0" w:right="44"/>
              <w:rPr>
                <w:b/>
              </w:rPr>
            </w:pPr>
            <w:r w:rsidRPr="00A87FD9">
              <w:rPr>
                <w:b/>
                <w:spacing w:val="-2"/>
              </w:rPr>
              <w:t>2020-</w:t>
            </w:r>
            <w:r w:rsidRPr="00A87FD9">
              <w:rPr>
                <w:b/>
                <w:spacing w:val="-4"/>
              </w:rPr>
              <w:t>2021</w:t>
            </w:r>
          </w:p>
        </w:tc>
        <w:tc>
          <w:tcPr>
            <w:tcW w:w="360" w:type="dxa"/>
          </w:tcPr>
          <w:p w:rsidR="00910F5C" w:rsidRDefault="00910F5C" w:rsidP="00910F5C">
            <w:pPr>
              <w:pStyle w:val="TableParagraph"/>
              <w:spacing w:before="54"/>
              <w:ind w:left="0"/>
            </w:pPr>
            <w:r>
              <w:t>6</w:t>
            </w:r>
          </w:p>
        </w:tc>
        <w:tc>
          <w:tcPr>
            <w:tcW w:w="990" w:type="dxa"/>
          </w:tcPr>
          <w:p w:rsidR="00910F5C" w:rsidRDefault="00910F5C" w:rsidP="00910F5C">
            <w:pPr>
              <w:pStyle w:val="TableParagraph"/>
              <w:spacing w:before="54"/>
              <w:ind w:left="0" w:right="169"/>
            </w:pPr>
            <w:r>
              <w:rPr>
                <w:spacing w:val="-2"/>
              </w:rPr>
              <w:t>66.7%</w:t>
            </w:r>
          </w:p>
        </w:tc>
        <w:tc>
          <w:tcPr>
            <w:tcW w:w="1080" w:type="dxa"/>
          </w:tcPr>
          <w:p w:rsidR="00910F5C" w:rsidRDefault="00910F5C" w:rsidP="00910F5C">
            <w:pPr>
              <w:pStyle w:val="TableParagraph"/>
              <w:spacing w:before="54"/>
              <w:ind w:left="0"/>
            </w:pPr>
            <w:r>
              <w:rPr>
                <w:spacing w:val="-2"/>
              </w:rPr>
              <w:t>33.3%</w:t>
            </w:r>
          </w:p>
        </w:tc>
        <w:tc>
          <w:tcPr>
            <w:tcW w:w="900" w:type="dxa"/>
          </w:tcPr>
          <w:p w:rsidR="00910F5C" w:rsidRDefault="00910F5C" w:rsidP="00910F5C">
            <w:pPr>
              <w:pStyle w:val="TableParagraph"/>
              <w:spacing w:before="54"/>
              <w:ind w:left="0" w:right="52"/>
            </w:pPr>
            <w:r>
              <w:rPr>
                <w:spacing w:val="-4"/>
              </w:rPr>
              <w:t>0.0%</w:t>
            </w:r>
          </w:p>
        </w:tc>
      </w:tr>
      <w:tr w:rsidR="00910F5C" w:rsidTr="00001183">
        <w:trPr>
          <w:trHeight w:val="20"/>
        </w:trPr>
        <w:tc>
          <w:tcPr>
            <w:tcW w:w="5215" w:type="dxa"/>
            <w:vMerge w:val="restart"/>
            <w:shd w:val="clear" w:color="auto" w:fill="D9D9D9"/>
          </w:tcPr>
          <w:p w:rsidR="00910F5C" w:rsidRPr="00A87FD9" w:rsidRDefault="00910F5C" w:rsidP="00910F5C">
            <w:pPr>
              <w:pStyle w:val="TableParagraph"/>
              <w:spacing w:before="0"/>
              <w:ind w:left="0"/>
              <w:jc w:val="left"/>
              <w:rPr>
                <w:b/>
              </w:rPr>
            </w:pPr>
            <w:r w:rsidRPr="00A87FD9">
              <w:rPr>
                <w:b/>
              </w:rPr>
              <w:t>Development</w:t>
            </w:r>
            <w:r w:rsidRPr="00A87FD9">
              <w:rPr>
                <w:b/>
                <w:spacing w:val="-7"/>
              </w:rPr>
              <w:t xml:space="preserve"> </w:t>
            </w:r>
            <w:r w:rsidRPr="00A87FD9">
              <w:rPr>
                <w:b/>
              </w:rPr>
              <w:t>and/or</w:t>
            </w:r>
            <w:r w:rsidRPr="00A87FD9">
              <w:rPr>
                <w:b/>
                <w:spacing w:val="-7"/>
              </w:rPr>
              <w:t xml:space="preserve"> </w:t>
            </w:r>
            <w:r w:rsidRPr="00A87FD9">
              <w:rPr>
                <w:b/>
              </w:rPr>
              <w:t>use</w:t>
            </w:r>
            <w:r w:rsidRPr="00A87FD9">
              <w:rPr>
                <w:b/>
                <w:spacing w:val="-9"/>
              </w:rPr>
              <w:t xml:space="preserve"> </w:t>
            </w:r>
            <w:r w:rsidRPr="00A87FD9">
              <w:rPr>
                <w:b/>
              </w:rPr>
              <w:t>of</w:t>
            </w:r>
            <w:r w:rsidRPr="00A87FD9">
              <w:rPr>
                <w:b/>
                <w:spacing w:val="-7"/>
              </w:rPr>
              <w:t xml:space="preserve"> </w:t>
            </w:r>
            <w:r w:rsidRPr="00A87FD9">
              <w:rPr>
                <w:b/>
              </w:rPr>
              <w:t>valid</w:t>
            </w:r>
            <w:r w:rsidRPr="00A87FD9">
              <w:rPr>
                <w:b/>
                <w:spacing w:val="-8"/>
              </w:rPr>
              <w:t xml:space="preserve"> </w:t>
            </w:r>
            <w:r w:rsidRPr="00A87FD9">
              <w:rPr>
                <w:b/>
              </w:rPr>
              <w:t>assessment for formative purposes (observation, entrance/exit slips, pre/post-test, etc.)</w:t>
            </w:r>
          </w:p>
        </w:tc>
        <w:tc>
          <w:tcPr>
            <w:tcW w:w="1080" w:type="dxa"/>
            <w:shd w:val="clear" w:color="auto" w:fill="FFFFFF" w:themeFill="background1"/>
          </w:tcPr>
          <w:p w:rsidR="00910F5C" w:rsidRPr="00A87FD9" w:rsidRDefault="00910F5C" w:rsidP="00910F5C">
            <w:pPr>
              <w:pStyle w:val="TableParagraph"/>
              <w:ind w:left="0" w:right="44"/>
              <w:rPr>
                <w:b/>
                <w:spacing w:val="-2"/>
              </w:rPr>
            </w:pPr>
            <w:r w:rsidRPr="00A87FD9">
              <w:rPr>
                <w:b/>
                <w:spacing w:val="-2"/>
              </w:rPr>
              <w:t>202</w:t>
            </w:r>
            <w:r>
              <w:rPr>
                <w:b/>
                <w:spacing w:val="-2"/>
              </w:rPr>
              <w:t>3</w:t>
            </w:r>
            <w:r w:rsidRPr="00A87FD9">
              <w:rPr>
                <w:b/>
                <w:spacing w:val="-2"/>
              </w:rPr>
              <w:t>-</w:t>
            </w:r>
            <w:r w:rsidRPr="00A87FD9">
              <w:rPr>
                <w:b/>
                <w:spacing w:val="-4"/>
              </w:rPr>
              <w:t>202</w:t>
            </w:r>
            <w:r>
              <w:rPr>
                <w:b/>
                <w:spacing w:val="-4"/>
              </w:rPr>
              <w:t>4</w:t>
            </w:r>
          </w:p>
        </w:tc>
        <w:tc>
          <w:tcPr>
            <w:tcW w:w="360" w:type="dxa"/>
            <w:shd w:val="clear" w:color="auto" w:fill="FFFFFF" w:themeFill="background1"/>
          </w:tcPr>
          <w:p w:rsidR="00910F5C" w:rsidRDefault="00910F5C" w:rsidP="00910F5C">
            <w:pPr>
              <w:pStyle w:val="TableParagraph"/>
              <w:ind w:left="0"/>
            </w:pPr>
            <w:r>
              <w:t>2</w:t>
            </w:r>
          </w:p>
        </w:tc>
        <w:tc>
          <w:tcPr>
            <w:tcW w:w="990" w:type="dxa"/>
            <w:shd w:val="clear" w:color="auto" w:fill="FFFFFF" w:themeFill="background1"/>
          </w:tcPr>
          <w:p w:rsidR="00910F5C" w:rsidRDefault="00910F5C" w:rsidP="00910F5C">
            <w:pPr>
              <w:pStyle w:val="TableParagraph"/>
              <w:ind w:left="0" w:right="169"/>
              <w:rPr>
                <w:spacing w:val="-2"/>
              </w:rPr>
            </w:pPr>
            <w:r>
              <w:rPr>
                <w:spacing w:val="-2"/>
              </w:rPr>
              <w:t>50%</w:t>
            </w:r>
          </w:p>
        </w:tc>
        <w:tc>
          <w:tcPr>
            <w:tcW w:w="1080" w:type="dxa"/>
            <w:shd w:val="clear" w:color="auto" w:fill="FFFFFF" w:themeFill="background1"/>
          </w:tcPr>
          <w:p w:rsidR="00910F5C" w:rsidRDefault="00910F5C" w:rsidP="00910F5C">
            <w:pPr>
              <w:pStyle w:val="TableParagraph"/>
              <w:ind w:left="0"/>
              <w:rPr>
                <w:spacing w:val="-2"/>
              </w:rPr>
            </w:pPr>
            <w:r>
              <w:rPr>
                <w:spacing w:val="-2"/>
              </w:rPr>
              <w:t>50%</w:t>
            </w:r>
          </w:p>
        </w:tc>
        <w:tc>
          <w:tcPr>
            <w:tcW w:w="900" w:type="dxa"/>
            <w:shd w:val="clear" w:color="auto" w:fill="FFFFFF" w:themeFill="background1"/>
          </w:tcPr>
          <w:p w:rsidR="00910F5C" w:rsidRDefault="00910F5C" w:rsidP="00910F5C">
            <w:pPr>
              <w:pStyle w:val="TableParagraph"/>
              <w:ind w:left="0" w:right="58"/>
              <w:rPr>
                <w:spacing w:val="-4"/>
              </w:rPr>
            </w:pPr>
            <w:r>
              <w:rPr>
                <w:spacing w:val="-4"/>
              </w:rPr>
              <w:t>0.0%</w:t>
            </w:r>
          </w:p>
        </w:tc>
      </w:tr>
      <w:tr w:rsidR="00910F5C" w:rsidTr="00001183">
        <w:trPr>
          <w:trHeight w:val="20"/>
        </w:trPr>
        <w:tc>
          <w:tcPr>
            <w:tcW w:w="5215" w:type="dxa"/>
            <w:vMerge/>
            <w:shd w:val="clear" w:color="auto" w:fill="D9D9D9"/>
          </w:tcPr>
          <w:p w:rsidR="00910F5C" w:rsidRPr="00A87FD9" w:rsidRDefault="00910F5C" w:rsidP="00910F5C">
            <w:pPr>
              <w:pStyle w:val="TableParagraph"/>
              <w:spacing w:before="0"/>
              <w:ind w:left="0"/>
              <w:jc w:val="left"/>
              <w:rPr>
                <w:rFonts w:ascii="Times New Roman"/>
                <w:b/>
              </w:rPr>
            </w:pPr>
          </w:p>
        </w:tc>
        <w:tc>
          <w:tcPr>
            <w:tcW w:w="1080" w:type="dxa"/>
            <w:shd w:val="clear" w:color="auto" w:fill="FFFFFF" w:themeFill="background1"/>
          </w:tcPr>
          <w:p w:rsidR="00910F5C" w:rsidRPr="00A87FD9" w:rsidRDefault="00910F5C" w:rsidP="00910F5C">
            <w:pPr>
              <w:pStyle w:val="TableParagraph"/>
              <w:ind w:left="0" w:right="44"/>
              <w:rPr>
                <w:b/>
              </w:rPr>
            </w:pPr>
            <w:r w:rsidRPr="00A87FD9">
              <w:rPr>
                <w:b/>
                <w:spacing w:val="-2"/>
              </w:rPr>
              <w:t>2021-</w:t>
            </w:r>
            <w:r w:rsidRPr="00A87FD9">
              <w:rPr>
                <w:b/>
                <w:spacing w:val="-4"/>
              </w:rPr>
              <w:t>2022</w:t>
            </w:r>
          </w:p>
        </w:tc>
        <w:tc>
          <w:tcPr>
            <w:tcW w:w="360" w:type="dxa"/>
            <w:shd w:val="clear" w:color="auto" w:fill="FFFFFF" w:themeFill="background1"/>
          </w:tcPr>
          <w:p w:rsidR="00910F5C" w:rsidRDefault="00910F5C" w:rsidP="00910F5C">
            <w:pPr>
              <w:pStyle w:val="TableParagraph"/>
              <w:ind w:left="0"/>
              <w:rPr>
                <w:b/>
              </w:rPr>
            </w:pPr>
            <w:r>
              <w:t>8</w:t>
            </w:r>
          </w:p>
        </w:tc>
        <w:tc>
          <w:tcPr>
            <w:tcW w:w="990" w:type="dxa"/>
            <w:shd w:val="clear" w:color="auto" w:fill="FFFFFF" w:themeFill="background1"/>
          </w:tcPr>
          <w:p w:rsidR="00910F5C" w:rsidRDefault="00910F5C" w:rsidP="00910F5C">
            <w:pPr>
              <w:pStyle w:val="TableParagraph"/>
              <w:ind w:left="0"/>
              <w:rPr>
                <w:b/>
              </w:rPr>
            </w:pPr>
            <w:r>
              <w:rPr>
                <w:spacing w:val="-5"/>
              </w:rPr>
              <w:t>87.5%</w:t>
            </w:r>
          </w:p>
        </w:tc>
        <w:tc>
          <w:tcPr>
            <w:tcW w:w="1080" w:type="dxa"/>
            <w:shd w:val="clear" w:color="auto" w:fill="FFFFFF" w:themeFill="background1"/>
          </w:tcPr>
          <w:p w:rsidR="00910F5C" w:rsidRDefault="00910F5C" w:rsidP="00910F5C">
            <w:pPr>
              <w:pStyle w:val="TableParagraph"/>
              <w:ind w:left="0"/>
              <w:rPr>
                <w:b/>
              </w:rPr>
            </w:pPr>
            <w:r>
              <w:rPr>
                <w:spacing w:val="-5"/>
              </w:rPr>
              <w:t>12.5%</w:t>
            </w:r>
          </w:p>
        </w:tc>
        <w:tc>
          <w:tcPr>
            <w:tcW w:w="900" w:type="dxa"/>
            <w:shd w:val="clear" w:color="auto" w:fill="FFFFFF" w:themeFill="background1"/>
          </w:tcPr>
          <w:p w:rsidR="00910F5C" w:rsidRDefault="00910F5C" w:rsidP="00910F5C">
            <w:pPr>
              <w:pStyle w:val="TableParagraph"/>
              <w:ind w:left="0" w:right="58"/>
              <w:rPr>
                <w:b/>
              </w:rPr>
            </w:pPr>
            <w:r>
              <w:rPr>
                <w:spacing w:val="-4"/>
              </w:rPr>
              <w:t>0.0%</w:t>
            </w:r>
          </w:p>
        </w:tc>
      </w:tr>
      <w:tr w:rsidR="00910F5C" w:rsidTr="00001183">
        <w:trPr>
          <w:trHeight w:val="20"/>
        </w:trPr>
        <w:tc>
          <w:tcPr>
            <w:tcW w:w="5215" w:type="dxa"/>
            <w:vMerge/>
            <w:shd w:val="clear" w:color="auto" w:fill="D9D9D9"/>
          </w:tcPr>
          <w:p w:rsidR="00910F5C" w:rsidRPr="00A87FD9" w:rsidRDefault="00910F5C" w:rsidP="00910F5C">
            <w:pPr>
              <w:pStyle w:val="TableParagraph"/>
              <w:spacing w:before="0"/>
              <w:ind w:left="0"/>
              <w:jc w:val="left"/>
              <w:rPr>
                <w:rFonts w:ascii="Times New Roman"/>
                <w:b/>
              </w:rPr>
            </w:pPr>
          </w:p>
        </w:tc>
        <w:tc>
          <w:tcPr>
            <w:tcW w:w="1080" w:type="dxa"/>
            <w:shd w:val="clear" w:color="auto" w:fill="FFFFFF" w:themeFill="background1"/>
          </w:tcPr>
          <w:p w:rsidR="00910F5C" w:rsidRPr="00A87FD9" w:rsidRDefault="00910F5C" w:rsidP="00910F5C">
            <w:pPr>
              <w:pStyle w:val="TableParagraph"/>
              <w:ind w:left="0" w:right="44"/>
              <w:rPr>
                <w:b/>
              </w:rPr>
            </w:pPr>
            <w:r w:rsidRPr="00A87FD9">
              <w:rPr>
                <w:b/>
                <w:spacing w:val="-2"/>
              </w:rPr>
              <w:t>2020-</w:t>
            </w:r>
            <w:r w:rsidRPr="00A87FD9">
              <w:rPr>
                <w:b/>
                <w:spacing w:val="-4"/>
              </w:rPr>
              <w:t>2021</w:t>
            </w:r>
          </w:p>
        </w:tc>
        <w:tc>
          <w:tcPr>
            <w:tcW w:w="360" w:type="dxa"/>
            <w:shd w:val="clear" w:color="auto" w:fill="FFFFFF" w:themeFill="background1"/>
          </w:tcPr>
          <w:p w:rsidR="00910F5C" w:rsidRDefault="00910F5C" w:rsidP="00910F5C">
            <w:pPr>
              <w:pStyle w:val="TableParagraph"/>
              <w:ind w:left="0"/>
              <w:rPr>
                <w:b/>
              </w:rPr>
            </w:pPr>
            <w:r>
              <w:t>6</w:t>
            </w:r>
          </w:p>
        </w:tc>
        <w:tc>
          <w:tcPr>
            <w:tcW w:w="990" w:type="dxa"/>
            <w:shd w:val="clear" w:color="auto" w:fill="FFFFFF" w:themeFill="background1"/>
          </w:tcPr>
          <w:p w:rsidR="00910F5C" w:rsidRDefault="00910F5C" w:rsidP="00910F5C">
            <w:pPr>
              <w:pStyle w:val="TableParagraph"/>
              <w:ind w:left="0"/>
              <w:rPr>
                <w:b/>
              </w:rPr>
            </w:pPr>
            <w:r>
              <w:rPr>
                <w:spacing w:val="-5"/>
              </w:rPr>
              <w:t>50%</w:t>
            </w:r>
          </w:p>
        </w:tc>
        <w:tc>
          <w:tcPr>
            <w:tcW w:w="1080" w:type="dxa"/>
            <w:shd w:val="clear" w:color="auto" w:fill="FFFFFF" w:themeFill="background1"/>
          </w:tcPr>
          <w:p w:rsidR="00910F5C" w:rsidRDefault="00910F5C" w:rsidP="00910F5C">
            <w:pPr>
              <w:pStyle w:val="TableParagraph"/>
              <w:ind w:left="0"/>
              <w:rPr>
                <w:b/>
              </w:rPr>
            </w:pPr>
            <w:r>
              <w:rPr>
                <w:spacing w:val="-5"/>
              </w:rPr>
              <w:t>50%</w:t>
            </w:r>
          </w:p>
        </w:tc>
        <w:tc>
          <w:tcPr>
            <w:tcW w:w="900" w:type="dxa"/>
            <w:shd w:val="clear" w:color="auto" w:fill="FFFFFF" w:themeFill="background1"/>
          </w:tcPr>
          <w:p w:rsidR="00910F5C" w:rsidRDefault="00910F5C" w:rsidP="00910F5C">
            <w:pPr>
              <w:pStyle w:val="TableParagraph"/>
              <w:ind w:left="0" w:right="58"/>
              <w:rPr>
                <w:b/>
              </w:rPr>
            </w:pPr>
            <w:r>
              <w:rPr>
                <w:spacing w:val="-4"/>
              </w:rPr>
              <w:t>0.0%</w:t>
            </w:r>
          </w:p>
        </w:tc>
      </w:tr>
      <w:tr w:rsidR="00910F5C" w:rsidTr="00001183">
        <w:trPr>
          <w:trHeight w:val="20"/>
        </w:trPr>
        <w:tc>
          <w:tcPr>
            <w:tcW w:w="5215" w:type="dxa"/>
            <w:vMerge w:val="restart"/>
            <w:shd w:val="clear" w:color="auto" w:fill="D9D9D9"/>
          </w:tcPr>
          <w:p w:rsidR="00910F5C" w:rsidRPr="00A87FD9" w:rsidRDefault="00910F5C" w:rsidP="00910F5C">
            <w:pPr>
              <w:pStyle w:val="TableParagraph"/>
              <w:spacing w:before="0" w:line="259" w:lineRule="auto"/>
              <w:ind w:left="0"/>
              <w:jc w:val="left"/>
              <w:rPr>
                <w:b/>
              </w:rPr>
            </w:pPr>
            <w:r w:rsidRPr="00A87FD9">
              <w:rPr>
                <w:b/>
              </w:rPr>
              <w:t>Modification</w:t>
            </w:r>
            <w:r w:rsidRPr="00A87FD9">
              <w:rPr>
                <w:b/>
                <w:spacing w:val="-9"/>
              </w:rPr>
              <w:t xml:space="preserve"> </w:t>
            </w:r>
            <w:r w:rsidRPr="00A87FD9">
              <w:rPr>
                <w:b/>
              </w:rPr>
              <w:t>of</w:t>
            </w:r>
            <w:r w:rsidRPr="00A87FD9">
              <w:rPr>
                <w:b/>
                <w:spacing w:val="-6"/>
              </w:rPr>
              <w:t xml:space="preserve"> </w:t>
            </w:r>
            <w:r w:rsidRPr="00A87FD9">
              <w:rPr>
                <w:b/>
              </w:rPr>
              <w:t>instruction</w:t>
            </w:r>
            <w:r w:rsidRPr="00A87FD9">
              <w:rPr>
                <w:b/>
                <w:spacing w:val="-9"/>
              </w:rPr>
              <w:t xml:space="preserve"> </w:t>
            </w:r>
            <w:r w:rsidRPr="00A87FD9">
              <w:rPr>
                <w:b/>
              </w:rPr>
              <w:t>based</w:t>
            </w:r>
            <w:r w:rsidRPr="00A87FD9">
              <w:rPr>
                <w:b/>
                <w:spacing w:val="-6"/>
              </w:rPr>
              <w:t xml:space="preserve"> </w:t>
            </w:r>
            <w:r w:rsidRPr="00A87FD9">
              <w:rPr>
                <w:b/>
              </w:rPr>
              <w:t>on</w:t>
            </w:r>
            <w:r w:rsidRPr="00A87FD9">
              <w:rPr>
                <w:b/>
                <w:spacing w:val="-7"/>
              </w:rPr>
              <w:t xml:space="preserve"> </w:t>
            </w:r>
            <w:r w:rsidRPr="00A87FD9">
              <w:rPr>
                <w:b/>
              </w:rPr>
              <w:t>analysis of assessment results</w:t>
            </w:r>
          </w:p>
        </w:tc>
        <w:tc>
          <w:tcPr>
            <w:tcW w:w="1080" w:type="dxa"/>
          </w:tcPr>
          <w:p w:rsidR="00910F5C" w:rsidRPr="00A87FD9" w:rsidRDefault="00910F5C" w:rsidP="00910F5C">
            <w:pPr>
              <w:pStyle w:val="TableParagraph"/>
              <w:spacing w:before="49"/>
              <w:ind w:left="0" w:right="44"/>
              <w:rPr>
                <w:b/>
                <w:spacing w:val="-2"/>
              </w:rPr>
            </w:pPr>
            <w:r w:rsidRPr="00A87FD9">
              <w:rPr>
                <w:b/>
                <w:spacing w:val="-2"/>
              </w:rPr>
              <w:t>202</w:t>
            </w:r>
            <w:r>
              <w:rPr>
                <w:b/>
                <w:spacing w:val="-2"/>
              </w:rPr>
              <w:t>3</w:t>
            </w:r>
            <w:r w:rsidRPr="00A87FD9">
              <w:rPr>
                <w:b/>
                <w:spacing w:val="-2"/>
              </w:rPr>
              <w:t>-</w:t>
            </w:r>
            <w:r w:rsidRPr="00A87FD9">
              <w:rPr>
                <w:b/>
                <w:spacing w:val="-4"/>
              </w:rPr>
              <w:t>202</w:t>
            </w:r>
            <w:r>
              <w:rPr>
                <w:b/>
                <w:spacing w:val="-4"/>
              </w:rPr>
              <w:t>4</w:t>
            </w:r>
          </w:p>
        </w:tc>
        <w:tc>
          <w:tcPr>
            <w:tcW w:w="360" w:type="dxa"/>
          </w:tcPr>
          <w:p w:rsidR="00910F5C" w:rsidRDefault="00910F5C" w:rsidP="00910F5C">
            <w:pPr>
              <w:pStyle w:val="TableParagraph"/>
              <w:spacing w:before="49"/>
              <w:ind w:left="0"/>
            </w:pPr>
            <w:r>
              <w:t>2</w:t>
            </w:r>
          </w:p>
        </w:tc>
        <w:tc>
          <w:tcPr>
            <w:tcW w:w="990" w:type="dxa"/>
          </w:tcPr>
          <w:p w:rsidR="00910F5C" w:rsidRDefault="00910F5C" w:rsidP="00910F5C">
            <w:pPr>
              <w:pStyle w:val="TableParagraph"/>
              <w:spacing w:before="54"/>
              <w:ind w:left="0"/>
            </w:pPr>
            <w:r>
              <w:rPr>
                <w:spacing w:val="-2"/>
              </w:rPr>
              <w:t>100%</w:t>
            </w:r>
          </w:p>
        </w:tc>
        <w:tc>
          <w:tcPr>
            <w:tcW w:w="1080" w:type="dxa"/>
          </w:tcPr>
          <w:p w:rsidR="00910F5C" w:rsidRDefault="00910F5C" w:rsidP="00910F5C">
            <w:pPr>
              <w:pStyle w:val="TableParagraph"/>
              <w:spacing w:before="54"/>
              <w:ind w:left="0"/>
            </w:pPr>
            <w:r>
              <w:rPr>
                <w:spacing w:val="-2"/>
              </w:rPr>
              <w:t>0.0%</w:t>
            </w:r>
          </w:p>
        </w:tc>
        <w:tc>
          <w:tcPr>
            <w:tcW w:w="900" w:type="dxa"/>
          </w:tcPr>
          <w:p w:rsidR="00910F5C" w:rsidRDefault="00910F5C" w:rsidP="00910F5C">
            <w:pPr>
              <w:pStyle w:val="TableParagraph"/>
              <w:spacing w:before="54"/>
              <w:ind w:left="0" w:right="58"/>
            </w:pPr>
            <w:r>
              <w:rPr>
                <w:spacing w:val="-4"/>
              </w:rPr>
              <w:t>0.0%</w:t>
            </w:r>
          </w:p>
        </w:tc>
      </w:tr>
      <w:tr w:rsidR="00910F5C" w:rsidTr="00001183">
        <w:trPr>
          <w:trHeight w:val="20"/>
        </w:trPr>
        <w:tc>
          <w:tcPr>
            <w:tcW w:w="5215" w:type="dxa"/>
            <w:vMerge/>
            <w:shd w:val="clear" w:color="auto" w:fill="D9D9D9"/>
          </w:tcPr>
          <w:p w:rsidR="00910F5C" w:rsidRPr="00A87FD9" w:rsidRDefault="00910F5C" w:rsidP="00910F5C">
            <w:pPr>
              <w:pStyle w:val="TableParagraph"/>
              <w:spacing w:before="0" w:line="259" w:lineRule="auto"/>
              <w:ind w:left="0"/>
              <w:jc w:val="left"/>
              <w:rPr>
                <w:b/>
              </w:rPr>
            </w:pPr>
          </w:p>
        </w:tc>
        <w:tc>
          <w:tcPr>
            <w:tcW w:w="1080" w:type="dxa"/>
          </w:tcPr>
          <w:p w:rsidR="00910F5C" w:rsidRPr="00A87FD9" w:rsidRDefault="00910F5C" w:rsidP="00910F5C">
            <w:pPr>
              <w:pStyle w:val="TableParagraph"/>
              <w:spacing w:before="49"/>
              <w:ind w:left="0" w:right="44"/>
              <w:rPr>
                <w:b/>
              </w:rPr>
            </w:pPr>
            <w:r w:rsidRPr="00A87FD9">
              <w:rPr>
                <w:b/>
                <w:spacing w:val="-2"/>
              </w:rPr>
              <w:t>2021-</w:t>
            </w:r>
            <w:r w:rsidRPr="00A87FD9">
              <w:rPr>
                <w:b/>
                <w:spacing w:val="-4"/>
              </w:rPr>
              <w:t>2022</w:t>
            </w:r>
          </w:p>
        </w:tc>
        <w:tc>
          <w:tcPr>
            <w:tcW w:w="360" w:type="dxa"/>
          </w:tcPr>
          <w:p w:rsidR="00910F5C" w:rsidRDefault="00910F5C" w:rsidP="00910F5C">
            <w:pPr>
              <w:pStyle w:val="TableParagraph"/>
              <w:spacing w:before="49"/>
              <w:ind w:left="0"/>
            </w:pPr>
            <w:r>
              <w:t>8</w:t>
            </w:r>
          </w:p>
        </w:tc>
        <w:tc>
          <w:tcPr>
            <w:tcW w:w="990" w:type="dxa"/>
          </w:tcPr>
          <w:p w:rsidR="00910F5C" w:rsidRDefault="00910F5C" w:rsidP="00910F5C">
            <w:pPr>
              <w:pStyle w:val="TableParagraph"/>
              <w:ind w:left="0"/>
            </w:pPr>
            <w:r>
              <w:rPr>
                <w:spacing w:val="-5"/>
              </w:rPr>
              <w:t>87.5%</w:t>
            </w:r>
          </w:p>
        </w:tc>
        <w:tc>
          <w:tcPr>
            <w:tcW w:w="1080" w:type="dxa"/>
          </w:tcPr>
          <w:p w:rsidR="00910F5C" w:rsidRDefault="00910F5C" w:rsidP="00910F5C">
            <w:pPr>
              <w:pStyle w:val="TableParagraph"/>
              <w:ind w:left="0"/>
            </w:pPr>
            <w:r>
              <w:rPr>
                <w:spacing w:val="-5"/>
              </w:rPr>
              <w:t>12.5%</w:t>
            </w:r>
          </w:p>
        </w:tc>
        <w:tc>
          <w:tcPr>
            <w:tcW w:w="900" w:type="dxa"/>
          </w:tcPr>
          <w:p w:rsidR="00910F5C" w:rsidRDefault="00910F5C" w:rsidP="00910F5C">
            <w:pPr>
              <w:pStyle w:val="TableParagraph"/>
              <w:ind w:left="0" w:right="58"/>
            </w:pPr>
            <w:r>
              <w:rPr>
                <w:spacing w:val="-4"/>
              </w:rPr>
              <w:t>0.0%</w:t>
            </w:r>
          </w:p>
        </w:tc>
      </w:tr>
      <w:tr w:rsidR="00910F5C" w:rsidTr="00001183">
        <w:trPr>
          <w:trHeight w:val="20"/>
        </w:trPr>
        <w:tc>
          <w:tcPr>
            <w:tcW w:w="5215" w:type="dxa"/>
            <w:vMerge/>
            <w:shd w:val="clear" w:color="auto" w:fill="D9D9D9"/>
          </w:tcPr>
          <w:p w:rsidR="00910F5C" w:rsidRPr="00A87FD9" w:rsidRDefault="00910F5C" w:rsidP="00910F5C">
            <w:pPr>
              <w:pStyle w:val="TableParagraph"/>
              <w:spacing w:before="0"/>
              <w:ind w:left="0"/>
              <w:jc w:val="left"/>
              <w:rPr>
                <w:b/>
              </w:rPr>
            </w:pPr>
          </w:p>
        </w:tc>
        <w:tc>
          <w:tcPr>
            <w:tcW w:w="1080" w:type="dxa"/>
          </w:tcPr>
          <w:p w:rsidR="00910F5C" w:rsidRPr="00A87FD9" w:rsidRDefault="00910F5C" w:rsidP="00910F5C">
            <w:pPr>
              <w:pStyle w:val="TableParagraph"/>
              <w:spacing w:before="49"/>
              <w:ind w:left="0" w:right="44"/>
              <w:rPr>
                <w:b/>
              </w:rPr>
            </w:pPr>
            <w:r w:rsidRPr="00A87FD9">
              <w:rPr>
                <w:b/>
                <w:spacing w:val="-2"/>
              </w:rPr>
              <w:t>2020-</w:t>
            </w:r>
            <w:r w:rsidRPr="00A87FD9">
              <w:rPr>
                <w:b/>
                <w:spacing w:val="-4"/>
              </w:rPr>
              <w:t>2021</w:t>
            </w:r>
          </w:p>
        </w:tc>
        <w:tc>
          <w:tcPr>
            <w:tcW w:w="360" w:type="dxa"/>
          </w:tcPr>
          <w:p w:rsidR="00910F5C" w:rsidRDefault="00910F5C" w:rsidP="00910F5C">
            <w:pPr>
              <w:pStyle w:val="TableParagraph"/>
              <w:spacing w:before="49"/>
              <w:ind w:left="0"/>
            </w:pPr>
            <w:r>
              <w:t>6</w:t>
            </w:r>
          </w:p>
        </w:tc>
        <w:tc>
          <w:tcPr>
            <w:tcW w:w="990" w:type="dxa"/>
          </w:tcPr>
          <w:p w:rsidR="00910F5C" w:rsidRDefault="00910F5C" w:rsidP="00910F5C">
            <w:pPr>
              <w:pStyle w:val="TableParagraph"/>
              <w:ind w:left="0"/>
            </w:pPr>
            <w:r>
              <w:rPr>
                <w:spacing w:val="-5"/>
              </w:rPr>
              <w:t>50%</w:t>
            </w:r>
          </w:p>
        </w:tc>
        <w:tc>
          <w:tcPr>
            <w:tcW w:w="1080" w:type="dxa"/>
          </w:tcPr>
          <w:p w:rsidR="00910F5C" w:rsidRDefault="00910F5C" w:rsidP="00910F5C">
            <w:pPr>
              <w:pStyle w:val="TableParagraph"/>
              <w:ind w:left="0"/>
            </w:pPr>
            <w:r>
              <w:rPr>
                <w:spacing w:val="-5"/>
              </w:rPr>
              <w:t>50%</w:t>
            </w:r>
          </w:p>
        </w:tc>
        <w:tc>
          <w:tcPr>
            <w:tcW w:w="900" w:type="dxa"/>
          </w:tcPr>
          <w:p w:rsidR="00910F5C" w:rsidRDefault="00910F5C" w:rsidP="00910F5C">
            <w:pPr>
              <w:pStyle w:val="TableParagraph"/>
              <w:ind w:left="0" w:right="58"/>
            </w:pPr>
            <w:r>
              <w:rPr>
                <w:spacing w:val="-4"/>
              </w:rPr>
              <w:t>0.0%</w:t>
            </w:r>
          </w:p>
        </w:tc>
      </w:tr>
      <w:tr w:rsidR="00910F5C" w:rsidTr="00001183">
        <w:trPr>
          <w:trHeight w:val="20"/>
        </w:trPr>
        <w:tc>
          <w:tcPr>
            <w:tcW w:w="5215" w:type="dxa"/>
            <w:vMerge w:val="restart"/>
            <w:shd w:val="clear" w:color="auto" w:fill="D9D9D9"/>
          </w:tcPr>
          <w:p w:rsidR="00910F5C" w:rsidRPr="00A87FD9" w:rsidRDefault="00910F5C" w:rsidP="00910F5C">
            <w:pPr>
              <w:pStyle w:val="TableParagraph"/>
              <w:spacing w:before="0" w:line="256" w:lineRule="auto"/>
              <w:ind w:left="0"/>
              <w:jc w:val="left"/>
              <w:rPr>
                <w:b/>
              </w:rPr>
            </w:pPr>
            <w:r w:rsidRPr="00A87FD9">
              <w:rPr>
                <w:b/>
              </w:rPr>
              <w:t>Integration</w:t>
            </w:r>
            <w:r w:rsidRPr="00A87FD9">
              <w:rPr>
                <w:b/>
                <w:spacing w:val="-9"/>
              </w:rPr>
              <w:t xml:space="preserve"> </w:t>
            </w:r>
            <w:r w:rsidRPr="00A87FD9">
              <w:rPr>
                <w:b/>
              </w:rPr>
              <w:t>of</w:t>
            </w:r>
            <w:r w:rsidRPr="00A87FD9">
              <w:rPr>
                <w:b/>
                <w:spacing w:val="-9"/>
              </w:rPr>
              <w:t xml:space="preserve"> </w:t>
            </w:r>
            <w:r w:rsidRPr="00A87FD9">
              <w:rPr>
                <w:b/>
              </w:rPr>
              <w:t>content</w:t>
            </w:r>
            <w:r w:rsidRPr="00A87FD9">
              <w:rPr>
                <w:b/>
                <w:spacing w:val="-9"/>
              </w:rPr>
              <w:t xml:space="preserve"> </w:t>
            </w:r>
            <w:r w:rsidRPr="00A87FD9">
              <w:rPr>
                <w:b/>
              </w:rPr>
              <w:t>knowledge,</w:t>
            </w:r>
            <w:r w:rsidRPr="00A87FD9">
              <w:rPr>
                <w:b/>
                <w:spacing w:val="-9"/>
              </w:rPr>
              <w:t xml:space="preserve"> </w:t>
            </w:r>
            <w:r w:rsidRPr="00A87FD9">
              <w:rPr>
                <w:b/>
              </w:rPr>
              <w:t>teaching skills and curricula</w:t>
            </w:r>
          </w:p>
        </w:tc>
        <w:tc>
          <w:tcPr>
            <w:tcW w:w="1080" w:type="dxa"/>
          </w:tcPr>
          <w:p w:rsidR="00910F5C" w:rsidRPr="00A87FD9" w:rsidRDefault="00910F5C" w:rsidP="00910F5C">
            <w:pPr>
              <w:pStyle w:val="TableParagraph"/>
              <w:spacing w:before="54"/>
              <w:ind w:left="0" w:right="44"/>
              <w:rPr>
                <w:b/>
                <w:spacing w:val="-2"/>
              </w:rPr>
            </w:pPr>
            <w:r w:rsidRPr="00A87FD9">
              <w:rPr>
                <w:b/>
                <w:spacing w:val="-2"/>
              </w:rPr>
              <w:t>202</w:t>
            </w:r>
            <w:r>
              <w:rPr>
                <w:b/>
                <w:spacing w:val="-2"/>
              </w:rPr>
              <w:t>3</w:t>
            </w:r>
            <w:r w:rsidRPr="00A87FD9">
              <w:rPr>
                <w:b/>
                <w:spacing w:val="-2"/>
              </w:rPr>
              <w:t>-</w:t>
            </w:r>
            <w:r w:rsidRPr="00A87FD9">
              <w:rPr>
                <w:b/>
                <w:spacing w:val="-4"/>
              </w:rPr>
              <w:t>202</w:t>
            </w:r>
            <w:r>
              <w:rPr>
                <w:b/>
                <w:spacing w:val="-4"/>
              </w:rPr>
              <w:t>4</w:t>
            </w:r>
          </w:p>
        </w:tc>
        <w:tc>
          <w:tcPr>
            <w:tcW w:w="360" w:type="dxa"/>
          </w:tcPr>
          <w:p w:rsidR="00910F5C" w:rsidRDefault="00910F5C" w:rsidP="00910F5C">
            <w:pPr>
              <w:pStyle w:val="TableParagraph"/>
              <w:spacing w:before="54"/>
              <w:ind w:left="0"/>
            </w:pPr>
            <w:r>
              <w:t>2</w:t>
            </w:r>
          </w:p>
        </w:tc>
        <w:tc>
          <w:tcPr>
            <w:tcW w:w="990" w:type="dxa"/>
          </w:tcPr>
          <w:p w:rsidR="00910F5C" w:rsidRDefault="00910F5C" w:rsidP="00910F5C">
            <w:pPr>
              <w:pStyle w:val="TableParagraph"/>
              <w:ind w:left="0" w:right="169"/>
              <w:rPr>
                <w:spacing w:val="-2"/>
              </w:rPr>
            </w:pPr>
            <w:r>
              <w:rPr>
                <w:spacing w:val="-2"/>
              </w:rPr>
              <w:t>50%</w:t>
            </w:r>
          </w:p>
        </w:tc>
        <w:tc>
          <w:tcPr>
            <w:tcW w:w="1080" w:type="dxa"/>
          </w:tcPr>
          <w:p w:rsidR="00910F5C" w:rsidRDefault="00910F5C" w:rsidP="00910F5C">
            <w:pPr>
              <w:pStyle w:val="TableParagraph"/>
              <w:ind w:left="0"/>
              <w:rPr>
                <w:spacing w:val="-2"/>
              </w:rPr>
            </w:pPr>
            <w:r>
              <w:rPr>
                <w:spacing w:val="-2"/>
              </w:rPr>
              <w:t>50%</w:t>
            </w:r>
          </w:p>
        </w:tc>
        <w:tc>
          <w:tcPr>
            <w:tcW w:w="900" w:type="dxa"/>
          </w:tcPr>
          <w:p w:rsidR="00910F5C" w:rsidRDefault="00910F5C" w:rsidP="00910F5C">
            <w:pPr>
              <w:pStyle w:val="TableParagraph"/>
              <w:ind w:left="0" w:right="58"/>
              <w:rPr>
                <w:spacing w:val="-4"/>
              </w:rPr>
            </w:pPr>
            <w:r>
              <w:rPr>
                <w:spacing w:val="-4"/>
              </w:rPr>
              <w:t>0.0%</w:t>
            </w:r>
          </w:p>
        </w:tc>
      </w:tr>
      <w:tr w:rsidR="00910F5C" w:rsidTr="00001183">
        <w:trPr>
          <w:trHeight w:val="20"/>
        </w:trPr>
        <w:tc>
          <w:tcPr>
            <w:tcW w:w="5215" w:type="dxa"/>
            <w:vMerge/>
            <w:shd w:val="clear" w:color="auto" w:fill="D9D9D9"/>
          </w:tcPr>
          <w:p w:rsidR="00910F5C" w:rsidRPr="00A87FD9" w:rsidRDefault="00910F5C" w:rsidP="00910F5C">
            <w:pPr>
              <w:pStyle w:val="TableParagraph"/>
              <w:spacing w:before="0" w:line="256" w:lineRule="auto"/>
              <w:ind w:left="0"/>
              <w:jc w:val="left"/>
              <w:rPr>
                <w:b/>
              </w:rPr>
            </w:pPr>
          </w:p>
        </w:tc>
        <w:tc>
          <w:tcPr>
            <w:tcW w:w="1080" w:type="dxa"/>
          </w:tcPr>
          <w:p w:rsidR="00910F5C" w:rsidRPr="00A87FD9" w:rsidRDefault="00910F5C" w:rsidP="00910F5C">
            <w:pPr>
              <w:pStyle w:val="TableParagraph"/>
              <w:spacing w:before="54"/>
              <w:ind w:left="0" w:right="44"/>
              <w:rPr>
                <w:b/>
              </w:rPr>
            </w:pPr>
            <w:r w:rsidRPr="00A87FD9">
              <w:rPr>
                <w:b/>
                <w:spacing w:val="-2"/>
              </w:rPr>
              <w:t>2021-</w:t>
            </w:r>
            <w:r w:rsidRPr="00A87FD9">
              <w:rPr>
                <w:b/>
                <w:spacing w:val="-4"/>
              </w:rPr>
              <w:t>2022</w:t>
            </w:r>
          </w:p>
        </w:tc>
        <w:tc>
          <w:tcPr>
            <w:tcW w:w="360" w:type="dxa"/>
          </w:tcPr>
          <w:p w:rsidR="00910F5C" w:rsidRDefault="00910F5C" w:rsidP="00910F5C">
            <w:pPr>
              <w:pStyle w:val="TableParagraph"/>
              <w:spacing w:before="54"/>
              <w:ind w:left="0"/>
            </w:pPr>
            <w:r>
              <w:t>8</w:t>
            </w:r>
          </w:p>
        </w:tc>
        <w:tc>
          <w:tcPr>
            <w:tcW w:w="990" w:type="dxa"/>
          </w:tcPr>
          <w:p w:rsidR="00910F5C" w:rsidRDefault="00910F5C" w:rsidP="00910F5C">
            <w:pPr>
              <w:pStyle w:val="TableParagraph"/>
              <w:spacing w:before="54"/>
              <w:ind w:left="0"/>
            </w:pPr>
            <w:r>
              <w:rPr>
                <w:spacing w:val="-4"/>
              </w:rPr>
              <w:t>75%</w:t>
            </w:r>
          </w:p>
        </w:tc>
        <w:tc>
          <w:tcPr>
            <w:tcW w:w="1080" w:type="dxa"/>
          </w:tcPr>
          <w:p w:rsidR="00910F5C" w:rsidRDefault="00910F5C" w:rsidP="00910F5C">
            <w:pPr>
              <w:pStyle w:val="TableParagraph"/>
              <w:spacing w:before="54"/>
              <w:ind w:left="0"/>
            </w:pPr>
            <w:r>
              <w:rPr>
                <w:spacing w:val="-4"/>
              </w:rPr>
              <w:t>25%</w:t>
            </w:r>
          </w:p>
        </w:tc>
        <w:tc>
          <w:tcPr>
            <w:tcW w:w="900" w:type="dxa"/>
          </w:tcPr>
          <w:p w:rsidR="00910F5C" w:rsidRDefault="00910F5C" w:rsidP="00910F5C">
            <w:pPr>
              <w:pStyle w:val="TableParagraph"/>
              <w:spacing w:before="54"/>
              <w:ind w:left="0" w:right="58"/>
            </w:pPr>
            <w:r>
              <w:rPr>
                <w:spacing w:val="-4"/>
              </w:rPr>
              <w:t>0.0%</w:t>
            </w:r>
          </w:p>
        </w:tc>
      </w:tr>
      <w:tr w:rsidR="00910F5C" w:rsidTr="00001183">
        <w:trPr>
          <w:trHeight w:val="20"/>
        </w:trPr>
        <w:tc>
          <w:tcPr>
            <w:tcW w:w="5215" w:type="dxa"/>
            <w:vMerge/>
            <w:shd w:val="clear" w:color="auto" w:fill="D9D9D9"/>
          </w:tcPr>
          <w:p w:rsidR="00910F5C" w:rsidRPr="00A87FD9" w:rsidRDefault="00910F5C" w:rsidP="00910F5C">
            <w:pPr>
              <w:pStyle w:val="TableParagraph"/>
              <w:spacing w:before="0"/>
              <w:ind w:left="0"/>
              <w:jc w:val="left"/>
              <w:rPr>
                <w:b/>
              </w:rPr>
            </w:pPr>
          </w:p>
        </w:tc>
        <w:tc>
          <w:tcPr>
            <w:tcW w:w="1080" w:type="dxa"/>
          </w:tcPr>
          <w:p w:rsidR="00910F5C" w:rsidRPr="00A87FD9" w:rsidRDefault="00910F5C" w:rsidP="00910F5C">
            <w:pPr>
              <w:pStyle w:val="TableParagraph"/>
              <w:spacing w:before="54"/>
              <w:ind w:left="0" w:right="44"/>
              <w:rPr>
                <w:b/>
              </w:rPr>
            </w:pPr>
            <w:r w:rsidRPr="00A87FD9">
              <w:rPr>
                <w:b/>
                <w:spacing w:val="-2"/>
              </w:rPr>
              <w:t>2020-</w:t>
            </w:r>
            <w:r w:rsidRPr="00A87FD9">
              <w:rPr>
                <w:b/>
                <w:spacing w:val="-4"/>
              </w:rPr>
              <w:t>2021</w:t>
            </w:r>
          </w:p>
        </w:tc>
        <w:tc>
          <w:tcPr>
            <w:tcW w:w="360" w:type="dxa"/>
          </w:tcPr>
          <w:p w:rsidR="00910F5C" w:rsidRDefault="00910F5C" w:rsidP="00910F5C">
            <w:pPr>
              <w:pStyle w:val="TableParagraph"/>
              <w:spacing w:before="54"/>
              <w:ind w:left="0"/>
            </w:pPr>
            <w:r>
              <w:t>6</w:t>
            </w:r>
          </w:p>
        </w:tc>
        <w:tc>
          <w:tcPr>
            <w:tcW w:w="990" w:type="dxa"/>
          </w:tcPr>
          <w:p w:rsidR="00910F5C" w:rsidRDefault="00910F5C" w:rsidP="00910F5C">
            <w:pPr>
              <w:pStyle w:val="TableParagraph"/>
              <w:spacing w:before="54"/>
              <w:ind w:left="0"/>
            </w:pPr>
            <w:r>
              <w:rPr>
                <w:spacing w:val="-4"/>
              </w:rPr>
              <w:t>100%</w:t>
            </w:r>
          </w:p>
        </w:tc>
        <w:tc>
          <w:tcPr>
            <w:tcW w:w="1080" w:type="dxa"/>
          </w:tcPr>
          <w:p w:rsidR="00910F5C" w:rsidRDefault="00910F5C" w:rsidP="00910F5C">
            <w:pPr>
              <w:pStyle w:val="TableParagraph"/>
              <w:spacing w:before="54"/>
              <w:ind w:left="0"/>
            </w:pPr>
            <w:r>
              <w:rPr>
                <w:spacing w:val="-4"/>
              </w:rPr>
              <w:t>0.0%</w:t>
            </w:r>
          </w:p>
        </w:tc>
        <w:tc>
          <w:tcPr>
            <w:tcW w:w="900" w:type="dxa"/>
          </w:tcPr>
          <w:p w:rsidR="00910F5C" w:rsidRDefault="00910F5C" w:rsidP="00910F5C">
            <w:pPr>
              <w:pStyle w:val="TableParagraph"/>
              <w:spacing w:before="54"/>
              <w:ind w:left="0" w:right="58"/>
            </w:pPr>
            <w:r>
              <w:rPr>
                <w:spacing w:val="-4"/>
              </w:rPr>
              <w:t>0.0%</w:t>
            </w:r>
          </w:p>
        </w:tc>
      </w:tr>
      <w:tr w:rsidR="00910F5C" w:rsidTr="00001183">
        <w:trPr>
          <w:trHeight w:val="20"/>
        </w:trPr>
        <w:tc>
          <w:tcPr>
            <w:tcW w:w="5215" w:type="dxa"/>
            <w:vMerge w:val="restart"/>
            <w:shd w:val="clear" w:color="auto" w:fill="D9D9D9"/>
          </w:tcPr>
          <w:p w:rsidR="00910F5C" w:rsidRPr="00A87FD9" w:rsidRDefault="00910F5C" w:rsidP="00910F5C">
            <w:pPr>
              <w:pStyle w:val="TableParagraph"/>
              <w:tabs>
                <w:tab w:val="left" w:pos="1334"/>
                <w:tab w:val="left" w:pos="2822"/>
              </w:tabs>
              <w:spacing w:before="0" w:line="249" w:lineRule="auto"/>
              <w:ind w:left="0" w:right="-15"/>
              <w:jc w:val="left"/>
              <w:rPr>
                <w:b/>
              </w:rPr>
            </w:pPr>
            <w:r w:rsidRPr="00A87FD9">
              <w:rPr>
                <w:b/>
              </w:rPr>
              <w:t xml:space="preserve">Ability to address exceptionalities, gender, </w:t>
            </w:r>
            <w:r w:rsidRPr="00A87FD9">
              <w:rPr>
                <w:b/>
                <w:spacing w:val="-2"/>
              </w:rPr>
              <w:t>culture,</w:t>
            </w:r>
            <w:r w:rsidRPr="00A87FD9">
              <w:rPr>
                <w:b/>
              </w:rPr>
              <w:t xml:space="preserve"> </w:t>
            </w:r>
            <w:r w:rsidRPr="00A87FD9">
              <w:rPr>
                <w:b/>
                <w:spacing w:val="-2"/>
              </w:rPr>
              <w:t xml:space="preserve">language, socioeconomic </w:t>
            </w:r>
            <w:r w:rsidRPr="00A87FD9">
              <w:rPr>
                <w:b/>
              </w:rPr>
              <w:t>backgrounds, and other student characteristics and their influence on learning and on teaching behaviors</w:t>
            </w:r>
          </w:p>
        </w:tc>
        <w:tc>
          <w:tcPr>
            <w:tcW w:w="1080" w:type="dxa"/>
          </w:tcPr>
          <w:p w:rsidR="00910F5C" w:rsidRPr="00A87FD9" w:rsidRDefault="00910F5C" w:rsidP="00910F5C">
            <w:pPr>
              <w:pStyle w:val="TableParagraph"/>
              <w:spacing w:before="54"/>
              <w:ind w:left="0" w:right="44"/>
              <w:rPr>
                <w:b/>
                <w:spacing w:val="-2"/>
              </w:rPr>
            </w:pPr>
            <w:r w:rsidRPr="00A87FD9">
              <w:rPr>
                <w:b/>
                <w:spacing w:val="-2"/>
              </w:rPr>
              <w:t>202</w:t>
            </w:r>
            <w:r>
              <w:rPr>
                <w:b/>
                <w:spacing w:val="-2"/>
              </w:rPr>
              <w:t>3</w:t>
            </w:r>
            <w:r w:rsidRPr="00A87FD9">
              <w:rPr>
                <w:b/>
                <w:spacing w:val="-2"/>
              </w:rPr>
              <w:t>-</w:t>
            </w:r>
            <w:r w:rsidRPr="00A87FD9">
              <w:rPr>
                <w:b/>
                <w:spacing w:val="-4"/>
              </w:rPr>
              <w:t>202</w:t>
            </w:r>
            <w:r>
              <w:rPr>
                <w:b/>
                <w:spacing w:val="-4"/>
              </w:rPr>
              <w:t>4</w:t>
            </w:r>
          </w:p>
        </w:tc>
        <w:tc>
          <w:tcPr>
            <w:tcW w:w="360" w:type="dxa"/>
          </w:tcPr>
          <w:p w:rsidR="00910F5C" w:rsidRDefault="00910F5C" w:rsidP="00910F5C">
            <w:pPr>
              <w:pStyle w:val="TableParagraph"/>
              <w:spacing w:before="54"/>
              <w:ind w:left="0"/>
            </w:pPr>
            <w:r>
              <w:t>2</w:t>
            </w:r>
          </w:p>
        </w:tc>
        <w:tc>
          <w:tcPr>
            <w:tcW w:w="990" w:type="dxa"/>
          </w:tcPr>
          <w:p w:rsidR="00910F5C" w:rsidRDefault="00910F5C" w:rsidP="00910F5C">
            <w:pPr>
              <w:pStyle w:val="TableParagraph"/>
              <w:ind w:left="0" w:right="169"/>
              <w:rPr>
                <w:spacing w:val="-2"/>
              </w:rPr>
            </w:pPr>
            <w:r>
              <w:rPr>
                <w:spacing w:val="-2"/>
              </w:rPr>
              <w:t>50%</w:t>
            </w:r>
          </w:p>
        </w:tc>
        <w:tc>
          <w:tcPr>
            <w:tcW w:w="1080" w:type="dxa"/>
          </w:tcPr>
          <w:p w:rsidR="00910F5C" w:rsidRDefault="00910F5C" w:rsidP="00910F5C">
            <w:pPr>
              <w:pStyle w:val="TableParagraph"/>
              <w:ind w:left="0"/>
              <w:rPr>
                <w:spacing w:val="-2"/>
              </w:rPr>
            </w:pPr>
            <w:r>
              <w:rPr>
                <w:spacing w:val="-2"/>
              </w:rPr>
              <w:t>50%</w:t>
            </w:r>
          </w:p>
        </w:tc>
        <w:tc>
          <w:tcPr>
            <w:tcW w:w="900" w:type="dxa"/>
          </w:tcPr>
          <w:p w:rsidR="00910F5C" w:rsidRDefault="00910F5C" w:rsidP="00910F5C">
            <w:pPr>
              <w:pStyle w:val="TableParagraph"/>
              <w:ind w:left="0" w:right="58"/>
              <w:rPr>
                <w:spacing w:val="-4"/>
              </w:rPr>
            </w:pPr>
            <w:r>
              <w:rPr>
                <w:spacing w:val="-4"/>
              </w:rPr>
              <w:t>0.0%</w:t>
            </w:r>
          </w:p>
        </w:tc>
      </w:tr>
      <w:tr w:rsidR="00910F5C" w:rsidTr="00001183">
        <w:trPr>
          <w:trHeight w:val="20"/>
        </w:trPr>
        <w:tc>
          <w:tcPr>
            <w:tcW w:w="5215" w:type="dxa"/>
            <w:vMerge/>
            <w:shd w:val="clear" w:color="auto" w:fill="D9D9D9"/>
          </w:tcPr>
          <w:p w:rsidR="00910F5C" w:rsidRPr="00A87FD9" w:rsidRDefault="00910F5C" w:rsidP="00910F5C">
            <w:pPr>
              <w:pStyle w:val="TableParagraph"/>
              <w:tabs>
                <w:tab w:val="left" w:pos="1334"/>
                <w:tab w:val="left" w:pos="2822"/>
              </w:tabs>
              <w:spacing w:before="0" w:line="249" w:lineRule="auto"/>
              <w:ind w:left="0" w:right="-15"/>
              <w:jc w:val="left"/>
              <w:rPr>
                <w:b/>
              </w:rPr>
            </w:pPr>
          </w:p>
        </w:tc>
        <w:tc>
          <w:tcPr>
            <w:tcW w:w="1080" w:type="dxa"/>
          </w:tcPr>
          <w:p w:rsidR="00910F5C" w:rsidRPr="00A87FD9" w:rsidRDefault="00910F5C" w:rsidP="00910F5C">
            <w:pPr>
              <w:pStyle w:val="TableParagraph"/>
              <w:spacing w:before="54"/>
              <w:ind w:left="0" w:right="44"/>
              <w:rPr>
                <w:b/>
              </w:rPr>
            </w:pPr>
            <w:r w:rsidRPr="00A87FD9">
              <w:rPr>
                <w:b/>
                <w:spacing w:val="-2"/>
              </w:rPr>
              <w:t>2021-</w:t>
            </w:r>
            <w:r w:rsidRPr="00A87FD9">
              <w:rPr>
                <w:b/>
                <w:spacing w:val="-4"/>
              </w:rPr>
              <w:t>2022</w:t>
            </w:r>
          </w:p>
        </w:tc>
        <w:tc>
          <w:tcPr>
            <w:tcW w:w="360" w:type="dxa"/>
          </w:tcPr>
          <w:p w:rsidR="00910F5C" w:rsidRDefault="00910F5C" w:rsidP="00910F5C">
            <w:pPr>
              <w:pStyle w:val="TableParagraph"/>
              <w:spacing w:before="54"/>
              <w:ind w:left="0"/>
            </w:pPr>
            <w:r>
              <w:t>8</w:t>
            </w:r>
          </w:p>
        </w:tc>
        <w:tc>
          <w:tcPr>
            <w:tcW w:w="990" w:type="dxa"/>
          </w:tcPr>
          <w:p w:rsidR="00910F5C" w:rsidRDefault="00910F5C" w:rsidP="00910F5C">
            <w:pPr>
              <w:pStyle w:val="TableParagraph"/>
              <w:spacing w:before="54"/>
              <w:ind w:left="0"/>
            </w:pPr>
            <w:r>
              <w:rPr>
                <w:spacing w:val="-2"/>
              </w:rPr>
              <w:t>100%</w:t>
            </w:r>
          </w:p>
        </w:tc>
        <w:tc>
          <w:tcPr>
            <w:tcW w:w="1080" w:type="dxa"/>
          </w:tcPr>
          <w:p w:rsidR="00910F5C" w:rsidRDefault="00910F5C" w:rsidP="00910F5C">
            <w:pPr>
              <w:pStyle w:val="TableParagraph"/>
              <w:spacing w:before="54"/>
              <w:ind w:left="0"/>
            </w:pPr>
            <w:r>
              <w:rPr>
                <w:spacing w:val="-2"/>
              </w:rPr>
              <w:t>0.0%</w:t>
            </w:r>
          </w:p>
        </w:tc>
        <w:tc>
          <w:tcPr>
            <w:tcW w:w="900" w:type="dxa"/>
          </w:tcPr>
          <w:p w:rsidR="00910F5C" w:rsidRDefault="00910F5C" w:rsidP="00910F5C">
            <w:pPr>
              <w:pStyle w:val="TableParagraph"/>
              <w:spacing w:before="54"/>
              <w:ind w:left="0" w:right="58"/>
            </w:pPr>
            <w:r>
              <w:rPr>
                <w:spacing w:val="-4"/>
              </w:rPr>
              <w:t>0.0%</w:t>
            </w:r>
          </w:p>
        </w:tc>
      </w:tr>
      <w:tr w:rsidR="00910F5C" w:rsidTr="00001183">
        <w:trPr>
          <w:trHeight w:val="20"/>
        </w:trPr>
        <w:tc>
          <w:tcPr>
            <w:tcW w:w="5215" w:type="dxa"/>
            <w:vMerge/>
            <w:shd w:val="clear" w:color="auto" w:fill="D9D9D9"/>
          </w:tcPr>
          <w:p w:rsidR="00910F5C" w:rsidRPr="00A87FD9" w:rsidRDefault="00910F5C" w:rsidP="00910F5C">
            <w:pPr>
              <w:pStyle w:val="TableParagraph"/>
              <w:spacing w:before="0"/>
              <w:ind w:left="0"/>
              <w:jc w:val="left"/>
              <w:rPr>
                <w:b/>
              </w:rPr>
            </w:pPr>
          </w:p>
        </w:tc>
        <w:tc>
          <w:tcPr>
            <w:tcW w:w="1080" w:type="dxa"/>
          </w:tcPr>
          <w:p w:rsidR="00910F5C" w:rsidRPr="00A87FD9" w:rsidRDefault="00910F5C" w:rsidP="00910F5C">
            <w:pPr>
              <w:pStyle w:val="TableParagraph"/>
              <w:spacing w:before="54"/>
              <w:ind w:left="0" w:right="44"/>
              <w:rPr>
                <w:b/>
              </w:rPr>
            </w:pPr>
            <w:r w:rsidRPr="00A87FD9">
              <w:rPr>
                <w:b/>
                <w:spacing w:val="-2"/>
              </w:rPr>
              <w:t>2020-</w:t>
            </w:r>
            <w:r w:rsidRPr="00A87FD9">
              <w:rPr>
                <w:b/>
                <w:spacing w:val="-4"/>
              </w:rPr>
              <w:t>2021</w:t>
            </w:r>
          </w:p>
        </w:tc>
        <w:tc>
          <w:tcPr>
            <w:tcW w:w="360" w:type="dxa"/>
          </w:tcPr>
          <w:p w:rsidR="00910F5C" w:rsidRDefault="00910F5C" w:rsidP="00910F5C">
            <w:pPr>
              <w:pStyle w:val="TableParagraph"/>
              <w:spacing w:before="54"/>
              <w:ind w:left="0"/>
            </w:pPr>
            <w:r>
              <w:t>6</w:t>
            </w:r>
          </w:p>
        </w:tc>
        <w:tc>
          <w:tcPr>
            <w:tcW w:w="990" w:type="dxa"/>
          </w:tcPr>
          <w:p w:rsidR="00910F5C" w:rsidRDefault="00910F5C" w:rsidP="00910F5C">
            <w:pPr>
              <w:pStyle w:val="TableParagraph"/>
              <w:spacing w:before="54"/>
              <w:ind w:left="0"/>
            </w:pPr>
            <w:r>
              <w:rPr>
                <w:spacing w:val="-2"/>
              </w:rPr>
              <w:t>66.7%</w:t>
            </w:r>
          </w:p>
        </w:tc>
        <w:tc>
          <w:tcPr>
            <w:tcW w:w="1080" w:type="dxa"/>
          </w:tcPr>
          <w:p w:rsidR="00910F5C" w:rsidRDefault="00910F5C" w:rsidP="00910F5C">
            <w:pPr>
              <w:pStyle w:val="TableParagraph"/>
              <w:spacing w:before="54"/>
              <w:ind w:left="0"/>
            </w:pPr>
            <w:r>
              <w:rPr>
                <w:spacing w:val="-2"/>
              </w:rPr>
              <w:t>33.3%</w:t>
            </w:r>
          </w:p>
        </w:tc>
        <w:tc>
          <w:tcPr>
            <w:tcW w:w="900" w:type="dxa"/>
          </w:tcPr>
          <w:p w:rsidR="00910F5C" w:rsidRDefault="00910F5C" w:rsidP="00910F5C">
            <w:pPr>
              <w:pStyle w:val="TableParagraph"/>
              <w:spacing w:before="54"/>
              <w:ind w:left="0" w:right="58"/>
            </w:pPr>
            <w:r>
              <w:rPr>
                <w:spacing w:val="-4"/>
              </w:rPr>
              <w:t>0.0%</w:t>
            </w:r>
          </w:p>
        </w:tc>
      </w:tr>
      <w:tr w:rsidR="00910F5C" w:rsidTr="00001183">
        <w:trPr>
          <w:trHeight w:val="206"/>
        </w:trPr>
        <w:tc>
          <w:tcPr>
            <w:tcW w:w="5215" w:type="dxa"/>
            <w:vMerge w:val="restart"/>
            <w:shd w:val="clear" w:color="auto" w:fill="D9D9D9"/>
          </w:tcPr>
          <w:p w:rsidR="00910F5C" w:rsidRPr="00A87FD9" w:rsidRDefault="00910F5C" w:rsidP="00910F5C">
            <w:pPr>
              <w:pStyle w:val="TableParagraph"/>
              <w:spacing w:before="0" w:line="259" w:lineRule="auto"/>
              <w:ind w:left="0" w:right="148"/>
              <w:jc w:val="left"/>
              <w:rPr>
                <w:b/>
              </w:rPr>
            </w:pPr>
            <w:r w:rsidRPr="00A87FD9">
              <w:rPr>
                <w:b/>
              </w:rPr>
              <w:t>Planning</w:t>
            </w:r>
            <w:r w:rsidRPr="00A87FD9">
              <w:rPr>
                <w:b/>
                <w:spacing w:val="-6"/>
              </w:rPr>
              <w:t xml:space="preserve"> </w:t>
            </w:r>
            <w:r w:rsidRPr="00A87FD9">
              <w:rPr>
                <w:b/>
              </w:rPr>
              <w:t>of</w:t>
            </w:r>
            <w:r w:rsidRPr="00A87FD9">
              <w:rPr>
                <w:b/>
                <w:spacing w:val="-5"/>
              </w:rPr>
              <w:t xml:space="preserve"> </w:t>
            </w:r>
            <w:r w:rsidRPr="00A87FD9">
              <w:rPr>
                <w:b/>
              </w:rPr>
              <w:t>instruction</w:t>
            </w:r>
            <w:r w:rsidRPr="00A87FD9">
              <w:rPr>
                <w:b/>
                <w:spacing w:val="-6"/>
              </w:rPr>
              <w:t xml:space="preserve"> </w:t>
            </w:r>
            <w:r w:rsidRPr="00A87FD9">
              <w:rPr>
                <w:b/>
              </w:rPr>
              <w:t>and</w:t>
            </w:r>
            <w:r w:rsidRPr="00A87FD9">
              <w:rPr>
                <w:b/>
                <w:spacing w:val="-6"/>
              </w:rPr>
              <w:t xml:space="preserve"> </w:t>
            </w:r>
            <w:r w:rsidRPr="00A87FD9">
              <w:rPr>
                <w:b/>
              </w:rPr>
              <w:t>design</w:t>
            </w:r>
            <w:r w:rsidRPr="00A87FD9">
              <w:rPr>
                <w:b/>
                <w:spacing w:val="-6"/>
              </w:rPr>
              <w:t xml:space="preserve"> </w:t>
            </w:r>
            <w:r w:rsidRPr="00A87FD9">
              <w:rPr>
                <w:b/>
              </w:rPr>
              <w:t>of</w:t>
            </w:r>
            <w:r w:rsidRPr="00A87FD9">
              <w:rPr>
                <w:b/>
                <w:spacing w:val="-5"/>
              </w:rPr>
              <w:t xml:space="preserve"> </w:t>
            </w:r>
            <w:r w:rsidRPr="00A87FD9">
              <w:rPr>
                <w:b/>
              </w:rPr>
              <w:t>lessons that</w:t>
            </w:r>
            <w:r w:rsidRPr="00A87FD9">
              <w:rPr>
                <w:b/>
                <w:spacing w:val="-2"/>
              </w:rPr>
              <w:t xml:space="preserve"> </w:t>
            </w:r>
            <w:r w:rsidRPr="00A87FD9">
              <w:rPr>
                <w:b/>
              </w:rPr>
              <w:t>acknowledge</w:t>
            </w:r>
            <w:r w:rsidRPr="00A87FD9">
              <w:rPr>
                <w:b/>
                <w:spacing w:val="-4"/>
              </w:rPr>
              <w:t xml:space="preserve"> </w:t>
            </w:r>
            <w:r w:rsidRPr="00A87FD9">
              <w:rPr>
                <w:b/>
              </w:rPr>
              <w:t>individual</w:t>
            </w:r>
            <w:r w:rsidRPr="00A87FD9">
              <w:rPr>
                <w:b/>
                <w:spacing w:val="-2"/>
              </w:rPr>
              <w:t xml:space="preserve"> </w:t>
            </w:r>
            <w:r w:rsidRPr="00A87FD9">
              <w:rPr>
                <w:b/>
              </w:rPr>
              <w:t>differences</w:t>
            </w:r>
            <w:r w:rsidRPr="00A87FD9">
              <w:rPr>
                <w:b/>
                <w:spacing w:val="-4"/>
              </w:rPr>
              <w:t xml:space="preserve"> </w:t>
            </w:r>
            <w:r w:rsidRPr="00A87FD9">
              <w:rPr>
                <w:b/>
              </w:rPr>
              <w:t>and learning styles</w:t>
            </w:r>
          </w:p>
        </w:tc>
        <w:tc>
          <w:tcPr>
            <w:tcW w:w="1080" w:type="dxa"/>
            <w:tcBorders>
              <w:bottom w:val="single" w:sz="4" w:space="0" w:color="000000"/>
            </w:tcBorders>
          </w:tcPr>
          <w:p w:rsidR="00910F5C" w:rsidRPr="00A87FD9" w:rsidRDefault="00910F5C" w:rsidP="00910F5C">
            <w:pPr>
              <w:pStyle w:val="TableParagraph"/>
              <w:ind w:left="0" w:right="44"/>
              <w:rPr>
                <w:b/>
                <w:spacing w:val="-2"/>
              </w:rPr>
            </w:pPr>
            <w:r w:rsidRPr="00A87FD9">
              <w:rPr>
                <w:b/>
                <w:spacing w:val="-2"/>
              </w:rPr>
              <w:t>202</w:t>
            </w:r>
            <w:r>
              <w:rPr>
                <w:b/>
                <w:spacing w:val="-2"/>
              </w:rPr>
              <w:t>3</w:t>
            </w:r>
            <w:r w:rsidRPr="00A87FD9">
              <w:rPr>
                <w:b/>
                <w:spacing w:val="-2"/>
              </w:rPr>
              <w:t>-</w:t>
            </w:r>
            <w:r w:rsidRPr="00A87FD9">
              <w:rPr>
                <w:b/>
                <w:spacing w:val="-4"/>
              </w:rPr>
              <w:t>202</w:t>
            </w:r>
            <w:r>
              <w:rPr>
                <w:b/>
                <w:spacing w:val="-4"/>
              </w:rPr>
              <w:t>4</w:t>
            </w:r>
          </w:p>
        </w:tc>
        <w:tc>
          <w:tcPr>
            <w:tcW w:w="360" w:type="dxa"/>
            <w:tcBorders>
              <w:bottom w:val="single" w:sz="4" w:space="0" w:color="000000"/>
            </w:tcBorders>
          </w:tcPr>
          <w:p w:rsidR="00910F5C" w:rsidRDefault="00910F5C" w:rsidP="00910F5C">
            <w:pPr>
              <w:pStyle w:val="TableParagraph"/>
              <w:ind w:left="0"/>
            </w:pPr>
            <w:r>
              <w:t>2</w:t>
            </w:r>
          </w:p>
        </w:tc>
        <w:tc>
          <w:tcPr>
            <w:tcW w:w="990" w:type="dxa"/>
            <w:tcBorders>
              <w:bottom w:val="single" w:sz="4" w:space="0" w:color="000000"/>
            </w:tcBorders>
          </w:tcPr>
          <w:p w:rsidR="00910F5C" w:rsidRDefault="00910F5C" w:rsidP="00910F5C">
            <w:pPr>
              <w:pStyle w:val="TableParagraph"/>
              <w:ind w:left="0" w:right="169"/>
              <w:rPr>
                <w:spacing w:val="-2"/>
              </w:rPr>
            </w:pPr>
            <w:r>
              <w:rPr>
                <w:spacing w:val="-2"/>
              </w:rPr>
              <w:t>50%</w:t>
            </w:r>
          </w:p>
        </w:tc>
        <w:tc>
          <w:tcPr>
            <w:tcW w:w="1080" w:type="dxa"/>
            <w:tcBorders>
              <w:bottom w:val="single" w:sz="4" w:space="0" w:color="000000"/>
            </w:tcBorders>
          </w:tcPr>
          <w:p w:rsidR="00910F5C" w:rsidRDefault="00910F5C" w:rsidP="00910F5C">
            <w:pPr>
              <w:pStyle w:val="TableParagraph"/>
              <w:ind w:left="0"/>
              <w:rPr>
                <w:spacing w:val="-2"/>
              </w:rPr>
            </w:pPr>
            <w:r>
              <w:rPr>
                <w:spacing w:val="-2"/>
              </w:rPr>
              <w:t>50%</w:t>
            </w:r>
          </w:p>
        </w:tc>
        <w:tc>
          <w:tcPr>
            <w:tcW w:w="900" w:type="dxa"/>
            <w:tcBorders>
              <w:bottom w:val="single" w:sz="4" w:space="0" w:color="000000"/>
            </w:tcBorders>
          </w:tcPr>
          <w:p w:rsidR="00910F5C" w:rsidRDefault="00910F5C" w:rsidP="00910F5C">
            <w:pPr>
              <w:pStyle w:val="TableParagraph"/>
              <w:ind w:left="0" w:right="58"/>
              <w:rPr>
                <w:spacing w:val="-4"/>
              </w:rPr>
            </w:pPr>
            <w:r>
              <w:rPr>
                <w:spacing w:val="-4"/>
              </w:rPr>
              <w:t>0.0%</w:t>
            </w:r>
          </w:p>
        </w:tc>
      </w:tr>
      <w:tr w:rsidR="00910F5C" w:rsidTr="00001183">
        <w:trPr>
          <w:trHeight w:val="206"/>
        </w:trPr>
        <w:tc>
          <w:tcPr>
            <w:tcW w:w="5215" w:type="dxa"/>
            <w:vMerge/>
            <w:shd w:val="clear" w:color="auto" w:fill="D9D9D9"/>
          </w:tcPr>
          <w:p w:rsidR="00910F5C" w:rsidRPr="00A87FD9" w:rsidRDefault="00910F5C" w:rsidP="00910F5C">
            <w:pPr>
              <w:pStyle w:val="TableParagraph"/>
              <w:spacing w:before="0" w:line="259" w:lineRule="auto"/>
              <w:ind w:left="0" w:right="148"/>
              <w:jc w:val="left"/>
              <w:rPr>
                <w:b/>
              </w:rPr>
            </w:pPr>
          </w:p>
        </w:tc>
        <w:tc>
          <w:tcPr>
            <w:tcW w:w="1080" w:type="dxa"/>
            <w:tcBorders>
              <w:bottom w:val="single" w:sz="4" w:space="0" w:color="000000"/>
            </w:tcBorders>
          </w:tcPr>
          <w:p w:rsidR="00910F5C" w:rsidRPr="00A87FD9" w:rsidRDefault="00910F5C" w:rsidP="00910F5C">
            <w:pPr>
              <w:pStyle w:val="TableParagraph"/>
              <w:ind w:left="0" w:right="44"/>
              <w:rPr>
                <w:b/>
              </w:rPr>
            </w:pPr>
            <w:r w:rsidRPr="00A87FD9">
              <w:rPr>
                <w:b/>
                <w:spacing w:val="-2"/>
              </w:rPr>
              <w:t>2021-</w:t>
            </w:r>
            <w:r w:rsidRPr="00A87FD9">
              <w:rPr>
                <w:b/>
                <w:spacing w:val="-4"/>
              </w:rPr>
              <w:t>2022</w:t>
            </w:r>
          </w:p>
        </w:tc>
        <w:tc>
          <w:tcPr>
            <w:tcW w:w="360" w:type="dxa"/>
            <w:tcBorders>
              <w:bottom w:val="single" w:sz="4" w:space="0" w:color="000000"/>
            </w:tcBorders>
          </w:tcPr>
          <w:p w:rsidR="00910F5C" w:rsidRDefault="00910F5C" w:rsidP="00910F5C">
            <w:pPr>
              <w:pStyle w:val="TableParagraph"/>
              <w:ind w:left="0"/>
            </w:pPr>
            <w:r>
              <w:t>8</w:t>
            </w:r>
          </w:p>
        </w:tc>
        <w:tc>
          <w:tcPr>
            <w:tcW w:w="990" w:type="dxa"/>
            <w:tcBorders>
              <w:bottom w:val="single" w:sz="4" w:space="0" w:color="000000"/>
            </w:tcBorders>
          </w:tcPr>
          <w:p w:rsidR="00910F5C" w:rsidRDefault="00910F5C" w:rsidP="00910F5C">
            <w:pPr>
              <w:pStyle w:val="TableParagraph"/>
              <w:spacing w:before="54"/>
              <w:ind w:left="0"/>
            </w:pPr>
            <w:r>
              <w:rPr>
                <w:spacing w:val="-2"/>
              </w:rPr>
              <w:t>100%</w:t>
            </w:r>
          </w:p>
        </w:tc>
        <w:tc>
          <w:tcPr>
            <w:tcW w:w="1080" w:type="dxa"/>
            <w:tcBorders>
              <w:bottom w:val="single" w:sz="4" w:space="0" w:color="000000"/>
            </w:tcBorders>
          </w:tcPr>
          <w:p w:rsidR="00910F5C" w:rsidRDefault="00910F5C" w:rsidP="00910F5C">
            <w:pPr>
              <w:pStyle w:val="TableParagraph"/>
              <w:spacing w:before="54"/>
              <w:ind w:left="0"/>
            </w:pPr>
            <w:r>
              <w:rPr>
                <w:spacing w:val="-2"/>
              </w:rPr>
              <w:t>0.0%</w:t>
            </w:r>
          </w:p>
        </w:tc>
        <w:tc>
          <w:tcPr>
            <w:tcW w:w="900" w:type="dxa"/>
            <w:tcBorders>
              <w:bottom w:val="single" w:sz="4" w:space="0" w:color="000000"/>
            </w:tcBorders>
          </w:tcPr>
          <w:p w:rsidR="00910F5C" w:rsidRDefault="00910F5C" w:rsidP="00910F5C">
            <w:pPr>
              <w:pStyle w:val="TableParagraph"/>
              <w:spacing w:before="54"/>
              <w:ind w:left="0" w:right="58"/>
            </w:pPr>
            <w:r>
              <w:rPr>
                <w:spacing w:val="-4"/>
              </w:rPr>
              <w:t>0.0%</w:t>
            </w:r>
          </w:p>
        </w:tc>
      </w:tr>
      <w:tr w:rsidR="00910F5C" w:rsidTr="00001183">
        <w:trPr>
          <w:trHeight w:val="20"/>
        </w:trPr>
        <w:tc>
          <w:tcPr>
            <w:tcW w:w="5215" w:type="dxa"/>
            <w:vMerge/>
            <w:shd w:val="clear" w:color="auto" w:fill="D9D9D9"/>
          </w:tcPr>
          <w:p w:rsidR="00910F5C" w:rsidRPr="00A87FD9" w:rsidRDefault="00910F5C" w:rsidP="00910F5C">
            <w:pPr>
              <w:pStyle w:val="TableParagraph"/>
              <w:spacing w:before="7"/>
              <w:ind w:left="0"/>
              <w:jc w:val="left"/>
              <w:rPr>
                <w:b/>
              </w:rPr>
            </w:pPr>
          </w:p>
        </w:tc>
        <w:tc>
          <w:tcPr>
            <w:tcW w:w="1080" w:type="dxa"/>
          </w:tcPr>
          <w:p w:rsidR="00910F5C" w:rsidRPr="00A87FD9" w:rsidRDefault="00910F5C" w:rsidP="00910F5C">
            <w:pPr>
              <w:pStyle w:val="TableParagraph"/>
              <w:ind w:left="0" w:right="44"/>
              <w:rPr>
                <w:b/>
              </w:rPr>
            </w:pPr>
            <w:r w:rsidRPr="00A87FD9">
              <w:rPr>
                <w:b/>
                <w:spacing w:val="-2"/>
              </w:rPr>
              <w:t>2020-</w:t>
            </w:r>
            <w:r w:rsidRPr="00A87FD9">
              <w:rPr>
                <w:b/>
                <w:spacing w:val="-4"/>
              </w:rPr>
              <w:t>2021</w:t>
            </w:r>
          </w:p>
        </w:tc>
        <w:tc>
          <w:tcPr>
            <w:tcW w:w="360" w:type="dxa"/>
          </w:tcPr>
          <w:p w:rsidR="00910F5C" w:rsidRDefault="00910F5C" w:rsidP="00910F5C">
            <w:pPr>
              <w:pStyle w:val="TableParagraph"/>
              <w:ind w:left="0"/>
            </w:pPr>
            <w:r>
              <w:t>6</w:t>
            </w:r>
          </w:p>
        </w:tc>
        <w:tc>
          <w:tcPr>
            <w:tcW w:w="990" w:type="dxa"/>
          </w:tcPr>
          <w:p w:rsidR="00910F5C" w:rsidRDefault="00910F5C" w:rsidP="00910F5C">
            <w:pPr>
              <w:pStyle w:val="TableParagraph"/>
              <w:spacing w:before="54"/>
              <w:ind w:left="0"/>
            </w:pPr>
            <w:r>
              <w:rPr>
                <w:spacing w:val="-2"/>
              </w:rPr>
              <w:t>83.3%</w:t>
            </w:r>
          </w:p>
        </w:tc>
        <w:tc>
          <w:tcPr>
            <w:tcW w:w="1080" w:type="dxa"/>
          </w:tcPr>
          <w:p w:rsidR="00910F5C" w:rsidRDefault="00910F5C" w:rsidP="00910F5C">
            <w:pPr>
              <w:pStyle w:val="TableParagraph"/>
              <w:spacing w:before="54"/>
              <w:ind w:left="0"/>
            </w:pPr>
            <w:r>
              <w:rPr>
                <w:spacing w:val="-2"/>
              </w:rPr>
              <w:t>16.7%</w:t>
            </w:r>
          </w:p>
        </w:tc>
        <w:tc>
          <w:tcPr>
            <w:tcW w:w="900" w:type="dxa"/>
          </w:tcPr>
          <w:p w:rsidR="00910F5C" w:rsidRDefault="00910F5C" w:rsidP="00910F5C">
            <w:pPr>
              <w:pStyle w:val="TableParagraph"/>
              <w:spacing w:before="54"/>
              <w:ind w:left="0" w:right="58"/>
            </w:pPr>
            <w:r>
              <w:rPr>
                <w:spacing w:val="-4"/>
              </w:rPr>
              <w:t>0.0%</w:t>
            </w:r>
          </w:p>
        </w:tc>
      </w:tr>
      <w:tr w:rsidR="00910F5C" w:rsidTr="00001183">
        <w:trPr>
          <w:trHeight w:val="20"/>
        </w:trPr>
        <w:tc>
          <w:tcPr>
            <w:tcW w:w="5215" w:type="dxa"/>
            <w:vMerge w:val="restart"/>
            <w:shd w:val="clear" w:color="auto" w:fill="D9D9D9"/>
          </w:tcPr>
          <w:p w:rsidR="00910F5C" w:rsidRPr="00A87FD9" w:rsidRDefault="00910F5C" w:rsidP="00910F5C">
            <w:pPr>
              <w:pStyle w:val="TableParagraph"/>
              <w:spacing w:line="259" w:lineRule="auto"/>
              <w:ind w:left="0"/>
              <w:jc w:val="left"/>
              <w:rPr>
                <w:b/>
              </w:rPr>
            </w:pPr>
            <w:r w:rsidRPr="00A87FD9">
              <w:rPr>
                <w:b/>
              </w:rPr>
              <w:t>Knowledge</w:t>
            </w:r>
            <w:r w:rsidRPr="00A87FD9">
              <w:rPr>
                <w:b/>
                <w:spacing w:val="-11"/>
              </w:rPr>
              <w:t xml:space="preserve"> </w:t>
            </w:r>
            <w:r w:rsidRPr="00A87FD9">
              <w:rPr>
                <w:b/>
              </w:rPr>
              <w:t>of</w:t>
            </w:r>
            <w:r w:rsidRPr="00A87FD9">
              <w:rPr>
                <w:b/>
                <w:spacing w:val="-9"/>
              </w:rPr>
              <w:t xml:space="preserve"> </w:t>
            </w:r>
            <w:r w:rsidRPr="00A87FD9">
              <w:rPr>
                <w:b/>
              </w:rPr>
              <w:t>key</w:t>
            </w:r>
            <w:r w:rsidRPr="00A87FD9">
              <w:rPr>
                <w:b/>
                <w:spacing w:val="-10"/>
              </w:rPr>
              <w:t xml:space="preserve"> </w:t>
            </w:r>
            <w:r w:rsidRPr="00A87FD9">
              <w:rPr>
                <w:b/>
              </w:rPr>
              <w:t>concepts,</w:t>
            </w:r>
            <w:r w:rsidRPr="00A87FD9">
              <w:rPr>
                <w:b/>
                <w:spacing w:val="-9"/>
              </w:rPr>
              <w:t xml:space="preserve"> </w:t>
            </w:r>
            <w:r w:rsidRPr="00A87FD9">
              <w:rPr>
                <w:b/>
              </w:rPr>
              <w:t>generalizations and principles most relevant to the major domains of content knowledge</w:t>
            </w:r>
          </w:p>
        </w:tc>
        <w:tc>
          <w:tcPr>
            <w:tcW w:w="1080" w:type="dxa"/>
          </w:tcPr>
          <w:p w:rsidR="00910F5C" w:rsidRPr="00A87FD9" w:rsidRDefault="00910F5C" w:rsidP="00910F5C">
            <w:pPr>
              <w:pStyle w:val="TableParagraph"/>
              <w:ind w:left="0" w:right="44"/>
              <w:rPr>
                <w:b/>
                <w:spacing w:val="-2"/>
              </w:rPr>
            </w:pPr>
            <w:r w:rsidRPr="00A87FD9">
              <w:rPr>
                <w:b/>
                <w:spacing w:val="-2"/>
              </w:rPr>
              <w:t>202</w:t>
            </w:r>
            <w:r>
              <w:rPr>
                <w:b/>
                <w:spacing w:val="-2"/>
              </w:rPr>
              <w:t>3</w:t>
            </w:r>
            <w:r w:rsidRPr="00A87FD9">
              <w:rPr>
                <w:b/>
                <w:spacing w:val="-2"/>
              </w:rPr>
              <w:t>-</w:t>
            </w:r>
            <w:r w:rsidRPr="00A87FD9">
              <w:rPr>
                <w:b/>
                <w:spacing w:val="-4"/>
              </w:rPr>
              <w:t>202</w:t>
            </w:r>
            <w:r>
              <w:rPr>
                <w:b/>
                <w:spacing w:val="-4"/>
              </w:rPr>
              <w:t>4</w:t>
            </w:r>
          </w:p>
        </w:tc>
        <w:tc>
          <w:tcPr>
            <w:tcW w:w="360" w:type="dxa"/>
          </w:tcPr>
          <w:p w:rsidR="00910F5C" w:rsidRDefault="00910F5C" w:rsidP="00910F5C">
            <w:pPr>
              <w:pStyle w:val="TableParagraph"/>
              <w:ind w:left="0"/>
            </w:pPr>
            <w:r>
              <w:t>2</w:t>
            </w:r>
          </w:p>
        </w:tc>
        <w:tc>
          <w:tcPr>
            <w:tcW w:w="990" w:type="dxa"/>
          </w:tcPr>
          <w:p w:rsidR="00910F5C" w:rsidRDefault="00910F5C" w:rsidP="00910F5C">
            <w:pPr>
              <w:pStyle w:val="TableParagraph"/>
              <w:ind w:left="0" w:right="169"/>
              <w:rPr>
                <w:spacing w:val="-2"/>
              </w:rPr>
            </w:pPr>
            <w:r>
              <w:rPr>
                <w:spacing w:val="-2"/>
              </w:rPr>
              <w:t>50%</w:t>
            </w:r>
          </w:p>
        </w:tc>
        <w:tc>
          <w:tcPr>
            <w:tcW w:w="1080" w:type="dxa"/>
          </w:tcPr>
          <w:p w:rsidR="00910F5C" w:rsidRDefault="00910F5C" w:rsidP="00910F5C">
            <w:pPr>
              <w:pStyle w:val="TableParagraph"/>
              <w:ind w:left="0"/>
              <w:rPr>
                <w:spacing w:val="-2"/>
              </w:rPr>
            </w:pPr>
            <w:r>
              <w:rPr>
                <w:spacing w:val="-2"/>
              </w:rPr>
              <w:t>50%</w:t>
            </w:r>
          </w:p>
        </w:tc>
        <w:tc>
          <w:tcPr>
            <w:tcW w:w="900" w:type="dxa"/>
          </w:tcPr>
          <w:p w:rsidR="00910F5C" w:rsidRDefault="00910F5C" w:rsidP="00910F5C">
            <w:pPr>
              <w:pStyle w:val="TableParagraph"/>
              <w:ind w:left="0" w:right="58"/>
              <w:rPr>
                <w:spacing w:val="-4"/>
              </w:rPr>
            </w:pPr>
            <w:r>
              <w:rPr>
                <w:spacing w:val="-4"/>
              </w:rPr>
              <w:t>0.0%</w:t>
            </w:r>
          </w:p>
        </w:tc>
      </w:tr>
      <w:tr w:rsidR="00910F5C" w:rsidTr="00001183">
        <w:trPr>
          <w:trHeight w:val="20"/>
        </w:trPr>
        <w:tc>
          <w:tcPr>
            <w:tcW w:w="5215" w:type="dxa"/>
            <w:vMerge/>
            <w:shd w:val="clear" w:color="auto" w:fill="D9D9D9"/>
          </w:tcPr>
          <w:p w:rsidR="00910F5C" w:rsidRPr="00A87FD9" w:rsidRDefault="00910F5C" w:rsidP="00910F5C">
            <w:pPr>
              <w:pStyle w:val="TableParagraph"/>
              <w:spacing w:line="259" w:lineRule="auto"/>
              <w:ind w:left="0"/>
              <w:jc w:val="left"/>
              <w:rPr>
                <w:b/>
              </w:rPr>
            </w:pPr>
          </w:p>
        </w:tc>
        <w:tc>
          <w:tcPr>
            <w:tcW w:w="1080" w:type="dxa"/>
          </w:tcPr>
          <w:p w:rsidR="00910F5C" w:rsidRPr="00A87FD9" w:rsidRDefault="00910F5C" w:rsidP="00910F5C">
            <w:pPr>
              <w:pStyle w:val="TableParagraph"/>
              <w:ind w:left="0" w:right="44"/>
              <w:rPr>
                <w:b/>
              </w:rPr>
            </w:pPr>
            <w:r w:rsidRPr="00A87FD9">
              <w:rPr>
                <w:b/>
                <w:spacing w:val="-2"/>
              </w:rPr>
              <w:t>2021-</w:t>
            </w:r>
            <w:r w:rsidRPr="00A87FD9">
              <w:rPr>
                <w:b/>
                <w:spacing w:val="-4"/>
              </w:rPr>
              <w:t>2022</w:t>
            </w:r>
          </w:p>
        </w:tc>
        <w:tc>
          <w:tcPr>
            <w:tcW w:w="360" w:type="dxa"/>
          </w:tcPr>
          <w:p w:rsidR="00910F5C" w:rsidRDefault="00910F5C" w:rsidP="00910F5C">
            <w:pPr>
              <w:pStyle w:val="TableParagraph"/>
              <w:ind w:left="0"/>
            </w:pPr>
            <w:r>
              <w:t>8</w:t>
            </w:r>
          </w:p>
        </w:tc>
        <w:tc>
          <w:tcPr>
            <w:tcW w:w="990" w:type="dxa"/>
          </w:tcPr>
          <w:p w:rsidR="00910F5C" w:rsidRDefault="00910F5C" w:rsidP="00910F5C">
            <w:pPr>
              <w:pStyle w:val="TableParagraph"/>
              <w:spacing w:before="54"/>
              <w:ind w:left="0"/>
            </w:pPr>
            <w:r>
              <w:rPr>
                <w:spacing w:val="-2"/>
              </w:rPr>
              <w:t>100%</w:t>
            </w:r>
          </w:p>
        </w:tc>
        <w:tc>
          <w:tcPr>
            <w:tcW w:w="1080" w:type="dxa"/>
          </w:tcPr>
          <w:p w:rsidR="00910F5C" w:rsidRDefault="00910F5C" w:rsidP="00910F5C">
            <w:pPr>
              <w:pStyle w:val="TableParagraph"/>
              <w:spacing w:before="54"/>
              <w:ind w:left="0"/>
            </w:pPr>
            <w:r>
              <w:rPr>
                <w:spacing w:val="-2"/>
              </w:rPr>
              <w:t>0.0%</w:t>
            </w:r>
          </w:p>
        </w:tc>
        <w:tc>
          <w:tcPr>
            <w:tcW w:w="900" w:type="dxa"/>
          </w:tcPr>
          <w:p w:rsidR="00910F5C" w:rsidRDefault="00910F5C" w:rsidP="00910F5C">
            <w:pPr>
              <w:pStyle w:val="TableParagraph"/>
              <w:spacing w:before="54"/>
              <w:ind w:left="0" w:right="58"/>
            </w:pPr>
            <w:r>
              <w:rPr>
                <w:spacing w:val="-4"/>
              </w:rPr>
              <w:t>0.0%</w:t>
            </w:r>
          </w:p>
        </w:tc>
      </w:tr>
      <w:tr w:rsidR="00910F5C" w:rsidTr="00001183">
        <w:trPr>
          <w:trHeight w:val="20"/>
        </w:trPr>
        <w:tc>
          <w:tcPr>
            <w:tcW w:w="5215" w:type="dxa"/>
            <w:vMerge/>
            <w:shd w:val="clear" w:color="auto" w:fill="D9D9D9"/>
          </w:tcPr>
          <w:p w:rsidR="00910F5C" w:rsidRPr="00A87FD9" w:rsidRDefault="00910F5C" w:rsidP="00910F5C">
            <w:pPr>
              <w:pStyle w:val="TableParagraph"/>
              <w:spacing w:before="7"/>
              <w:ind w:left="0"/>
              <w:jc w:val="left"/>
              <w:rPr>
                <w:b/>
              </w:rPr>
            </w:pPr>
          </w:p>
        </w:tc>
        <w:tc>
          <w:tcPr>
            <w:tcW w:w="1080" w:type="dxa"/>
          </w:tcPr>
          <w:p w:rsidR="00910F5C" w:rsidRPr="00A87FD9" w:rsidRDefault="00910F5C" w:rsidP="00910F5C">
            <w:pPr>
              <w:pStyle w:val="TableParagraph"/>
              <w:ind w:left="0" w:right="44"/>
              <w:jc w:val="left"/>
              <w:rPr>
                <w:b/>
              </w:rPr>
            </w:pPr>
            <w:r w:rsidRPr="00A87FD9">
              <w:rPr>
                <w:b/>
                <w:spacing w:val="-2"/>
              </w:rPr>
              <w:t>2020-</w:t>
            </w:r>
            <w:r w:rsidRPr="00A87FD9">
              <w:rPr>
                <w:b/>
                <w:spacing w:val="-4"/>
              </w:rPr>
              <w:t>2021</w:t>
            </w:r>
          </w:p>
        </w:tc>
        <w:tc>
          <w:tcPr>
            <w:tcW w:w="360" w:type="dxa"/>
          </w:tcPr>
          <w:p w:rsidR="00910F5C" w:rsidRDefault="00910F5C" w:rsidP="00910F5C">
            <w:pPr>
              <w:pStyle w:val="TableParagraph"/>
              <w:ind w:left="0"/>
            </w:pPr>
          </w:p>
        </w:tc>
        <w:tc>
          <w:tcPr>
            <w:tcW w:w="990" w:type="dxa"/>
          </w:tcPr>
          <w:p w:rsidR="00910F5C" w:rsidRDefault="00910F5C" w:rsidP="00910F5C">
            <w:pPr>
              <w:pStyle w:val="TableParagraph"/>
              <w:ind w:left="0"/>
            </w:pPr>
          </w:p>
        </w:tc>
        <w:tc>
          <w:tcPr>
            <w:tcW w:w="1080" w:type="dxa"/>
          </w:tcPr>
          <w:p w:rsidR="00910F5C" w:rsidRDefault="00910F5C" w:rsidP="00910F5C">
            <w:pPr>
              <w:pStyle w:val="TableParagraph"/>
              <w:ind w:left="0" w:right="338"/>
            </w:pPr>
          </w:p>
        </w:tc>
        <w:tc>
          <w:tcPr>
            <w:tcW w:w="900" w:type="dxa"/>
          </w:tcPr>
          <w:p w:rsidR="00910F5C" w:rsidRDefault="00910F5C" w:rsidP="00910F5C">
            <w:pPr>
              <w:pStyle w:val="TableParagraph"/>
              <w:ind w:left="0" w:right="58"/>
            </w:pPr>
          </w:p>
        </w:tc>
      </w:tr>
      <w:tr w:rsidR="00910F5C" w:rsidTr="00001183">
        <w:trPr>
          <w:trHeight w:val="20"/>
        </w:trPr>
        <w:tc>
          <w:tcPr>
            <w:tcW w:w="5215" w:type="dxa"/>
            <w:vMerge w:val="restart"/>
            <w:shd w:val="clear" w:color="auto" w:fill="D9D9D9"/>
          </w:tcPr>
          <w:p w:rsidR="00910F5C" w:rsidRPr="00A87FD9" w:rsidRDefault="00910F5C" w:rsidP="00910F5C">
            <w:pPr>
              <w:pStyle w:val="TableParagraph"/>
              <w:spacing w:line="259" w:lineRule="auto"/>
              <w:ind w:left="0" w:right="-15"/>
              <w:jc w:val="left"/>
              <w:rPr>
                <w:b/>
              </w:rPr>
            </w:pPr>
            <w:r w:rsidRPr="00A87FD9">
              <w:rPr>
                <w:b/>
              </w:rPr>
              <w:t>Classroom</w:t>
            </w:r>
            <w:r w:rsidRPr="00A87FD9">
              <w:rPr>
                <w:b/>
                <w:spacing w:val="-4"/>
              </w:rPr>
              <w:t xml:space="preserve"> </w:t>
            </w:r>
            <w:r w:rsidRPr="00A87FD9">
              <w:rPr>
                <w:b/>
              </w:rPr>
              <w:t>use</w:t>
            </w:r>
            <w:r w:rsidRPr="00A87FD9">
              <w:rPr>
                <w:b/>
                <w:spacing w:val="-8"/>
              </w:rPr>
              <w:t xml:space="preserve"> </w:t>
            </w:r>
            <w:r w:rsidRPr="00A87FD9">
              <w:rPr>
                <w:b/>
              </w:rPr>
              <w:t>of</w:t>
            </w:r>
            <w:r w:rsidRPr="00A87FD9">
              <w:rPr>
                <w:b/>
                <w:spacing w:val="-9"/>
              </w:rPr>
              <w:t xml:space="preserve"> </w:t>
            </w:r>
            <w:r w:rsidRPr="00A87FD9">
              <w:rPr>
                <w:b/>
              </w:rPr>
              <w:t>technology</w:t>
            </w:r>
            <w:r w:rsidRPr="00A87FD9">
              <w:rPr>
                <w:b/>
                <w:spacing w:val="-6"/>
              </w:rPr>
              <w:t xml:space="preserve"> </w:t>
            </w:r>
            <w:r w:rsidRPr="00A87FD9">
              <w:rPr>
                <w:b/>
              </w:rPr>
              <w:t>to</w:t>
            </w:r>
            <w:r w:rsidRPr="00A87FD9">
              <w:rPr>
                <w:b/>
                <w:spacing w:val="-4"/>
              </w:rPr>
              <w:t xml:space="preserve"> </w:t>
            </w:r>
            <w:r w:rsidRPr="00A87FD9">
              <w:rPr>
                <w:b/>
                <w:spacing w:val="-2"/>
              </w:rPr>
              <w:t>incorporate</w:t>
            </w:r>
            <w:r w:rsidRPr="00A87FD9">
              <w:rPr>
                <w:b/>
              </w:rPr>
              <w:t xml:space="preserve"> more</w:t>
            </w:r>
            <w:r w:rsidRPr="00A87FD9">
              <w:rPr>
                <w:b/>
                <w:spacing w:val="-6"/>
              </w:rPr>
              <w:t xml:space="preserve"> </w:t>
            </w:r>
            <w:r w:rsidRPr="00A87FD9">
              <w:rPr>
                <w:b/>
              </w:rPr>
              <w:t>active</w:t>
            </w:r>
            <w:r w:rsidRPr="00A87FD9">
              <w:rPr>
                <w:b/>
                <w:spacing w:val="-6"/>
              </w:rPr>
              <w:t xml:space="preserve"> </w:t>
            </w:r>
            <w:r w:rsidRPr="00A87FD9">
              <w:rPr>
                <w:b/>
              </w:rPr>
              <w:t>learning</w:t>
            </w:r>
            <w:r w:rsidRPr="00A87FD9">
              <w:rPr>
                <w:b/>
                <w:spacing w:val="-8"/>
              </w:rPr>
              <w:t xml:space="preserve"> </w:t>
            </w:r>
            <w:r w:rsidRPr="00A87FD9">
              <w:rPr>
                <w:b/>
              </w:rPr>
              <w:t>strategies</w:t>
            </w:r>
            <w:r w:rsidRPr="00A87FD9">
              <w:rPr>
                <w:b/>
                <w:spacing w:val="-7"/>
              </w:rPr>
              <w:t xml:space="preserve"> </w:t>
            </w:r>
            <w:r w:rsidRPr="00A87FD9">
              <w:rPr>
                <w:b/>
              </w:rPr>
              <w:t>in</w:t>
            </w:r>
            <w:r w:rsidRPr="00A87FD9">
              <w:rPr>
                <w:b/>
                <w:spacing w:val="-7"/>
              </w:rPr>
              <w:t xml:space="preserve"> </w:t>
            </w:r>
            <w:r w:rsidRPr="00A87FD9">
              <w:rPr>
                <w:b/>
              </w:rPr>
              <w:t>assignments and projects to enhance instruction/student centered use of technology</w:t>
            </w:r>
          </w:p>
        </w:tc>
        <w:tc>
          <w:tcPr>
            <w:tcW w:w="1080" w:type="dxa"/>
          </w:tcPr>
          <w:p w:rsidR="00910F5C" w:rsidRPr="00A87FD9" w:rsidRDefault="00910F5C" w:rsidP="00910F5C">
            <w:pPr>
              <w:pStyle w:val="TableParagraph"/>
              <w:spacing w:before="196"/>
              <w:ind w:left="0" w:right="41"/>
              <w:rPr>
                <w:b/>
                <w:spacing w:val="-2"/>
              </w:rPr>
            </w:pPr>
            <w:r w:rsidRPr="00A87FD9">
              <w:rPr>
                <w:b/>
                <w:spacing w:val="-2"/>
              </w:rPr>
              <w:t>202</w:t>
            </w:r>
            <w:r>
              <w:rPr>
                <w:b/>
                <w:spacing w:val="-2"/>
              </w:rPr>
              <w:t>3</w:t>
            </w:r>
            <w:r w:rsidRPr="00A87FD9">
              <w:rPr>
                <w:b/>
                <w:spacing w:val="-2"/>
              </w:rPr>
              <w:t>-</w:t>
            </w:r>
            <w:r w:rsidRPr="00A87FD9">
              <w:rPr>
                <w:b/>
                <w:spacing w:val="-4"/>
              </w:rPr>
              <w:t>202</w:t>
            </w:r>
            <w:r>
              <w:rPr>
                <w:b/>
                <w:spacing w:val="-4"/>
              </w:rPr>
              <w:t>4</w:t>
            </w:r>
          </w:p>
        </w:tc>
        <w:tc>
          <w:tcPr>
            <w:tcW w:w="360" w:type="dxa"/>
          </w:tcPr>
          <w:p w:rsidR="00910F5C" w:rsidRDefault="00910F5C" w:rsidP="00910F5C">
            <w:pPr>
              <w:pStyle w:val="TableParagraph"/>
              <w:spacing w:before="196"/>
              <w:ind w:left="0"/>
            </w:pPr>
            <w:r>
              <w:t>2</w:t>
            </w:r>
          </w:p>
        </w:tc>
        <w:tc>
          <w:tcPr>
            <w:tcW w:w="990" w:type="dxa"/>
          </w:tcPr>
          <w:p w:rsidR="00910F5C" w:rsidRDefault="00910F5C" w:rsidP="00910F5C">
            <w:pPr>
              <w:pStyle w:val="TableParagraph"/>
              <w:ind w:left="0" w:right="169"/>
              <w:rPr>
                <w:spacing w:val="-2"/>
              </w:rPr>
            </w:pPr>
            <w:r>
              <w:rPr>
                <w:spacing w:val="-2"/>
              </w:rPr>
              <w:t>50%</w:t>
            </w:r>
          </w:p>
        </w:tc>
        <w:tc>
          <w:tcPr>
            <w:tcW w:w="1080" w:type="dxa"/>
          </w:tcPr>
          <w:p w:rsidR="00910F5C" w:rsidRDefault="00910F5C" w:rsidP="00910F5C">
            <w:pPr>
              <w:pStyle w:val="TableParagraph"/>
              <w:ind w:left="0"/>
              <w:rPr>
                <w:spacing w:val="-2"/>
              </w:rPr>
            </w:pPr>
            <w:r>
              <w:rPr>
                <w:spacing w:val="-2"/>
              </w:rPr>
              <w:t>50%</w:t>
            </w:r>
          </w:p>
        </w:tc>
        <w:tc>
          <w:tcPr>
            <w:tcW w:w="900" w:type="dxa"/>
          </w:tcPr>
          <w:p w:rsidR="00910F5C" w:rsidRDefault="00910F5C" w:rsidP="00910F5C">
            <w:pPr>
              <w:pStyle w:val="TableParagraph"/>
              <w:ind w:left="0" w:right="58"/>
              <w:rPr>
                <w:spacing w:val="-4"/>
              </w:rPr>
            </w:pPr>
            <w:r>
              <w:rPr>
                <w:spacing w:val="-4"/>
              </w:rPr>
              <w:t>0.0%</w:t>
            </w:r>
          </w:p>
        </w:tc>
      </w:tr>
      <w:tr w:rsidR="00910F5C" w:rsidTr="00001183">
        <w:trPr>
          <w:trHeight w:val="20"/>
        </w:trPr>
        <w:tc>
          <w:tcPr>
            <w:tcW w:w="5215" w:type="dxa"/>
            <w:vMerge/>
            <w:shd w:val="clear" w:color="auto" w:fill="D9D9D9"/>
          </w:tcPr>
          <w:p w:rsidR="00910F5C" w:rsidRPr="00A87FD9" w:rsidRDefault="00910F5C" w:rsidP="00910F5C">
            <w:pPr>
              <w:pStyle w:val="TableParagraph"/>
              <w:spacing w:line="259" w:lineRule="auto"/>
              <w:ind w:left="0" w:right="-15"/>
              <w:jc w:val="left"/>
              <w:rPr>
                <w:rFonts w:ascii="Times New Roman"/>
                <w:b/>
              </w:rPr>
            </w:pPr>
          </w:p>
        </w:tc>
        <w:tc>
          <w:tcPr>
            <w:tcW w:w="1080" w:type="dxa"/>
          </w:tcPr>
          <w:p w:rsidR="00910F5C" w:rsidRPr="00A87FD9" w:rsidRDefault="00910F5C" w:rsidP="00910F5C">
            <w:pPr>
              <w:pStyle w:val="TableParagraph"/>
              <w:spacing w:before="196"/>
              <w:ind w:left="0" w:right="41"/>
              <w:rPr>
                <w:b/>
              </w:rPr>
            </w:pPr>
            <w:r w:rsidRPr="00A87FD9">
              <w:rPr>
                <w:b/>
                <w:spacing w:val="-2"/>
              </w:rPr>
              <w:t>2021-</w:t>
            </w:r>
            <w:r w:rsidRPr="00A87FD9">
              <w:rPr>
                <w:b/>
                <w:spacing w:val="-4"/>
              </w:rPr>
              <w:t>2022</w:t>
            </w:r>
          </w:p>
        </w:tc>
        <w:tc>
          <w:tcPr>
            <w:tcW w:w="360" w:type="dxa"/>
          </w:tcPr>
          <w:p w:rsidR="00910F5C" w:rsidRDefault="00910F5C" w:rsidP="00910F5C">
            <w:pPr>
              <w:pStyle w:val="TableParagraph"/>
              <w:spacing w:before="196"/>
              <w:ind w:left="0"/>
              <w:rPr>
                <w:b/>
              </w:rPr>
            </w:pPr>
            <w:r>
              <w:t>8</w:t>
            </w:r>
          </w:p>
        </w:tc>
        <w:tc>
          <w:tcPr>
            <w:tcW w:w="990" w:type="dxa"/>
          </w:tcPr>
          <w:p w:rsidR="00910F5C" w:rsidRDefault="00910F5C" w:rsidP="00910F5C">
            <w:pPr>
              <w:pStyle w:val="TableParagraph"/>
              <w:spacing w:before="49"/>
              <w:ind w:left="0" w:right="64" w:firstLine="211"/>
              <w:rPr>
                <w:b/>
              </w:rPr>
            </w:pPr>
            <w:r>
              <w:rPr>
                <w:spacing w:val="-2"/>
              </w:rPr>
              <w:t>75%</w:t>
            </w:r>
          </w:p>
        </w:tc>
        <w:tc>
          <w:tcPr>
            <w:tcW w:w="1080" w:type="dxa"/>
          </w:tcPr>
          <w:p w:rsidR="00910F5C" w:rsidRDefault="00910F5C" w:rsidP="00910F5C">
            <w:pPr>
              <w:pStyle w:val="TableParagraph"/>
              <w:spacing w:before="49"/>
              <w:ind w:left="0" w:hanging="106"/>
              <w:rPr>
                <w:b/>
              </w:rPr>
            </w:pPr>
            <w:r>
              <w:rPr>
                <w:spacing w:val="-2"/>
              </w:rPr>
              <w:t>25%</w:t>
            </w:r>
          </w:p>
        </w:tc>
        <w:tc>
          <w:tcPr>
            <w:tcW w:w="900" w:type="dxa"/>
          </w:tcPr>
          <w:p w:rsidR="00910F5C" w:rsidRDefault="00910F5C" w:rsidP="00910F5C">
            <w:pPr>
              <w:pStyle w:val="TableParagraph"/>
              <w:spacing w:before="49"/>
              <w:ind w:left="0" w:right="58"/>
              <w:rPr>
                <w:b/>
              </w:rPr>
            </w:pPr>
            <w:r>
              <w:rPr>
                <w:spacing w:val="-4"/>
              </w:rPr>
              <w:t>0.0%</w:t>
            </w:r>
          </w:p>
        </w:tc>
      </w:tr>
      <w:tr w:rsidR="00910F5C" w:rsidTr="00001183">
        <w:trPr>
          <w:trHeight w:val="20"/>
        </w:trPr>
        <w:tc>
          <w:tcPr>
            <w:tcW w:w="5215" w:type="dxa"/>
            <w:vMerge/>
            <w:shd w:val="clear" w:color="auto" w:fill="D9D9D9"/>
          </w:tcPr>
          <w:p w:rsidR="00910F5C" w:rsidRPr="00A87FD9" w:rsidRDefault="00910F5C" w:rsidP="00910F5C">
            <w:pPr>
              <w:pStyle w:val="TableParagraph"/>
              <w:spacing w:line="259" w:lineRule="auto"/>
              <w:ind w:left="0" w:right="-15"/>
              <w:jc w:val="left"/>
              <w:rPr>
                <w:b/>
              </w:rPr>
            </w:pPr>
          </w:p>
        </w:tc>
        <w:tc>
          <w:tcPr>
            <w:tcW w:w="1080" w:type="dxa"/>
          </w:tcPr>
          <w:p w:rsidR="00910F5C" w:rsidRPr="00A87FD9" w:rsidRDefault="00910F5C" w:rsidP="00910F5C">
            <w:pPr>
              <w:pStyle w:val="TableParagraph"/>
              <w:ind w:left="0" w:right="44"/>
              <w:rPr>
                <w:b/>
              </w:rPr>
            </w:pPr>
            <w:r w:rsidRPr="00A87FD9">
              <w:rPr>
                <w:b/>
                <w:spacing w:val="-2"/>
              </w:rPr>
              <w:t>2020-</w:t>
            </w:r>
            <w:r w:rsidRPr="00A87FD9">
              <w:rPr>
                <w:b/>
                <w:spacing w:val="-4"/>
              </w:rPr>
              <w:t>2021</w:t>
            </w:r>
          </w:p>
        </w:tc>
        <w:tc>
          <w:tcPr>
            <w:tcW w:w="360" w:type="dxa"/>
          </w:tcPr>
          <w:p w:rsidR="00910F5C" w:rsidRDefault="00910F5C" w:rsidP="00910F5C">
            <w:pPr>
              <w:pStyle w:val="TableParagraph"/>
              <w:ind w:left="0"/>
            </w:pPr>
            <w:r>
              <w:t>6</w:t>
            </w:r>
          </w:p>
        </w:tc>
        <w:tc>
          <w:tcPr>
            <w:tcW w:w="990" w:type="dxa"/>
          </w:tcPr>
          <w:p w:rsidR="00910F5C" w:rsidRDefault="00910F5C" w:rsidP="00910F5C">
            <w:pPr>
              <w:pStyle w:val="TableParagraph"/>
              <w:ind w:left="0"/>
            </w:pPr>
            <w:r>
              <w:rPr>
                <w:spacing w:val="-2"/>
              </w:rPr>
              <w:t>83.3%</w:t>
            </w:r>
          </w:p>
        </w:tc>
        <w:tc>
          <w:tcPr>
            <w:tcW w:w="1080" w:type="dxa"/>
          </w:tcPr>
          <w:p w:rsidR="00910F5C" w:rsidRDefault="00910F5C" w:rsidP="00910F5C">
            <w:pPr>
              <w:pStyle w:val="TableParagraph"/>
              <w:ind w:left="0"/>
            </w:pPr>
            <w:r>
              <w:rPr>
                <w:spacing w:val="-2"/>
              </w:rPr>
              <w:t>16.7%</w:t>
            </w:r>
          </w:p>
        </w:tc>
        <w:tc>
          <w:tcPr>
            <w:tcW w:w="900" w:type="dxa"/>
          </w:tcPr>
          <w:p w:rsidR="00910F5C" w:rsidRDefault="00910F5C" w:rsidP="00910F5C">
            <w:pPr>
              <w:pStyle w:val="TableParagraph"/>
              <w:ind w:left="0" w:right="58"/>
            </w:pPr>
            <w:r>
              <w:rPr>
                <w:spacing w:val="-4"/>
              </w:rPr>
              <w:t>0.0%</w:t>
            </w:r>
          </w:p>
        </w:tc>
      </w:tr>
      <w:tr w:rsidR="00910F5C" w:rsidTr="00001183">
        <w:trPr>
          <w:trHeight w:val="20"/>
        </w:trPr>
        <w:tc>
          <w:tcPr>
            <w:tcW w:w="5215" w:type="dxa"/>
            <w:vMerge w:val="restart"/>
            <w:shd w:val="clear" w:color="auto" w:fill="D9D9D9"/>
          </w:tcPr>
          <w:p w:rsidR="00910F5C" w:rsidRPr="00A87FD9" w:rsidRDefault="00910F5C" w:rsidP="00910F5C">
            <w:pPr>
              <w:pStyle w:val="TableParagraph"/>
              <w:spacing w:line="259" w:lineRule="auto"/>
              <w:ind w:left="0" w:right="-15"/>
              <w:jc w:val="left"/>
              <w:rPr>
                <w:b/>
              </w:rPr>
            </w:pPr>
            <w:r w:rsidRPr="00A87FD9">
              <w:rPr>
                <w:b/>
              </w:rPr>
              <w:t>Establishing high standards for preparation, certification,</w:t>
            </w:r>
            <w:r w:rsidRPr="00A87FD9">
              <w:rPr>
                <w:b/>
                <w:spacing w:val="-7"/>
              </w:rPr>
              <w:t xml:space="preserve"> </w:t>
            </w:r>
            <w:r w:rsidRPr="00A87FD9">
              <w:rPr>
                <w:b/>
              </w:rPr>
              <w:t>practice,</w:t>
            </w:r>
            <w:r w:rsidRPr="00A87FD9">
              <w:rPr>
                <w:b/>
                <w:spacing w:val="-7"/>
              </w:rPr>
              <w:t xml:space="preserve"> </w:t>
            </w:r>
            <w:r w:rsidRPr="00A87FD9">
              <w:rPr>
                <w:b/>
              </w:rPr>
              <w:t>and</w:t>
            </w:r>
            <w:r w:rsidRPr="00A87FD9">
              <w:rPr>
                <w:b/>
                <w:spacing w:val="-9"/>
              </w:rPr>
              <w:t xml:space="preserve"> </w:t>
            </w:r>
            <w:r w:rsidRPr="00A87FD9">
              <w:rPr>
                <w:b/>
              </w:rPr>
              <w:t>ethical</w:t>
            </w:r>
            <w:r w:rsidRPr="00A87FD9">
              <w:rPr>
                <w:b/>
                <w:spacing w:val="-8"/>
              </w:rPr>
              <w:t xml:space="preserve"> </w:t>
            </w:r>
            <w:r w:rsidRPr="00A87FD9">
              <w:rPr>
                <w:b/>
              </w:rPr>
              <w:t>conduct</w:t>
            </w:r>
            <w:r w:rsidRPr="00A87FD9">
              <w:rPr>
                <w:b/>
                <w:spacing w:val="-6"/>
              </w:rPr>
              <w:t xml:space="preserve"> </w:t>
            </w:r>
            <w:r w:rsidRPr="00A87FD9">
              <w:rPr>
                <w:b/>
              </w:rPr>
              <w:t>in the teaching profession</w:t>
            </w:r>
          </w:p>
        </w:tc>
        <w:tc>
          <w:tcPr>
            <w:tcW w:w="1080" w:type="dxa"/>
          </w:tcPr>
          <w:p w:rsidR="00910F5C" w:rsidRPr="00A87FD9" w:rsidRDefault="00910F5C" w:rsidP="00910F5C">
            <w:pPr>
              <w:pStyle w:val="TableParagraph"/>
              <w:ind w:left="0" w:right="44"/>
              <w:rPr>
                <w:b/>
                <w:spacing w:val="-2"/>
              </w:rPr>
            </w:pPr>
            <w:r w:rsidRPr="00A87FD9">
              <w:rPr>
                <w:b/>
                <w:spacing w:val="-2"/>
              </w:rPr>
              <w:t>202</w:t>
            </w:r>
            <w:r>
              <w:rPr>
                <w:b/>
                <w:spacing w:val="-2"/>
              </w:rPr>
              <w:t>3</w:t>
            </w:r>
            <w:r w:rsidRPr="00A87FD9">
              <w:rPr>
                <w:b/>
                <w:spacing w:val="-2"/>
              </w:rPr>
              <w:t>-</w:t>
            </w:r>
            <w:r w:rsidRPr="00A87FD9">
              <w:rPr>
                <w:b/>
                <w:spacing w:val="-4"/>
              </w:rPr>
              <w:t>202</w:t>
            </w:r>
            <w:r>
              <w:rPr>
                <w:b/>
                <w:spacing w:val="-4"/>
              </w:rPr>
              <w:t>4</w:t>
            </w:r>
          </w:p>
        </w:tc>
        <w:tc>
          <w:tcPr>
            <w:tcW w:w="360" w:type="dxa"/>
          </w:tcPr>
          <w:p w:rsidR="00910F5C" w:rsidRDefault="00910F5C" w:rsidP="00910F5C">
            <w:pPr>
              <w:pStyle w:val="TableParagraph"/>
              <w:ind w:left="0"/>
            </w:pPr>
            <w:r>
              <w:t>2</w:t>
            </w:r>
          </w:p>
        </w:tc>
        <w:tc>
          <w:tcPr>
            <w:tcW w:w="990" w:type="dxa"/>
          </w:tcPr>
          <w:p w:rsidR="00910F5C" w:rsidRDefault="00910F5C" w:rsidP="00910F5C">
            <w:pPr>
              <w:pStyle w:val="TableParagraph"/>
              <w:ind w:left="0" w:right="169"/>
              <w:rPr>
                <w:spacing w:val="-2"/>
              </w:rPr>
            </w:pPr>
            <w:r>
              <w:rPr>
                <w:spacing w:val="-2"/>
              </w:rPr>
              <w:t>50%</w:t>
            </w:r>
          </w:p>
        </w:tc>
        <w:tc>
          <w:tcPr>
            <w:tcW w:w="1080" w:type="dxa"/>
          </w:tcPr>
          <w:p w:rsidR="00910F5C" w:rsidRDefault="00910F5C" w:rsidP="00910F5C">
            <w:pPr>
              <w:pStyle w:val="TableParagraph"/>
              <w:ind w:left="0"/>
              <w:rPr>
                <w:spacing w:val="-2"/>
              </w:rPr>
            </w:pPr>
            <w:r>
              <w:rPr>
                <w:spacing w:val="-2"/>
              </w:rPr>
              <w:t>50%</w:t>
            </w:r>
          </w:p>
        </w:tc>
        <w:tc>
          <w:tcPr>
            <w:tcW w:w="900" w:type="dxa"/>
          </w:tcPr>
          <w:p w:rsidR="00910F5C" w:rsidRDefault="00910F5C" w:rsidP="00910F5C">
            <w:pPr>
              <w:pStyle w:val="TableParagraph"/>
              <w:ind w:left="0" w:right="58"/>
              <w:rPr>
                <w:spacing w:val="-4"/>
              </w:rPr>
            </w:pPr>
            <w:r>
              <w:rPr>
                <w:spacing w:val="-4"/>
              </w:rPr>
              <w:t>0.0%</w:t>
            </w:r>
          </w:p>
        </w:tc>
      </w:tr>
      <w:tr w:rsidR="00910F5C" w:rsidTr="00001183">
        <w:trPr>
          <w:trHeight w:val="20"/>
        </w:trPr>
        <w:tc>
          <w:tcPr>
            <w:tcW w:w="5215" w:type="dxa"/>
            <w:vMerge/>
            <w:shd w:val="clear" w:color="auto" w:fill="D9D9D9"/>
          </w:tcPr>
          <w:p w:rsidR="00910F5C" w:rsidRPr="00A87FD9" w:rsidRDefault="00910F5C" w:rsidP="00910F5C">
            <w:pPr>
              <w:pStyle w:val="TableParagraph"/>
              <w:spacing w:line="259" w:lineRule="auto"/>
              <w:ind w:left="0" w:right="-15"/>
              <w:jc w:val="left"/>
              <w:rPr>
                <w:b/>
              </w:rPr>
            </w:pPr>
          </w:p>
        </w:tc>
        <w:tc>
          <w:tcPr>
            <w:tcW w:w="1080" w:type="dxa"/>
          </w:tcPr>
          <w:p w:rsidR="00910F5C" w:rsidRPr="00A87FD9" w:rsidRDefault="00910F5C" w:rsidP="00910F5C">
            <w:pPr>
              <w:pStyle w:val="TableParagraph"/>
              <w:ind w:left="0" w:right="44"/>
              <w:rPr>
                <w:b/>
                <w:spacing w:val="-2"/>
              </w:rPr>
            </w:pPr>
            <w:r w:rsidRPr="00A87FD9">
              <w:rPr>
                <w:b/>
                <w:spacing w:val="-2"/>
              </w:rPr>
              <w:t>2021-</w:t>
            </w:r>
            <w:r w:rsidRPr="00A87FD9">
              <w:rPr>
                <w:b/>
                <w:spacing w:val="-4"/>
              </w:rPr>
              <w:t>2022</w:t>
            </w:r>
          </w:p>
        </w:tc>
        <w:tc>
          <w:tcPr>
            <w:tcW w:w="360" w:type="dxa"/>
          </w:tcPr>
          <w:p w:rsidR="00910F5C" w:rsidRDefault="00910F5C" w:rsidP="00910F5C">
            <w:pPr>
              <w:pStyle w:val="TableParagraph"/>
              <w:ind w:left="0"/>
            </w:pPr>
            <w:r>
              <w:t>9</w:t>
            </w:r>
          </w:p>
        </w:tc>
        <w:tc>
          <w:tcPr>
            <w:tcW w:w="990" w:type="dxa"/>
          </w:tcPr>
          <w:p w:rsidR="00910F5C" w:rsidRDefault="00910F5C" w:rsidP="00910F5C">
            <w:pPr>
              <w:pStyle w:val="TableParagraph"/>
              <w:ind w:left="0"/>
              <w:rPr>
                <w:spacing w:val="-2"/>
              </w:rPr>
            </w:pPr>
            <w:r>
              <w:rPr>
                <w:spacing w:val="-2"/>
              </w:rPr>
              <w:t>66.7%</w:t>
            </w:r>
          </w:p>
        </w:tc>
        <w:tc>
          <w:tcPr>
            <w:tcW w:w="1080" w:type="dxa"/>
          </w:tcPr>
          <w:p w:rsidR="00910F5C" w:rsidRDefault="00910F5C" w:rsidP="00910F5C">
            <w:pPr>
              <w:pStyle w:val="TableParagraph"/>
              <w:ind w:left="0"/>
              <w:rPr>
                <w:spacing w:val="-2"/>
              </w:rPr>
            </w:pPr>
            <w:r>
              <w:rPr>
                <w:spacing w:val="-2"/>
              </w:rPr>
              <w:t>33.3%</w:t>
            </w:r>
          </w:p>
        </w:tc>
        <w:tc>
          <w:tcPr>
            <w:tcW w:w="900" w:type="dxa"/>
          </w:tcPr>
          <w:p w:rsidR="00910F5C" w:rsidRDefault="00910F5C" w:rsidP="00910F5C">
            <w:pPr>
              <w:pStyle w:val="TableParagraph"/>
              <w:ind w:left="0" w:right="58"/>
              <w:rPr>
                <w:spacing w:val="-4"/>
              </w:rPr>
            </w:pPr>
            <w:r>
              <w:rPr>
                <w:spacing w:val="-4"/>
              </w:rPr>
              <w:t>0.0%</w:t>
            </w:r>
          </w:p>
        </w:tc>
      </w:tr>
      <w:tr w:rsidR="00910F5C" w:rsidTr="00001183">
        <w:trPr>
          <w:trHeight w:val="20"/>
        </w:trPr>
        <w:tc>
          <w:tcPr>
            <w:tcW w:w="5215" w:type="dxa"/>
            <w:vMerge/>
            <w:shd w:val="clear" w:color="auto" w:fill="D9D9D9"/>
          </w:tcPr>
          <w:p w:rsidR="00910F5C" w:rsidRPr="00A87FD9" w:rsidRDefault="00910F5C" w:rsidP="00910F5C">
            <w:pPr>
              <w:pStyle w:val="TableParagraph"/>
              <w:spacing w:line="259" w:lineRule="auto"/>
              <w:ind w:left="0" w:right="-15"/>
              <w:jc w:val="left"/>
              <w:rPr>
                <w:b/>
              </w:rPr>
            </w:pPr>
          </w:p>
        </w:tc>
        <w:tc>
          <w:tcPr>
            <w:tcW w:w="1080" w:type="dxa"/>
          </w:tcPr>
          <w:p w:rsidR="00910F5C" w:rsidRPr="00A87FD9" w:rsidRDefault="00910F5C" w:rsidP="00910F5C">
            <w:pPr>
              <w:pStyle w:val="TableParagraph"/>
              <w:spacing w:before="49"/>
              <w:ind w:left="0" w:right="44"/>
              <w:rPr>
                <w:b/>
              </w:rPr>
            </w:pPr>
            <w:r w:rsidRPr="00A87FD9">
              <w:rPr>
                <w:b/>
                <w:spacing w:val="-2"/>
              </w:rPr>
              <w:t>2020-</w:t>
            </w:r>
            <w:r w:rsidRPr="00A87FD9">
              <w:rPr>
                <w:b/>
                <w:spacing w:val="-4"/>
              </w:rPr>
              <w:t>2021</w:t>
            </w:r>
          </w:p>
        </w:tc>
        <w:tc>
          <w:tcPr>
            <w:tcW w:w="360" w:type="dxa"/>
          </w:tcPr>
          <w:p w:rsidR="00910F5C" w:rsidRDefault="00910F5C" w:rsidP="00910F5C">
            <w:pPr>
              <w:pStyle w:val="TableParagraph"/>
              <w:spacing w:before="49"/>
              <w:ind w:left="0"/>
            </w:pPr>
            <w:r>
              <w:t>6</w:t>
            </w:r>
          </w:p>
        </w:tc>
        <w:tc>
          <w:tcPr>
            <w:tcW w:w="990" w:type="dxa"/>
          </w:tcPr>
          <w:p w:rsidR="00910F5C" w:rsidRDefault="00910F5C" w:rsidP="00910F5C">
            <w:pPr>
              <w:pStyle w:val="TableParagraph"/>
              <w:ind w:left="0"/>
            </w:pPr>
            <w:r>
              <w:rPr>
                <w:spacing w:val="-2"/>
              </w:rPr>
              <w:t>66.7%</w:t>
            </w:r>
          </w:p>
        </w:tc>
        <w:tc>
          <w:tcPr>
            <w:tcW w:w="1080" w:type="dxa"/>
          </w:tcPr>
          <w:p w:rsidR="00910F5C" w:rsidRDefault="00910F5C" w:rsidP="00910F5C">
            <w:pPr>
              <w:pStyle w:val="TableParagraph"/>
              <w:ind w:left="0"/>
            </w:pPr>
            <w:r>
              <w:rPr>
                <w:spacing w:val="-2"/>
              </w:rPr>
              <w:t>33.3%</w:t>
            </w:r>
          </w:p>
        </w:tc>
        <w:tc>
          <w:tcPr>
            <w:tcW w:w="900" w:type="dxa"/>
          </w:tcPr>
          <w:p w:rsidR="00910F5C" w:rsidRDefault="00910F5C" w:rsidP="00910F5C">
            <w:pPr>
              <w:pStyle w:val="TableParagraph"/>
              <w:ind w:left="0" w:right="52"/>
            </w:pPr>
            <w:r>
              <w:rPr>
                <w:spacing w:val="-4"/>
              </w:rPr>
              <w:t>0.0%</w:t>
            </w:r>
          </w:p>
        </w:tc>
      </w:tr>
      <w:tr w:rsidR="00910F5C" w:rsidTr="00001183">
        <w:trPr>
          <w:trHeight w:val="20"/>
        </w:trPr>
        <w:tc>
          <w:tcPr>
            <w:tcW w:w="5215" w:type="dxa"/>
            <w:vMerge w:val="restart"/>
            <w:shd w:val="clear" w:color="auto" w:fill="D9D9D9"/>
          </w:tcPr>
          <w:p w:rsidR="00910F5C" w:rsidRPr="00A87FD9" w:rsidRDefault="00910F5C" w:rsidP="00910F5C">
            <w:pPr>
              <w:pStyle w:val="TableParagraph"/>
              <w:spacing w:before="0" w:line="259" w:lineRule="auto"/>
              <w:ind w:left="0"/>
              <w:jc w:val="left"/>
              <w:rPr>
                <w:b/>
              </w:rPr>
            </w:pPr>
            <w:r w:rsidRPr="00A87FD9">
              <w:rPr>
                <w:b/>
              </w:rPr>
              <w:t>Critical</w:t>
            </w:r>
            <w:r w:rsidRPr="00A87FD9">
              <w:rPr>
                <w:b/>
                <w:spacing w:val="-9"/>
              </w:rPr>
              <w:t xml:space="preserve"> </w:t>
            </w:r>
            <w:r w:rsidRPr="00A87FD9">
              <w:rPr>
                <w:b/>
              </w:rPr>
              <w:t>thinking,</w:t>
            </w:r>
            <w:r w:rsidRPr="00A87FD9">
              <w:rPr>
                <w:b/>
                <w:spacing w:val="-9"/>
              </w:rPr>
              <w:t xml:space="preserve"> </w:t>
            </w:r>
            <w:r w:rsidRPr="00A87FD9">
              <w:rPr>
                <w:b/>
              </w:rPr>
              <w:t>problem</w:t>
            </w:r>
            <w:r w:rsidRPr="00A87FD9">
              <w:rPr>
                <w:b/>
                <w:spacing w:val="-9"/>
              </w:rPr>
              <w:t xml:space="preserve"> </w:t>
            </w:r>
            <w:r w:rsidRPr="00A87FD9">
              <w:rPr>
                <w:b/>
              </w:rPr>
              <w:t>solving,</w:t>
            </w:r>
            <w:r w:rsidRPr="00A87FD9">
              <w:rPr>
                <w:b/>
                <w:spacing w:val="-9"/>
              </w:rPr>
              <w:t xml:space="preserve"> </w:t>
            </w:r>
            <w:r w:rsidRPr="00A87FD9">
              <w:rPr>
                <w:b/>
              </w:rPr>
              <w:t xml:space="preserve">research, and decision-making skills across the </w:t>
            </w:r>
            <w:r w:rsidRPr="00A87FD9">
              <w:rPr>
                <w:b/>
                <w:spacing w:val="-2"/>
              </w:rPr>
              <w:t>curriculum</w:t>
            </w:r>
          </w:p>
        </w:tc>
        <w:tc>
          <w:tcPr>
            <w:tcW w:w="1080" w:type="dxa"/>
          </w:tcPr>
          <w:p w:rsidR="00910F5C" w:rsidRPr="00A87FD9" w:rsidRDefault="00910F5C" w:rsidP="00910F5C">
            <w:pPr>
              <w:pStyle w:val="TableParagraph"/>
              <w:ind w:left="0" w:right="44"/>
              <w:rPr>
                <w:b/>
                <w:spacing w:val="-2"/>
              </w:rPr>
            </w:pPr>
            <w:r w:rsidRPr="00A87FD9">
              <w:rPr>
                <w:b/>
                <w:spacing w:val="-2"/>
              </w:rPr>
              <w:t>202</w:t>
            </w:r>
            <w:r>
              <w:rPr>
                <w:b/>
                <w:spacing w:val="-2"/>
              </w:rPr>
              <w:t>3</w:t>
            </w:r>
            <w:r w:rsidRPr="00A87FD9">
              <w:rPr>
                <w:b/>
                <w:spacing w:val="-2"/>
              </w:rPr>
              <w:t>-</w:t>
            </w:r>
            <w:r w:rsidRPr="00A87FD9">
              <w:rPr>
                <w:b/>
                <w:spacing w:val="-4"/>
              </w:rPr>
              <w:t>202</w:t>
            </w:r>
            <w:r>
              <w:rPr>
                <w:b/>
                <w:spacing w:val="-4"/>
              </w:rPr>
              <w:t>4</w:t>
            </w:r>
          </w:p>
        </w:tc>
        <w:tc>
          <w:tcPr>
            <w:tcW w:w="360" w:type="dxa"/>
          </w:tcPr>
          <w:p w:rsidR="00910F5C" w:rsidRDefault="00910F5C" w:rsidP="00910F5C">
            <w:pPr>
              <w:pStyle w:val="TableParagraph"/>
              <w:ind w:left="0"/>
            </w:pPr>
            <w:r>
              <w:t>2</w:t>
            </w:r>
          </w:p>
        </w:tc>
        <w:tc>
          <w:tcPr>
            <w:tcW w:w="990" w:type="dxa"/>
          </w:tcPr>
          <w:p w:rsidR="00910F5C" w:rsidRDefault="00910F5C" w:rsidP="00910F5C">
            <w:pPr>
              <w:pStyle w:val="TableParagraph"/>
              <w:ind w:left="0" w:right="169"/>
              <w:rPr>
                <w:spacing w:val="-2"/>
              </w:rPr>
            </w:pPr>
            <w:r>
              <w:rPr>
                <w:spacing w:val="-2"/>
              </w:rPr>
              <w:t>50%</w:t>
            </w:r>
          </w:p>
        </w:tc>
        <w:tc>
          <w:tcPr>
            <w:tcW w:w="1080" w:type="dxa"/>
          </w:tcPr>
          <w:p w:rsidR="00910F5C" w:rsidRDefault="00910F5C" w:rsidP="00910F5C">
            <w:pPr>
              <w:pStyle w:val="TableParagraph"/>
              <w:ind w:left="0"/>
              <w:rPr>
                <w:spacing w:val="-2"/>
              </w:rPr>
            </w:pPr>
            <w:r>
              <w:rPr>
                <w:spacing w:val="-2"/>
              </w:rPr>
              <w:t>50%</w:t>
            </w:r>
          </w:p>
        </w:tc>
        <w:tc>
          <w:tcPr>
            <w:tcW w:w="900" w:type="dxa"/>
          </w:tcPr>
          <w:p w:rsidR="00910F5C" w:rsidRDefault="00910F5C" w:rsidP="00910F5C">
            <w:pPr>
              <w:pStyle w:val="TableParagraph"/>
              <w:ind w:left="0" w:right="58"/>
              <w:rPr>
                <w:spacing w:val="-4"/>
              </w:rPr>
            </w:pPr>
            <w:r>
              <w:rPr>
                <w:spacing w:val="-4"/>
              </w:rPr>
              <w:t>0.0%</w:t>
            </w:r>
          </w:p>
        </w:tc>
      </w:tr>
      <w:tr w:rsidR="00910F5C" w:rsidTr="00001183">
        <w:trPr>
          <w:trHeight w:val="20"/>
        </w:trPr>
        <w:tc>
          <w:tcPr>
            <w:tcW w:w="5215" w:type="dxa"/>
            <w:vMerge/>
            <w:shd w:val="clear" w:color="auto" w:fill="D9D9D9"/>
          </w:tcPr>
          <w:p w:rsidR="00910F5C" w:rsidRPr="00A87FD9" w:rsidRDefault="00910F5C" w:rsidP="00910F5C">
            <w:pPr>
              <w:pStyle w:val="TableParagraph"/>
              <w:spacing w:before="0" w:line="259" w:lineRule="auto"/>
              <w:ind w:left="0"/>
              <w:jc w:val="left"/>
              <w:rPr>
                <w:b/>
              </w:rPr>
            </w:pPr>
          </w:p>
        </w:tc>
        <w:tc>
          <w:tcPr>
            <w:tcW w:w="1080" w:type="dxa"/>
          </w:tcPr>
          <w:p w:rsidR="00910F5C" w:rsidRPr="00A87FD9" w:rsidRDefault="00910F5C" w:rsidP="00910F5C">
            <w:pPr>
              <w:pStyle w:val="TableParagraph"/>
              <w:ind w:left="0" w:right="44"/>
              <w:rPr>
                <w:b/>
              </w:rPr>
            </w:pPr>
            <w:r w:rsidRPr="00A87FD9">
              <w:rPr>
                <w:b/>
                <w:spacing w:val="-2"/>
              </w:rPr>
              <w:t>2021-</w:t>
            </w:r>
            <w:r w:rsidRPr="00A87FD9">
              <w:rPr>
                <w:b/>
                <w:spacing w:val="-4"/>
              </w:rPr>
              <w:t>2022</w:t>
            </w:r>
          </w:p>
        </w:tc>
        <w:tc>
          <w:tcPr>
            <w:tcW w:w="360" w:type="dxa"/>
          </w:tcPr>
          <w:p w:rsidR="00910F5C" w:rsidRDefault="00910F5C" w:rsidP="00910F5C">
            <w:pPr>
              <w:pStyle w:val="TableParagraph"/>
              <w:ind w:left="0"/>
            </w:pPr>
            <w:r>
              <w:t>9</w:t>
            </w:r>
          </w:p>
        </w:tc>
        <w:tc>
          <w:tcPr>
            <w:tcW w:w="990" w:type="dxa"/>
          </w:tcPr>
          <w:p w:rsidR="00910F5C" w:rsidRDefault="00910F5C" w:rsidP="00910F5C">
            <w:pPr>
              <w:pStyle w:val="TableParagraph"/>
              <w:ind w:left="0"/>
            </w:pPr>
            <w:r>
              <w:rPr>
                <w:spacing w:val="-4"/>
              </w:rPr>
              <w:t>100%</w:t>
            </w:r>
          </w:p>
        </w:tc>
        <w:tc>
          <w:tcPr>
            <w:tcW w:w="1080" w:type="dxa"/>
          </w:tcPr>
          <w:p w:rsidR="00910F5C" w:rsidRDefault="00910F5C" w:rsidP="00910F5C">
            <w:pPr>
              <w:pStyle w:val="TableParagraph"/>
              <w:ind w:left="0"/>
            </w:pPr>
            <w:r>
              <w:rPr>
                <w:spacing w:val="-4"/>
              </w:rPr>
              <w:t>0.0%</w:t>
            </w:r>
          </w:p>
        </w:tc>
        <w:tc>
          <w:tcPr>
            <w:tcW w:w="900" w:type="dxa"/>
          </w:tcPr>
          <w:p w:rsidR="00910F5C" w:rsidRDefault="00910F5C" w:rsidP="00910F5C">
            <w:pPr>
              <w:pStyle w:val="TableParagraph"/>
              <w:ind w:left="0" w:right="58"/>
              <w:rPr>
                <w:spacing w:val="-4"/>
              </w:rPr>
            </w:pPr>
          </w:p>
        </w:tc>
      </w:tr>
      <w:tr w:rsidR="00910F5C" w:rsidTr="00001183">
        <w:trPr>
          <w:trHeight w:val="20"/>
        </w:trPr>
        <w:tc>
          <w:tcPr>
            <w:tcW w:w="5215" w:type="dxa"/>
            <w:vMerge/>
            <w:shd w:val="clear" w:color="auto" w:fill="D9D9D9"/>
          </w:tcPr>
          <w:p w:rsidR="00910F5C" w:rsidRPr="00A87FD9" w:rsidRDefault="00910F5C" w:rsidP="00910F5C">
            <w:pPr>
              <w:pStyle w:val="TableParagraph"/>
              <w:spacing w:before="0"/>
              <w:ind w:left="0"/>
              <w:jc w:val="left"/>
              <w:rPr>
                <w:b/>
              </w:rPr>
            </w:pPr>
          </w:p>
        </w:tc>
        <w:tc>
          <w:tcPr>
            <w:tcW w:w="1080" w:type="dxa"/>
          </w:tcPr>
          <w:p w:rsidR="00910F5C" w:rsidRPr="00A87FD9" w:rsidRDefault="00910F5C" w:rsidP="00910F5C">
            <w:pPr>
              <w:pStyle w:val="TableParagraph"/>
              <w:ind w:left="0" w:right="44"/>
              <w:rPr>
                <w:b/>
              </w:rPr>
            </w:pPr>
            <w:r w:rsidRPr="00A87FD9">
              <w:rPr>
                <w:b/>
                <w:spacing w:val="-2"/>
              </w:rPr>
              <w:t>2020-</w:t>
            </w:r>
            <w:r w:rsidRPr="00A87FD9">
              <w:rPr>
                <w:b/>
                <w:spacing w:val="-4"/>
              </w:rPr>
              <w:t>2021</w:t>
            </w:r>
          </w:p>
        </w:tc>
        <w:tc>
          <w:tcPr>
            <w:tcW w:w="360" w:type="dxa"/>
          </w:tcPr>
          <w:p w:rsidR="00910F5C" w:rsidRDefault="00910F5C" w:rsidP="00910F5C">
            <w:pPr>
              <w:pStyle w:val="TableParagraph"/>
              <w:ind w:left="0"/>
            </w:pPr>
            <w:r>
              <w:t>6</w:t>
            </w:r>
          </w:p>
        </w:tc>
        <w:tc>
          <w:tcPr>
            <w:tcW w:w="990" w:type="dxa"/>
          </w:tcPr>
          <w:p w:rsidR="00910F5C" w:rsidRDefault="00910F5C" w:rsidP="00910F5C">
            <w:pPr>
              <w:pStyle w:val="TableParagraph"/>
              <w:ind w:left="0"/>
            </w:pPr>
            <w:r>
              <w:rPr>
                <w:spacing w:val="-4"/>
              </w:rPr>
              <w:t>100%</w:t>
            </w:r>
          </w:p>
        </w:tc>
        <w:tc>
          <w:tcPr>
            <w:tcW w:w="1080" w:type="dxa"/>
          </w:tcPr>
          <w:p w:rsidR="00910F5C" w:rsidRDefault="00910F5C" w:rsidP="00910F5C">
            <w:pPr>
              <w:pStyle w:val="TableParagraph"/>
              <w:ind w:left="0"/>
            </w:pPr>
            <w:r>
              <w:rPr>
                <w:spacing w:val="-4"/>
              </w:rPr>
              <w:t>0.0%</w:t>
            </w:r>
          </w:p>
        </w:tc>
        <w:tc>
          <w:tcPr>
            <w:tcW w:w="900" w:type="dxa"/>
          </w:tcPr>
          <w:p w:rsidR="00910F5C" w:rsidRDefault="00910F5C" w:rsidP="00910F5C">
            <w:pPr>
              <w:pStyle w:val="TableParagraph"/>
              <w:ind w:left="0" w:right="58"/>
            </w:pPr>
            <w:r>
              <w:rPr>
                <w:spacing w:val="-4"/>
              </w:rPr>
              <w:t>0.0%</w:t>
            </w:r>
          </w:p>
        </w:tc>
      </w:tr>
      <w:tr w:rsidR="00910F5C" w:rsidTr="00001183">
        <w:trPr>
          <w:trHeight w:val="20"/>
        </w:trPr>
        <w:tc>
          <w:tcPr>
            <w:tcW w:w="5215" w:type="dxa"/>
            <w:vMerge w:val="restart"/>
            <w:shd w:val="clear" w:color="auto" w:fill="D9D9D9"/>
          </w:tcPr>
          <w:p w:rsidR="00910F5C" w:rsidRPr="00A87FD9" w:rsidRDefault="00910F5C" w:rsidP="00910F5C">
            <w:pPr>
              <w:pStyle w:val="TableParagraph"/>
              <w:spacing w:before="0" w:line="256" w:lineRule="auto"/>
              <w:ind w:left="0"/>
              <w:jc w:val="left"/>
              <w:rPr>
                <w:b/>
              </w:rPr>
            </w:pPr>
            <w:r w:rsidRPr="00A87FD9">
              <w:rPr>
                <w:b/>
              </w:rPr>
              <w:t>Demonstration</w:t>
            </w:r>
            <w:r w:rsidRPr="00A87FD9">
              <w:rPr>
                <w:b/>
                <w:spacing w:val="-11"/>
              </w:rPr>
              <w:t xml:space="preserve"> </w:t>
            </w:r>
            <w:r w:rsidRPr="00A87FD9">
              <w:rPr>
                <w:b/>
              </w:rPr>
              <w:t>of</w:t>
            </w:r>
            <w:r w:rsidRPr="00A87FD9">
              <w:rPr>
                <w:b/>
                <w:spacing w:val="-9"/>
              </w:rPr>
              <w:t xml:space="preserve"> </w:t>
            </w:r>
            <w:r w:rsidRPr="00A87FD9">
              <w:rPr>
                <w:b/>
              </w:rPr>
              <w:t>adherence</w:t>
            </w:r>
            <w:r w:rsidRPr="00A87FD9">
              <w:rPr>
                <w:b/>
                <w:spacing w:val="-9"/>
              </w:rPr>
              <w:t xml:space="preserve"> </w:t>
            </w:r>
            <w:r w:rsidRPr="00A87FD9">
              <w:rPr>
                <w:b/>
              </w:rPr>
              <w:t>to</w:t>
            </w:r>
            <w:r w:rsidRPr="00A87FD9">
              <w:rPr>
                <w:b/>
                <w:spacing w:val="-9"/>
              </w:rPr>
              <w:t xml:space="preserve"> </w:t>
            </w:r>
            <w:r w:rsidRPr="00A87FD9">
              <w:rPr>
                <w:b/>
              </w:rPr>
              <w:t>the Pennsylvania Code of Conduct</w:t>
            </w:r>
          </w:p>
        </w:tc>
        <w:tc>
          <w:tcPr>
            <w:tcW w:w="1080" w:type="dxa"/>
          </w:tcPr>
          <w:p w:rsidR="00910F5C" w:rsidRPr="00A87FD9" w:rsidRDefault="00910F5C" w:rsidP="00910F5C">
            <w:pPr>
              <w:pStyle w:val="TableParagraph"/>
              <w:ind w:left="0" w:right="44"/>
              <w:rPr>
                <w:b/>
                <w:spacing w:val="-2"/>
              </w:rPr>
            </w:pPr>
            <w:r w:rsidRPr="00A87FD9">
              <w:rPr>
                <w:b/>
                <w:spacing w:val="-2"/>
              </w:rPr>
              <w:t>202</w:t>
            </w:r>
            <w:r>
              <w:rPr>
                <w:b/>
                <w:spacing w:val="-2"/>
              </w:rPr>
              <w:t>3</w:t>
            </w:r>
            <w:r w:rsidRPr="00A87FD9">
              <w:rPr>
                <w:b/>
                <w:spacing w:val="-2"/>
              </w:rPr>
              <w:t>-</w:t>
            </w:r>
            <w:r w:rsidRPr="00A87FD9">
              <w:rPr>
                <w:b/>
                <w:spacing w:val="-4"/>
              </w:rPr>
              <w:t>202</w:t>
            </w:r>
            <w:r>
              <w:rPr>
                <w:b/>
                <w:spacing w:val="-4"/>
              </w:rPr>
              <w:t>4</w:t>
            </w:r>
          </w:p>
        </w:tc>
        <w:tc>
          <w:tcPr>
            <w:tcW w:w="360" w:type="dxa"/>
          </w:tcPr>
          <w:p w:rsidR="00910F5C" w:rsidRDefault="00910F5C" w:rsidP="00910F5C">
            <w:pPr>
              <w:pStyle w:val="TableParagraph"/>
              <w:ind w:left="0"/>
            </w:pPr>
            <w:r>
              <w:t>2</w:t>
            </w:r>
          </w:p>
        </w:tc>
        <w:tc>
          <w:tcPr>
            <w:tcW w:w="990" w:type="dxa"/>
          </w:tcPr>
          <w:p w:rsidR="00910F5C" w:rsidRDefault="00910F5C" w:rsidP="00910F5C">
            <w:pPr>
              <w:pStyle w:val="TableParagraph"/>
              <w:ind w:left="0" w:right="169"/>
              <w:rPr>
                <w:spacing w:val="-2"/>
              </w:rPr>
            </w:pPr>
            <w:r>
              <w:rPr>
                <w:spacing w:val="-2"/>
              </w:rPr>
              <w:t>50%</w:t>
            </w:r>
          </w:p>
        </w:tc>
        <w:tc>
          <w:tcPr>
            <w:tcW w:w="1080" w:type="dxa"/>
          </w:tcPr>
          <w:p w:rsidR="00910F5C" w:rsidRDefault="00910F5C" w:rsidP="00910F5C">
            <w:pPr>
              <w:pStyle w:val="TableParagraph"/>
              <w:ind w:left="0"/>
              <w:rPr>
                <w:spacing w:val="-2"/>
              </w:rPr>
            </w:pPr>
            <w:r>
              <w:rPr>
                <w:spacing w:val="-2"/>
              </w:rPr>
              <w:t>50%</w:t>
            </w:r>
          </w:p>
        </w:tc>
        <w:tc>
          <w:tcPr>
            <w:tcW w:w="900" w:type="dxa"/>
          </w:tcPr>
          <w:p w:rsidR="00910F5C" w:rsidRDefault="00910F5C" w:rsidP="00910F5C">
            <w:pPr>
              <w:pStyle w:val="TableParagraph"/>
              <w:ind w:left="0" w:right="58"/>
              <w:rPr>
                <w:spacing w:val="-4"/>
              </w:rPr>
            </w:pPr>
            <w:r>
              <w:rPr>
                <w:spacing w:val="-4"/>
              </w:rPr>
              <w:t>0.0%</w:t>
            </w:r>
          </w:p>
        </w:tc>
      </w:tr>
      <w:tr w:rsidR="00910F5C" w:rsidTr="00001183">
        <w:trPr>
          <w:trHeight w:val="20"/>
        </w:trPr>
        <w:tc>
          <w:tcPr>
            <w:tcW w:w="5215" w:type="dxa"/>
            <w:vMerge/>
            <w:shd w:val="clear" w:color="auto" w:fill="D9D9D9"/>
          </w:tcPr>
          <w:p w:rsidR="00910F5C" w:rsidRPr="00A87FD9" w:rsidRDefault="00910F5C" w:rsidP="00910F5C">
            <w:pPr>
              <w:pStyle w:val="TableParagraph"/>
              <w:spacing w:before="0" w:line="256" w:lineRule="auto"/>
              <w:ind w:left="0"/>
              <w:jc w:val="left"/>
              <w:rPr>
                <w:b/>
              </w:rPr>
            </w:pPr>
          </w:p>
        </w:tc>
        <w:tc>
          <w:tcPr>
            <w:tcW w:w="1080" w:type="dxa"/>
          </w:tcPr>
          <w:p w:rsidR="00910F5C" w:rsidRPr="00A87FD9" w:rsidRDefault="00910F5C" w:rsidP="00910F5C">
            <w:pPr>
              <w:pStyle w:val="TableParagraph"/>
              <w:ind w:left="0" w:right="44"/>
              <w:rPr>
                <w:b/>
              </w:rPr>
            </w:pPr>
            <w:r w:rsidRPr="00A87FD9">
              <w:rPr>
                <w:b/>
                <w:spacing w:val="-2"/>
              </w:rPr>
              <w:t>2021-</w:t>
            </w:r>
            <w:r w:rsidRPr="00A87FD9">
              <w:rPr>
                <w:b/>
                <w:spacing w:val="-4"/>
              </w:rPr>
              <w:t>2022</w:t>
            </w:r>
          </w:p>
        </w:tc>
        <w:tc>
          <w:tcPr>
            <w:tcW w:w="360" w:type="dxa"/>
          </w:tcPr>
          <w:p w:rsidR="00910F5C" w:rsidRDefault="00910F5C" w:rsidP="00910F5C">
            <w:pPr>
              <w:pStyle w:val="TableParagraph"/>
              <w:ind w:left="0"/>
            </w:pPr>
            <w:r>
              <w:t>9</w:t>
            </w:r>
          </w:p>
        </w:tc>
        <w:tc>
          <w:tcPr>
            <w:tcW w:w="990" w:type="dxa"/>
          </w:tcPr>
          <w:p w:rsidR="00910F5C" w:rsidRDefault="00910F5C" w:rsidP="00910F5C">
            <w:pPr>
              <w:pStyle w:val="TableParagraph"/>
              <w:ind w:left="0"/>
            </w:pPr>
            <w:r>
              <w:rPr>
                <w:spacing w:val="-2"/>
              </w:rPr>
              <w:t>88.9%</w:t>
            </w:r>
          </w:p>
        </w:tc>
        <w:tc>
          <w:tcPr>
            <w:tcW w:w="1080" w:type="dxa"/>
          </w:tcPr>
          <w:p w:rsidR="00910F5C" w:rsidRDefault="00910F5C" w:rsidP="00910F5C">
            <w:pPr>
              <w:pStyle w:val="TableParagraph"/>
              <w:ind w:left="0"/>
            </w:pPr>
            <w:r>
              <w:rPr>
                <w:spacing w:val="-2"/>
              </w:rPr>
              <w:t>11.1%</w:t>
            </w:r>
          </w:p>
        </w:tc>
        <w:tc>
          <w:tcPr>
            <w:tcW w:w="900" w:type="dxa"/>
          </w:tcPr>
          <w:p w:rsidR="00910F5C" w:rsidRDefault="00910F5C" w:rsidP="00910F5C">
            <w:pPr>
              <w:pStyle w:val="TableParagraph"/>
              <w:ind w:left="0" w:right="52"/>
              <w:rPr>
                <w:spacing w:val="-4"/>
              </w:rPr>
            </w:pPr>
          </w:p>
        </w:tc>
      </w:tr>
      <w:tr w:rsidR="00910F5C" w:rsidTr="00001183">
        <w:trPr>
          <w:trHeight w:val="20"/>
        </w:trPr>
        <w:tc>
          <w:tcPr>
            <w:tcW w:w="5215" w:type="dxa"/>
            <w:vMerge/>
            <w:shd w:val="clear" w:color="auto" w:fill="D9D9D9"/>
          </w:tcPr>
          <w:p w:rsidR="00910F5C" w:rsidRPr="00A87FD9" w:rsidRDefault="00910F5C" w:rsidP="00910F5C">
            <w:pPr>
              <w:pStyle w:val="TableParagraph"/>
              <w:spacing w:before="0"/>
              <w:ind w:left="0"/>
              <w:jc w:val="left"/>
              <w:rPr>
                <w:b/>
              </w:rPr>
            </w:pPr>
          </w:p>
        </w:tc>
        <w:tc>
          <w:tcPr>
            <w:tcW w:w="1080" w:type="dxa"/>
          </w:tcPr>
          <w:p w:rsidR="00910F5C" w:rsidRPr="00A87FD9" w:rsidRDefault="00910F5C" w:rsidP="00910F5C">
            <w:pPr>
              <w:pStyle w:val="TableParagraph"/>
              <w:ind w:left="0" w:right="44"/>
              <w:rPr>
                <w:b/>
              </w:rPr>
            </w:pPr>
            <w:r w:rsidRPr="00A87FD9">
              <w:rPr>
                <w:b/>
                <w:spacing w:val="-2"/>
              </w:rPr>
              <w:t>2020-</w:t>
            </w:r>
            <w:r w:rsidRPr="00A87FD9">
              <w:rPr>
                <w:b/>
                <w:spacing w:val="-4"/>
              </w:rPr>
              <w:t>2021</w:t>
            </w:r>
          </w:p>
        </w:tc>
        <w:tc>
          <w:tcPr>
            <w:tcW w:w="360" w:type="dxa"/>
          </w:tcPr>
          <w:p w:rsidR="00910F5C" w:rsidRDefault="00910F5C" w:rsidP="00910F5C">
            <w:pPr>
              <w:pStyle w:val="TableParagraph"/>
              <w:ind w:left="0"/>
            </w:pPr>
            <w:r>
              <w:t>6</w:t>
            </w:r>
          </w:p>
        </w:tc>
        <w:tc>
          <w:tcPr>
            <w:tcW w:w="990" w:type="dxa"/>
          </w:tcPr>
          <w:p w:rsidR="00910F5C" w:rsidRDefault="00910F5C" w:rsidP="00910F5C">
            <w:pPr>
              <w:pStyle w:val="TableParagraph"/>
              <w:ind w:left="0"/>
            </w:pPr>
            <w:r>
              <w:rPr>
                <w:spacing w:val="-2"/>
              </w:rPr>
              <w:t>83.3%</w:t>
            </w:r>
          </w:p>
        </w:tc>
        <w:tc>
          <w:tcPr>
            <w:tcW w:w="1080" w:type="dxa"/>
          </w:tcPr>
          <w:p w:rsidR="00910F5C" w:rsidRDefault="00910F5C" w:rsidP="00910F5C">
            <w:pPr>
              <w:pStyle w:val="TableParagraph"/>
              <w:ind w:left="0"/>
            </w:pPr>
            <w:r>
              <w:rPr>
                <w:spacing w:val="-2"/>
              </w:rPr>
              <w:t>16.7%</w:t>
            </w:r>
          </w:p>
        </w:tc>
        <w:tc>
          <w:tcPr>
            <w:tcW w:w="900" w:type="dxa"/>
          </w:tcPr>
          <w:p w:rsidR="00910F5C" w:rsidRDefault="00910F5C" w:rsidP="00910F5C">
            <w:pPr>
              <w:pStyle w:val="TableParagraph"/>
              <w:ind w:left="0" w:right="52"/>
            </w:pPr>
            <w:r>
              <w:rPr>
                <w:spacing w:val="-4"/>
              </w:rPr>
              <w:t>0.0%</w:t>
            </w:r>
          </w:p>
        </w:tc>
      </w:tr>
      <w:tr w:rsidR="00910F5C" w:rsidTr="00001183">
        <w:trPr>
          <w:trHeight w:val="20"/>
        </w:trPr>
        <w:tc>
          <w:tcPr>
            <w:tcW w:w="5215" w:type="dxa"/>
            <w:vMerge w:val="restart"/>
            <w:shd w:val="clear" w:color="auto" w:fill="D9D9D9"/>
          </w:tcPr>
          <w:p w:rsidR="00910F5C" w:rsidRDefault="00910F5C" w:rsidP="00910F5C">
            <w:pPr>
              <w:pStyle w:val="TableParagraph"/>
              <w:spacing w:before="0" w:line="259" w:lineRule="auto"/>
              <w:ind w:left="0" w:right="92"/>
              <w:jc w:val="left"/>
              <w:rPr>
                <w:b/>
              </w:rPr>
            </w:pPr>
            <w:r w:rsidRPr="00A87FD9">
              <w:rPr>
                <w:b/>
              </w:rPr>
              <w:t>Written communication with students, colleagues,</w:t>
            </w:r>
            <w:r w:rsidRPr="00A87FD9">
              <w:rPr>
                <w:b/>
                <w:spacing w:val="-7"/>
              </w:rPr>
              <w:t xml:space="preserve"> </w:t>
            </w:r>
            <w:r w:rsidRPr="00A87FD9">
              <w:rPr>
                <w:b/>
              </w:rPr>
              <w:t>families,</w:t>
            </w:r>
            <w:r w:rsidRPr="00A87FD9">
              <w:rPr>
                <w:b/>
                <w:spacing w:val="-8"/>
              </w:rPr>
              <w:t xml:space="preserve"> </w:t>
            </w:r>
            <w:r w:rsidRPr="00A87FD9">
              <w:rPr>
                <w:b/>
              </w:rPr>
              <w:t>and</w:t>
            </w:r>
            <w:r w:rsidRPr="00A87FD9">
              <w:rPr>
                <w:b/>
                <w:spacing w:val="-8"/>
              </w:rPr>
              <w:t xml:space="preserve"> </w:t>
            </w:r>
            <w:r w:rsidRPr="00A87FD9">
              <w:rPr>
                <w:b/>
              </w:rPr>
              <w:t>other</w:t>
            </w:r>
            <w:r w:rsidRPr="00A87FD9">
              <w:rPr>
                <w:b/>
                <w:spacing w:val="-7"/>
              </w:rPr>
              <w:t xml:space="preserve"> </w:t>
            </w:r>
            <w:r w:rsidRPr="00A87FD9">
              <w:rPr>
                <w:b/>
              </w:rPr>
              <w:t>members</w:t>
            </w:r>
            <w:r w:rsidRPr="00A87FD9">
              <w:rPr>
                <w:b/>
                <w:spacing w:val="-8"/>
              </w:rPr>
              <w:t xml:space="preserve"> </w:t>
            </w:r>
            <w:r w:rsidRPr="00A87FD9">
              <w:rPr>
                <w:b/>
              </w:rPr>
              <w:t>of the community</w:t>
            </w:r>
          </w:p>
          <w:p w:rsidR="00910F5C" w:rsidRDefault="00910F5C" w:rsidP="00910F5C">
            <w:pPr>
              <w:pStyle w:val="TableParagraph"/>
              <w:spacing w:before="0" w:line="259" w:lineRule="auto"/>
              <w:ind w:left="0" w:right="92"/>
              <w:jc w:val="left"/>
              <w:rPr>
                <w:b/>
              </w:rPr>
            </w:pPr>
          </w:p>
          <w:p w:rsidR="00910F5C" w:rsidRPr="00A87FD9" w:rsidRDefault="00910F5C" w:rsidP="00910F5C">
            <w:pPr>
              <w:pStyle w:val="TableParagraph"/>
              <w:spacing w:before="0" w:line="259" w:lineRule="auto"/>
              <w:ind w:left="0" w:right="92"/>
              <w:jc w:val="left"/>
              <w:rPr>
                <w:b/>
              </w:rPr>
            </w:pPr>
          </w:p>
        </w:tc>
        <w:tc>
          <w:tcPr>
            <w:tcW w:w="1080" w:type="dxa"/>
          </w:tcPr>
          <w:p w:rsidR="00910F5C" w:rsidRPr="00A87FD9" w:rsidRDefault="00910F5C" w:rsidP="00910F5C">
            <w:pPr>
              <w:pStyle w:val="TableParagraph"/>
              <w:ind w:left="0" w:right="44"/>
              <w:rPr>
                <w:b/>
                <w:spacing w:val="-2"/>
              </w:rPr>
            </w:pPr>
            <w:r w:rsidRPr="00A87FD9">
              <w:rPr>
                <w:b/>
                <w:spacing w:val="-2"/>
              </w:rPr>
              <w:t>202</w:t>
            </w:r>
            <w:r>
              <w:rPr>
                <w:b/>
                <w:spacing w:val="-2"/>
              </w:rPr>
              <w:t>3</w:t>
            </w:r>
            <w:r w:rsidRPr="00A87FD9">
              <w:rPr>
                <w:b/>
                <w:spacing w:val="-2"/>
              </w:rPr>
              <w:t>-</w:t>
            </w:r>
            <w:r w:rsidRPr="00A87FD9">
              <w:rPr>
                <w:b/>
                <w:spacing w:val="-4"/>
              </w:rPr>
              <w:t>202</w:t>
            </w:r>
            <w:r>
              <w:rPr>
                <w:b/>
                <w:spacing w:val="-4"/>
              </w:rPr>
              <w:t>4</w:t>
            </w:r>
          </w:p>
        </w:tc>
        <w:tc>
          <w:tcPr>
            <w:tcW w:w="360" w:type="dxa"/>
          </w:tcPr>
          <w:p w:rsidR="00910F5C" w:rsidRDefault="00910F5C" w:rsidP="00910F5C">
            <w:pPr>
              <w:pStyle w:val="TableParagraph"/>
              <w:ind w:left="0"/>
            </w:pPr>
            <w:r>
              <w:t>2</w:t>
            </w:r>
          </w:p>
        </w:tc>
        <w:tc>
          <w:tcPr>
            <w:tcW w:w="990" w:type="dxa"/>
          </w:tcPr>
          <w:p w:rsidR="00910F5C" w:rsidRDefault="00910F5C" w:rsidP="00910F5C">
            <w:pPr>
              <w:pStyle w:val="TableParagraph"/>
              <w:ind w:left="0" w:right="169"/>
              <w:rPr>
                <w:spacing w:val="-2"/>
              </w:rPr>
            </w:pPr>
            <w:r>
              <w:rPr>
                <w:spacing w:val="-2"/>
              </w:rPr>
              <w:t>50%</w:t>
            </w:r>
          </w:p>
        </w:tc>
        <w:tc>
          <w:tcPr>
            <w:tcW w:w="1080" w:type="dxa"/>
          </w:tcPr>
          <w:p w:rsidR="00910F5C" w:rsidRDefault="00910F5C" w:rsidP="00910F5C">
            <w:pPr>
              <w:pStyle w:val="TableParagraph"/>
              <w:ind w:left="0"/>
              <w:rPr>
                <w:spacing w:val="-2"/>
              </w:rPr>
            </w:pPr>
            <w:r>
              <w:rPr>
                <w:spacing w:val="-2"/>
              </w:rPr>
              <w:t>50%</w:t>
            </w:r>
          </w:p>
        </w:tc>
        <w:tc>
          <w:tcPr>
            <w:tcW w:w="900" w:type="dxa"/>
          </w:tcPr>
          <w:p w:rsidR="00910F5C" w:rsidRDefault="00910F5C" w:rsidP="00910F5C">
            <w:pPr>
              <w:pStyle w:val="TableParagraph"/>
              <w:ind w:left="0" w:right="58"/>
              <w:rPr>
                <w:spacing w:val="-4"/>
              </w:rPr>
            </w:pPr>
            <w:r>
              <w:rPr>
                <w:spacing w:val="-4"/>
              </w:rPr>
              <w:t>0.0%</w:t>
            </w:r>
          </w:p>
        </w:tc>
      </w:tr>
      <w:tr w:rsidR="00910F5C" w:rsidTr="00001183">
        <w:trPr>
          <w:trHeight w:val="20"/>
        </w:trPr>
        <w:tc>
          <w:tcPr>
            <w:tcW w:w="5215" w:type="dxa"/>
            <w:vMerge/>
            <w:shd w:val="clear" w:color="auto" w:fill="D9D9D9"/>
          </w:tcPr>
          <w:p w:rsidR="00910F5C" w:rsidRPr="00A87FD9" w:rsidRDefault="00910F5C" w:rsidP="00910F5C">
            <w:pPr>
              <w:pStyle w:val="TableParagraph"/>
              <w:spacing w:before="0" w:line="259" w:lineRule="auto"/>
              <w:ind w:left="0" w:right="92"/>
              <w:jc w:val="left"/>
              <w:rPr>
                <w:b/>
              </w:rPr>
            </w:pPr>
          </w:p>
        </w:tc>
        <w:tc>
          <w:tcPr>
            <w:tcW w:w="1080" w:type="dxa"/>
          </w:tcPr>
          <w:p w:rsidR="00910F5C" w:rsidRPr="00A87FD9" w:rsidRDefault="00910F5C" w:rsidP="00910F5C">
            <w:pPr>
              <w:pStyle w:val="TableParagraph"/>
              <w:ind w:left="0" w:right="44"/>
              <w:rPr>
                <w:b/>
              </w:rPr>
            </w:pPr>
            <w:r w:rsidRPr="00A87FD9">
              <w:rPr>
                <w:b/>
                <w:spacing w:val="-2"/>
              </w:rPr>
              <w:t>2021-</w:t>
            </w:r>
            <w:r w:rsidRPr="00A87FD9">
              <w:rPr>
                <w:b/>
                <w:spacing w:val="-4"/>
              </w:rPr>
              <w:t>2022</w:t>
            </w:r>
          </w:p>
        </w:tc>
        <w:tc>
          <w:tcPr>
            <w:tcW w:w="360" w:type="dxa"/>
          </w:tcPr>
          <w:p w:rsidR="00910F5C" w:rsidRDefault="00910F5C" w:rsidP="00910F5C">
            <w:pPr>
              <w:pStyle w:val="TableParagraph"/>
              <w:ind w:left="0"/>
            </w:pPr>
            <w:r>
              <w:t>9</w:t>
            </w:r>
          </w:p>
        </w:tc>
        <w:tc>
          <w:tcPr>
            <w:tcW w:w="990" w:type="dxa"/>
          </w:tcPr>
          <w:p w:rsidR="00910F5C" w:rsidRDefault="00910F5C" w:rsidP="00910F5C">
            <w:pPr>
              <w:pStyle w:val="TableParagraph"/>
              <w:ind w:left="0"/>
            </w:pPr>
            <w:r>
              <w:rPr>
                <w:spacing w:val="-2"/>
              </w:rPr>
              <w:t>88.9%</w:t>
            </w:r>
          </w:p>
        </w:tc>
        <w:tc>
          <w:tcPr>
            <w:tcW w:w="1080" w:type="dxa"/>
          </w:tcPr>
          <w:p w:rsidR="00910F5C" w:rsidRDefault="00910F5C" w:rsidP="00910F5C">
            <w:pPr>
              <w:pStyle w:val="TableParagraph"/>
              <w:ind w:left="0"/>
            </w:pPr>
            <w:r>
              <w:rPr>
                <w:spacing w:val="-2"/>
              </w:rPr>
              <w:t>11.1%</w:t>
            </w:r>
          </w:p>
        </w:tc>
        <w:tc>
          <w:tcPr>
            <w:tcW w:w="900" w:type="dxa"/>
          </w:tcPr>
          <w:p w:rsidR="00910F5C" w:rsidRDefault="00910F5C" w:rsidP="00910F5C">
            <w:pPr>
              <w:pStyle w:val="TableParagraph"/>
              <w:ind w:left="0" w:right="52"/>
            </w:pPr>
          </w:p>
        </w:tc>
      </w:tr>
      <w:tr w:rsidR="00910F5C" w:rsidTr="00001183">
        <w:trPr>
          <w:trHeight w:val="20"/>
        </w:trPr>
        <w:tc>
          <w:tcPr>
            <w:tcW w:w="5215" w:type="dxa"/>
            <w:vMerge/>
            <w:shd w:val="clear" w:color="auto" w:fill="D9D9D9"/>
          </w:tcPr>
          <w:p w:rsidR="00910F5C" w:rsidRPr="00A87FD9" w:rsidRDefault="00910F5C" w:rsidP="00910F5C">
            <w:pPr>
              <w:pStyle w:val="TableParagraph"/>
              <w:spacing w:before="0" w:line="259" w:lineRule="auto"/>
              <w:ind w:left="0" w:right="92"/>
              <w:jc w:val="left"/>
              <w:rPr>
                <w:b/>
              </w:rPr>
            </w:pPr>
          </w:p>
        </w:tc>
        <w:tc>
          <w:tcPr>
            <w:tcW w:w="1080" w:type="dxa"/>
          </w:tcPr>
          <w:p w:rsidR="00910F5C" w:rsidRPr="00A87FD9" w:rsidRDefault="00910F5C" w:rsidP="00910F5C">
            <w:pPr>
              <w:pStyle w:val="TableParagraph"/>
              <w:ind w:left="0" w:right="44"/>
              <w:rPr>
                <w:b/>
              </w:rPr>
            </w:pPr>
            <w:r w:rsidRPr="00A87FD9">
              <w:rPr>
                <w:b/>
                <w:spacing w:val="-2"/>
              </w:rPr>
              <w:t>2020-</w:t>
            </w:r>
            <w:r w:rsidRPr="00A87FD9">
              <w:rPr>
                <w:b/>
                <w:spacing w:val="-4"/>
              </w:rPr>
              <w:t>2021</w:t>
            </w:r>
          </w:p>
        </w:tc>
        <w:tc>
          <w:tcPr>
            <w:tcW w:w="360" w:type="dxa"/>
          </w:tcPr>
          <w:p w:rsidR="00910F5C" w:rsidRDefault="00910F5C" w:rsidP="00910F5C">
            <w:pPr>
              <w:pStyle w:val="TableParagraph"/>
              <w:ind w:left="0"/>
            </w:pPr>
            <w:r>
              <w:t>6</w:t>
            </w:r>
          </w:p>
        </w:tc>
        <w:tc>
          <w:tcPr>
            <w:tcW w:w="990" w:type="dxa"/>
          </w:tcPr>
          <w:p w:rsidR="00910F5C" w:rsidRDefault="00910F5C" w:rsidP="00910F5C">
            <w:pPr>
              <w:pStyle w:val="TableParagraph"/>
              <w:ind w:left="0"/>
            </w:pPr>
            <w:r>
              <w:rPr>
                <w:spacing w:val="-2"/>
              </w:rPr>
              <w:t>83.3%</w:t>
            </w:r>
          </w:p>
        </w:tc>
        <w:tc>
          <w:tcPr>
            <w:tcW w:w="1080" w:type="dxa"/>
          </w:tcPr>
          <w:p w:rsidR="00910F5C" w:rsidRDefault="00910F5C" w:rsidP="00910F5C">
            <w:pPr>
              <w:pStyle w:val="TableParagraph"/>
              <w:ind w:left="0"/>
            </w:pPr>
            <w:r>
              <w:rPr>
                <w:spacing w:val="-2"/>
              </w:rPr>
              <w:t>16.7%</w:t>
            </w:r>
          </w:p>
        </w:tc>
        <w:tc>
          <w:tcPr>
            <w:tcW w:w="900" w:type="dxa"/>
          </w:tcPr>
          <w:p w:rsidR="00910F5C" w:rsidRDefault="00910F5C" w:rsidP="00910F5C">
            <w:pPr>
              <w:pStyle w:val="TableParagraph"/>
              <w:ind w:left="0" w:right="52"/>
            </w:pPr>
            <w:r>
              <w:rPr>
                <w:spacing w:val="-4"/>
              </w:rPr>
              <w:t>0.0%</w:t>
            </w:r>
          </w:p>
        </w:tc>
      </w:tr>
      <w:tr w:rsidR="00910F5C" w:rsidRPr="00910F5C" w:rsidTr="00910F5C">
        <w:trPr>
          <w:trHeight w:val="20"/>
        </w:trPr>
        <w:tc>
          <w:tcPr>
            <w:tcW w:w="5215" w:type="dxa"/>
            <w:shd w:val="clear" w:color="auto" w:fill="D9D9D9" w:themeFill="background1" w:themeFillShade="D9"/>
          </w:tcPr>
          <w:p w:rsidR="00910F5C" w:rsidRPr="0067210E" w:rsidRDefault="00910F5C" w:rsidP="00910F5C">
            <w:pPr>
              <w:pStyle w:val="TableParagraph"/>
              <w:spacing w:before="0"/>
              <w:ind w:left="0"/>
              <w:jc w:val="left"/>
              <w:rPr>
                <w:rFonts w:asciiTheme="minorHAnsi" w:hAnsiTheme="minorHAnsi" w:cstheme="minorHAnsi"/>
                <w:b/>
              </w:rPr>
            </w:pPr>
            <w:r w:rsidRPr="0067210E">
              <w:rPr>
                <w:rFonts w:asciiTheme="minorHAnsi" w:hAnsiTheme="minorHAnsi" w:cstheme="minorHAnsi"/>
                <w:b/>
              </w:rPr>
              <w:lastRenderedPageBreak/>
              <w:t>Questionnaire Item</w:t>
            </w:r>
          </w:p>
        </w:tc>
        <w:tc>
          <w:tcPr>
            <w:tcW w:w="1080" w:type="dxa"/>
            <w:shd w:val="clear" w:color="auto" w:fill="D9D9D9" w:themeFill="background1" w:themeFillShade="D9"/>
          </w:tcPr>
          <w:p w:rsidR="00910F5C" w:rsidRDefault="00910F5C" w:rsidP="00910F5C">
            <w:pPr>
              <w:pStyle w:val="TableParagraph"/>
              <w:spacing w:before="196"/>
              <w:ind w:left="0" w:right="41"/>
              <w:rPr>
                <w:b/>
              </w:rPr>
            </w:pPr>
            <w:r>
              <w:rPr>
                <w:b/>
                <w:spacing w:val="-5"/>
              </w:rPr>
              <w:t>AY</w:t>
            </w:r>
          </w:p>
        </w:tc>
        <w:tc>
          <w:tcPr>
            <w:tcW w:w="360" w:type="dxa"/>
            <w:shd w:val="clear" w:color="auto" w:fill="D9D9D9" w:themeFill="background1" w:themeFillShade="D9"/>
          </w:tcPr>
          <w:p w:rsidR="00910F5C" w:rsidRDefault="00910F5C" w:rsidP="00910F5C">
            <w:pPr>
              <w:pStyle w:val="TableParagraph"/>
              <w:spacing w:before="196"/>
              <w:ind w:left="0"/>
              <w:rPr>
                <w:b/>
              </w:rPr>
            </w:pPr>
            <w:r>
              <w:rPr>
                <w:b/>
              </w:rPr>
              <w:t>n</w:t>
            </w:r>
          </w:p>
        </w:tc>
        <w:tc>
          <w:tcPr>
            <w:tcW w:w="990" w:type="dxa"/>
            <w:shd w:val="clear" w:color="auto" w:fill="D9D9D9" w:themeFill="background1" w:themeFillShade="D9"/>
          </w:tcPr>
          <w:p w:rsidR="00910F5C" w:rsidRDefault="00910F5C" w:rsidP="00910F5C">
            <w:pPr>
              <w:pStyle w:val="TableParagraph"/>
              <w:spacing w:before="49"/>
              <w:ind w:left="0" w:right="64"/>
              <w:rPr>
                <w:b/>
              </w:rPr>
            </w:pPr>
            <w:r>
              <w:rPr>
                <w:b/>
                <w:spacing w:val="-4"/>
              </w:rPr>
              <w:t xml:space="preserve">Well </w:t>
            </w:r>
            <w:r>
              <w:rPr>
                <w:b/>
                <w:spacing w:val="-2"/>
              </w:rPr>
              <w:t>Prepared</w:t>
            </w:r>
          </w:p>
        </w:tc>
        <w:tc>
          <w:tcPr>
            <w:tcW w:w="1080" w:type="dxa"/>
            <w:shd w:val="clear" w:color="auto" w:fill="D9D9D9" w:themeFill="background1" w:themeFillShade="D9"/>
          </w:tcPr>
          <w:p w:rsidR="00910F5C" w:rsidRDefault="00910F5C" w:rsidP="00910F5C">
            <w:pPr>
              <w:pStyle w:val="TableParagraph"/>
              <w:spacing w:before="49"/>
              <w:ind w:left="0"/>
              <w:rPr>
                <w:b/>
              </w:rPr>
            </w:pPr>
            <w:r>
              <w:rPr>
                <w:b/>
                <w:spacing w:val="-2"/>
              </w:rPr>
              <w:t>Adequately Prepared</w:t>
            </w:r>
          </w:p>
        </w:tc>
        <w:tc>
          <w:tcPr>
            <w:tcW w:w="900" w:type="dxa"/>
            <w:shd w:val="clear" w:color="auto" w:fill="D9D9D9" w:themeFill="background1" w:themeFillShade="D9"/>
          </w:tcPr>
          <w:p w:rsidR="00910F5C" w:rsidRDefault="00910F5C" w:rsidP="00910F5C">
            <w:pPr>
              <w:pStyle w:val="TableParagraph"/>
              <w:spacing w:before="49"/>
              <w:ind w:left="0" w:right="58"/>
              <w:rPr>
                <w:b/>
              </w:rPr>
            </w:pPr>
            <w:r>
              <w:rPr>
                <w:b/>
              </w:rPr>
              <w:t>Not</w:t>
            </w:r>
            <w:r>
              <w:rPr>
                <w:b/>
                <w:spacing w:val="-5"/>
              </w:rPr>
              <w:t xml:space="preserve"> </w:t>
            </w:r>
            <w:r>
              <w:rPr>
                <w:b/>
                <w:spacing w:val="-2"/>
              </w:rPr>
              <w:t>Prepared</w:t>
            </w:r>
          </w:p>
        </w:tc>
      </w:tr>
      <w:tr w:rsidR="00910F5C" w:rsidTr="00001183">
        <w:trPr>
          <w:trHeight w:val="20"/>
        </w:trPr>
        <w:tc>
          <w:tcPr>
            <w:tcW w:w="5215" w:type="dxa"/>
            <w:vMerge w:val="restart"/>
            <w:shd w:val="clear" w:color="auto" w:fill="D9D9D9"/>
          </w:tcPr>
          <w:p w:rsidR="00910F5C" w:rsidRPr="00A87FD9" w:rsidRDefault="00910F5C" w:rsidP="00910F5C">
            <w:pPr>
              <w:pStyle w:val="TableParagraph"/>
              <w:spacing w:line="259" w:lineRule="auto"/>
              <w:ind w:left="0" w:right="92"/>
              <w:jc w:val="left"/>
              <w:rPr>
                <w:b/>
              </w:rPr>
            </w:pPr>
            <w:r w:rsidRPr="00A87FD9">
              <w:rPr>
                <w:b/>
              </w:rPr>
              <w:t>Verbal communication with students, colleagues,</w:t>
            </w:r>
            <w:r w:rsidRPr="00A87FD9">
              <w:rPr>
                <w:b/>
                <w:spacing w:val="-7"/>
              </w:rPr>
              <w:t xml:space="preserve"> </w:t>
            </w:r>
            <w:r w:rsidRPr="00A87FD9">
              <w:rPr>
                <w:b/>
              </w:rPr>
              <w:t>families,</w:t>
            </w:r>
            <w:r w:rsidRPr="00A87FD9">
              <w:rPr>
                <w:b/>
                <w:spacing w:val="-8"/>
              </w:rPr>
              <w:t xml:space="preserve"> </w:t>
            </w:r>
            <w:r w:rsidRPr="00A87FD9">
              <w:rPr>
                <w:b/>
              </w:rPr>
              <w:t>and</w:t>
            </w:r>
            <w:r w:rsidRPr="00A87FD9">
              <w:rPr>
                <w:b/>
                <w:spacing w:val="-8"/>
              </w:rPr>
              <w:t xml:space="preserve"> </w:t>
            </w:r>
            <w:r w:rsidRPr="00A87FD9">
              <w:rPr>
                <w:b/>
              </w:rPr>
              <w:t>other</w:t>
            </w:r>
            <w:r w:rsidRPr="00A87FD9">
              <w:rPr>
                <w:b/>
                <w:spacing w:val="-7"/>
              </w:rPr>
              <w:t xml:space="preserve"> </w:t>
            </w:r>
            <w:r w:rsidRPr="00A87FD9">
              <w:rPr>
                <w:b/>
              </w:rPr>
              <w:t>members</w:t>
            </w:r>
            <w:r w:rsidRPr="00A87FD9">
              <w:rPr>
                <w:b/>
                <w:spacing w:val="-8"/>
              </w:rPr>
              <w:t xml:space="preserve"> </w:t>
            </w:r>
            <w:r w:rsidRPr="00A87FD9">
              <w:rPr>
                <w:b/>
              </w:rPr>
              <w:t>of the community</w:t>
            </w:r>
          </w:p>
        </w:tc>
        <w:tc>
          <w:tcPr>
            <w:tcW w:w="1080" w:type="dxa"/>
          </w:tcPr>
          <w:p w:rsidR="00910F5C" w:rsidRPr="00A87FD9" w:rsidRDefault="00910F5C" w:rsidP="00910F5C">
            <w:pPr>
              <w:pStyle w:val="TableParagraph"/>
              <w:spacing w:before="49"/>
              <w:ind w:left="0" w:right="44"/>
              <w:rPr>
                <w:b/>
                <w:spacing w:val="-2"/>
              </w:rPr>
            </w:pPr>
            <w:r w:rsidRPr="00A87FD9">
              <w:rPr>
                <w:b/>
                <w:spacing w:val="-2"/>
              </w:rPr>
              <w:t>202</w:t>
            </w:r>
            <w:r>
              <w:rPr>
                <w:b/>
                <w:spacing w:val="-2"/>
              </w:rPr>
              <w:t>3</w:t>
            </w:r>
            <w:r w:rsidRPr="00A87FD9">
              <w:rPr>
                <w:b/>
                <w:spacing w:val="-2"/>
              </w:rPr>
              <w:t>-</w:t>
            </w:r>
            <w:r w:rsidRPr="00A87FD9">
              <w:rPr>
                <w:b/>
                <w:spacing w:val="-4"/>
              </w:rPr>
              <w:t>202</w:t>
            </w:r>
            <w:r>
              <w:rPr>
                <w:b/>
                <w:spacing w:val="-4"/>
              </w:rPr>
              <w:t>4</w:t>
            </w:r>
          </w:p>
        </w:tc>
        <w:tc>
          <w:tcPr>
            <w:tcW w:w="360" w:type="dxa"/>
          </w:tcPr>
          <w:p w:rsidR="00910F5C" w:rsidRDefault="00910F5C" w:rsidP="00910F5C">
            <w:pPr>
              <w:pStyle w:val="TableParagraph"/>
              <w:spacing w:before="49"/>
              <w:ind w:left="0"/>
            </w:pPr>
            <w:r>
              <w:t>2</w:t>
            </w:r>
          </w:p>
        </w:tc>
        <w:tc>
          <w:tcPr>
            <w:tcW w:w="990" w:type="dxa"/>
          </w:tcPr>
          <w:p w:rsidR="00910F5C" w:rsidRDefault="00910F5C" w:rsidP="00910F5C">
            <w:pPr>
              <w:pStyle w:val="TableParagraph"/>
              <w:ind w:left="0" w:right="169"/>
              <w:rPr>
                <w:spacing w:val="-2"/>
              </w:rPr>
            </w:pPr>
            <w:r>
              <w:rPr>
                <w:spacing w:val="-2"/>
              </w:rPr>
              <w:t>50%</w:t>
            </w:r>
          </w:p>
        </w:tc>
        <w:tc>
          <w:tcPr>
            <w:tcW w:w="1080" w:type="dxa"/>
          </w:tcPr>
          <w:p w:rsidR="00910F5C" w:rsidRDefault="00910F5C" w:rsidP="00910F5C">
            <w:pPr>
              <w:pStyle w:val="TableParagraph"/>
              <w:ind w:left="0"/>
              <w:rPr>
                <w:spacing w:val="-2"/>
              </w:rPr>
            </w:pPr>
            <w:r>
              <w:rPr>
                <w:spacing w:val="-2"/>
              </w:rPr>
              <w:t>50%</w:t>
            </w:r>
          </w:p>
        </w:tc>
        <w:tc>
          <w:tcPr>
            <w:tcW w:w="900" w:type="dxa"/>
          </w:tcPr>
          <w:p w:rsidR="00910F5C" w:rsidRDefault="00910F5C" w:rsidP="00910F5C">
            <w:pPr>
              <w:pStyle w:val="TableParagraph"/>
              <w:ind w:left="0" w:right="58"/>
              <w:rPr>
                <w:spacing w:val="-4"/>
              </w:rPr>
            </w:pPr>
            <w:r>
              <w:rPr>
                <w:spacing w:val="-4"/>
              </w:rPr>
              <w:t>0.0%</w:t>
            </w:r>
          </w:p>
        </w:tc>
      </w:tr>
      <w:tr w:rsidR="00910F5C" w:rsidTr="00001183">
        <w:trPr>
          <w:trHeight w:val="20"/>
        </w:trPr>
        <w:tc>
          <w:tcPr>
            <w:tcW w:w="5215" w:type="dxa"/>
            <w:vMerge/>
            <w:shd w:val="clear" w:color="auto" w:fill="D9D9D9"/>
          </w:tcPr>
          <w:p w:rsidR="00910F5C" w:rsidRPr="00A87FD9" w:rsidRDefault="00910F5C" w:rsidP="00910F5C">
            <w:pPr>
              <w:pStyle w:val="TableParagraph"/>
              <w:spacing w:line="259" w:lineRule="auto"/>
              <w:ind w:left="0" w:right="92"/>
              <w:jc w:val="left"/>
              <w:rPr>
                <w:b/>
              </w:rPr>
            </w:pPr>
          </w:p>
        </w:tc>
        <w:tc>
          <w:tcPr>
            <w:tcW w:w="1080" w:type="dxa"/>
          </w:tcPr>
          <w:p w:rsidR="00910F5C" w:rsidRPr="00A87FD9" w:rsidRDefault="00910F5C" w:rsidP="00910F5C">
            <w:pPr>
              <w:pStyle w:val="TableParagraph"/>
              <w:spacing w:before="49"/>
              <w:ind w:left="0" w:right="44"/>
              <w:rPr>
                <w:b/>
              </w:rPr>
            </w:pPr>
            <w:r w:rsidRPr="00A87FD9">
              <w:rPr>
                <w:b/>
                <w:spacing w:val="-2"/>
              </w:rPr>
              <w:t>2021-</w:t>
            </w:r>
            <w:r w:rsidRPr="00A87FD9">
              <w:rPr>
                <w:b/>
                <w:spacing w:val="-4"/>
              </w:rPr>
              <w:t>2022</w:t>
            </w:r>
          </w:p>
        </w:tc>
        <w:tc>
          <w:tcPr>
            <w:tcW w:w="360" w:type="dxa"/>
          </w:tcPr>
          <w:p w:rsidR="00910F5C" w:rsidRDefault="00910F5C" w:rsidP="00910F5C">
            <w:pPr>
              <w:pStyle w:val="TableParagraph"/>
              <w:spacing w:before="49"/>
              <w:ind w:left="0"/>
            </w:pPr>
            <w:r>
              <w:t>9</w:t>
            </w:r>
          </w:p>
        </w:tc>
        <w:tc>
          <w:tcPr>
            <w:tcW w:w="990" w:type="dxa"/>
          </w:tcPr>
          <w:p w:rsidR="00910F5C" w:rsidRDefault="00910F5C" w:rsidP="00910F5C">
            <w:pPr>
              <w:pStyle w:val="TableParagraph"/>
              <w:spacing w:before="49"/>
              <w:ind w:left="0"/>
            </w:pPr>
            <w:r>
              <w:rPr>
                <w:spacing w:val="-2"/>
              </w:rPr>
              <w:t>88.9%</w:t>
            </w:r>
          </w:p>
        </w:tc>
        <w:tc>
          <w:tcPr>
            <w:tcW w:w="1080" w:type="dxa"/>
          </w:tcPr>
          <w:p w:rsidR="00910F5C" w:rsidRDefault="00910F5C" w:rsidP="00910F5C">
            <w:pPr>
              <w:pStyle w:val="TableParagraph"/>
              <w:spacing w:before="49"/>
              <w:ind w:left="0"/>
            </w:pPr>
            <w:r>
              <w:rPr>
                <w:spacing w:val="-2"/>
              </w:rPr>
              <w:t>11.1%</w:t>
            </w:r>
          </w:p>
        </w:tc>
        <w:tc>
          <w:tcPr>
            <w:tcW w:w="900" w:type="dxa"/>
          </w:tcPr>
          <w:p w:rsidR="00910F5C" w:rsidRDefault="00910F5C" w:rsidP="00910F5C">
            <w:pPr>
              <w:pStyle w:val="TableParagraph"/>
              <w:spacing w:before="49"/>
              <w:ind w:left="0" w:right="52"/>
            </w:pPr>
            <w:r>
              <w:rPr>
                <w:spacing w:val="-4"/>
              </w:rPr>
              <w:t>0.0%</w:t>
            </w:r>
          </w:p>
        </w:tc>
      </w:tr>
      <w:tr w:rsidR="00910F5C" w:rsidTr="00001183">
        <w:trPr>
          <w:trHeight w:val="20"/>
        </w:trPr>
        <w:tc>
          <w:tcPr>
            <w:tcW w:w="5215" w:type="dxa"/>
            <w:vMerge/>
            <w:shd w:val="clear" w:color="auto" w:fill="D9D9D9"/>
          </w:tcPr>
          <w:p w:rsidR="00910F5C" w:rsidRPr="00A87FD9" w:rsidRDefault="00910F5C" w:rsidP="00910F5C">
            <w:pPr>
              <w:pStyle w:val="TableParagraph"/>
              <w:spacing w:line="259" w:lineRule="auto"/>
              <w:ind w:left="0" w:right="92"/>
              <w:jc w:val="left"/>
              <w:rPr>
                <w:b/>
              </w:rPr>
            </w:pPr>
          </w:p>
        </w:tc>
        <w:tc>
          <w:tcPr>
            <w:tcW w:w="1080" w:type="dxa"/>
          </w:tcPr>
          <w:p w:rsidR="00910F5C" w:rsidRPr="00A87FD9" w:rsidRDefault="00910F5C" w:rsidP="00910F5C">
            <w:pPr>
              <w:pStyle w:val="TableParagraph"/>
              <w:spacing w:before="49"/>
              <w:ind w:left="0" w:right="44"/>
              <w:rPr>
                <w:b/>
              </w:rPr>
            </w:pPr>
            <w:r w:rsidRPr="00A87FD9">
              <w:rPr>
                <w:b/>
                <w:spacing w:val="-2"/>
              </w:rPr>
              <w:t>2020-</w:t>
            </w:r>
            <w:r w:rsidRPr="00A87FD9">
              <w:rPr>
                <w:b/>
                <w:spacing w:val="-4"/>
              </w:rPr>
              <w:t>2021</w:t>
            </w:r>
          </w:p>
        </w:tc>
        <w:tc>
          <w:tcPr>
            <w:tcW w:w="360" w:type="dxa"/>
          </w:tcPr>
          <w:p w:rsidR="00910F5C" w:rsidRDefault="00910F5C" w:rsidP="00910F5C">
            <w:pPr>
              <w:pStyle w:val="TableParagraph"/>
              <w:spacing w:before="49"/>
              <w:ind w:left="0"/>
            </w:pPr>
            <w:r>
              <w:t>6</w:t>
            </w:r>
          </w:p>
        </w:tc>
        <w:tc>
          <w:tcPr>
            <w:tcW w:w="990" w:type="dxa"/>
          </w:tcPr>
          <w:p w:rsidR="00910F5C" w:rsidRDefault="00910F5C" w:rsidP="00910F5C">
            <w:pPr>
              <w:pStyle w:val="TableParagraph"/>
              <w:spacing w:before="49"/>
              <w:ind w:left="0"/>
            </w:pPr>
            <w:r>
              <w:rPr>
                <w:spacing w:val="-2"/>
              </w:rPr>
              <w:t>83.3%</w:t>
            </w:r>
          </w:p>
        </w:tc>
        <w:tc>
          <w:tcPr>
            <w:tcW w:w="1080" w:type="dxa"/>
          </w:tcPr>
          <w:p w:rsidR="00910F5C" w:rsidRDefault="00910F5C" w:rsidP="00910F5C">
            <w:pPr>
              <w:pStyle w:val="TableParagraph"/>
              <w:spacing w:before="49"/>
              <w:ind w:left="0"/>
            </w:pPr>
            <w:r>
              <w:rPr>
                <w:spacing w:val="-2"/>
              </w:rPr>
              <w:t>16.7%</w:t>
            </w:r>
          </w:p>
        </w:tc>
        <w:tc>
          <w:tcPr>
            <w:tcW w:w="900" w:type="dxa"/>
          </w:tcPr>
          <w:p w:rsidR="00910F5C" w:rsidRDefault="00910F5C" w:rsidP="00910F5C">
            <w:pPr>
              <w:pStyle w:val="TableParagraph"/>
              <w:spacing w:before="49"/>
              <w:ind w:left="0" w:right="52"/>
            </w:pPr>
            <w:r>
              <w:rPr>
                <w:spacing w:val="-4"/>
              </w:rPr>
              <w:t>0.0%</w:t>
            </w:r>
          </w:p>
        </w:tc>
      </w:tr>
      <w:tr w:rsidR="00910F5C" w:rsidTr="00001183">
        <w:trPr>
          <w:trHeight w:val="20"/>
        </w:trPr>
        <w:tc>
          <w:tcPr>
            <w:tcW w:w="5215" w:type="dxa"/>
            <w:vMerge w:val="restart"/>
            <w:shd w:val="clear" w:color="auto" w:fill="D9D9D9"/>
          </w:tcPr>
          <w:p w:rsidR="00910F5C" w:rsidRPr="00A87FD9" w:rsidRDefault="00910F5C" w:rsidP="00910F5C">
            <w:pPr>
              <w:pStyle w:val="TableParagraph"/>
              <w:spacing w:before="0" w:line="256" w:lineRule="auto"/>
              <w:ind w:left="0"/>
              <w:jc w:val="left"/>
              <w:rPr>
                <w:b/>
              </w:rPr>
            </w:pPr>
            <w:r w:rsidRPr="00A87FD9">
              <w:rPr>
                <w:b/>
              </w:rPr>
              <w:t>Integration</w:t>
            </w:r>
            <w:r w:rsidRPr="00A87FD9">
              <w:rPr>
                <w:b/>
                <w:spacing w:val="-9"/>
              </w:rPr>
              <w:t xml:space="preserve"> </w:t>
            </w:r>
            <w:r w:rsidRPr="00A87FD9">
              <w:rPr>
                <w:b/>
              </w:rPr>
              <w:t>of</w:t>
            </w:r>
            <w:r w:rsidRPr="00A87FD9">
              <w:rPr>
                <w:b/>
                <w:spacing w:val="-7"/>
              </w:rPr>
              <w:t xml:space="preserve"> </w:t>
            </w:r>
            <w:r w:rsidRPr="00A87FD9">
              <w:rPr>
                <w:b/>
              </w:rPr>
              <w:t>reading,</w:t>
            </w:r>
            <w:r w:rsidRPr="00A87FD9">
              <w:rPr>
                <w:b/>
                <w:spacing w:val="-7"/>
              </w:rPr>
              <w:t xml:space="preserve"> </w:t>
            </w:r>
            <w:r w:rsidRPr="00A87FD9">
              <w:rPr>
                <w:b/>
              </w:rPr>
              <w:t>writing,</w:t>
            </w:r>
            <w:r w:rsidRPr="00A87FD9">
              <w:rPr>
                <w:b/>
                <w:spacing w:val="-7"/>
              </w:rPr>
              <w:t xml:space="preserve"> </w:t>
            </w:r>
            <w:r w:rsidRPr="00A87FD9">
              <w:rPr>
                <w:b/>
              </w:rPr>
              <w:t>speaking</w:t>
            </w:r>
            <w:r w:rsidRPr="00A87FD9">
              <w:rPr>
                <w:b/>
                <w:spacing w:val="-8"/>
              </w:rPr>
              <w:t xml:space="preserve"> </w:t>
            </w:r>
            <w:r w:rsidRPr="00A87FD9">
              <w:rPr>
                <w:b/>
              </w:rPr>
              <w:t>and listening across the curriculum</w:t>
            </w:r>
          </w:p>
        </w:tc>
        <w:tc>
          <w:tcPr>
            <w:tcW w:w="1080" w:type="dxa"/>
          </w:tcPr>
          <w:p w:rsidR="00910F5C" w:rsidRPr="00A87FD9" w:rsidRDefault="00910F5C" w:rsidP="00910F5C">
            <w:pPr>
              <w:pStyle w:val="TableParagraph"/>
              <w:spacing w:before="49"/>
              <w:ind w:left="0" w:right="44"/>
              <w:rPr>
                <w:b/>
                <w:spacing w:val="-2"/>
              </w:rPr>
            </w:pPr>
            <w:r w:rsidRPr="00A87FD9">
              <w:rPr>
                <w:b/>
                <w:spacing w:val="-2"/>
              </w:rPr>
              <w:t>202</w:t>
            </w:r>
            <w:r>
              <w:rPr>
                <w:b/>
                <w:spacing w:val="-2"/>
              </w:rPr>
              <w:t>3</w:t>
            </w:r>
            <w:r w:rsidRPr="00A87FD9">
              <w:rPr>
                <w:b/>
                <w:spacing w:val="-2"/>
              </w:rPr>
              <w:t>-</w:t>
            </w:r>
            <w:r w:rsidRPr="00A87FD9">
              <w:rPr>
                <w:b/>
                <w:spacing w:val="-4"/>
              </w:rPr>
              <w:t>202</w:t>
            </w:r>
            <w:r>
              <w:rPr>
                <w:b/>
                <w:spacing w:val="-4"/>
              </w:rPr>
              <w:t>4</w:t>
            </w:r>
          </w:p>
        </w:tc>
        <w:tc>
          <w:tcPr>
            <w:tcW w:w="360" w:type="dxa"/>
          </w:tcPr>
          <w:p w:rsidR="00910F5C" w:rsidRDefault="00910F5C" w:rsidP="00910F5C">
            <w:pPr>
              <w:pStyle w:val="TableParagraph"/>
              <w:spacing w:before="49"/>
              <w:ind w:left="0"/>
            </w:pPr>
            <w:r>
              <w:t>2</w:t>
            </w:r>
          </w:p>
        </w:tc>
        <w:tc>
          <w:tcPr>
            <w:tcW w:w="990" w:type="dxa"/>
          </w:tcPr>
          <w:p w:rsidR="00910F5C" w:rsidRDefault="00910F5C" w:rsidP="00910F5C">
            <w:pPr>
              <w:pStyle w:val="TableParagraph"/>
              <w:ind w:left="0" w:right="169"/>
              <w:rPr>
                <w:spacing w:val="-2"/>
              </w:rPr>
            </w:pPr>
            <w:r>
              <w:rPr>
                <w:spacing w:val="-2"/>
              </w:rPr>
              <w:t>50%</w:t>
            </w:r>
          </w:p>
        </w:tc>
        <w:tc>
          <w:tcPr>
            <w:tcW w:w="1080" w:type="dxa"/>
          </w:tcPr>
          <w:p w:rsidR="00910F5C" w:rsidRDefault="00910F5C" w:rsidP="00910F5C">
            <w:pPr>
              <w:pStyle w:val="TableParagraph"/>
              <w:ind w:left="0"/>
              <w:rPr>
                <w:spacing w:val="-2"/>
              </w:rPr>
            </w:pPr>
            <w:r>
              <w:rPr>
                <w:spacing w:val="-2"/>
              </w:rPr>
              <w:t>50%</w:t>
            </w:r>
          </w:p>
        </w:tc>
        <w:tc>
          <w:tcPr>
            <w:tcW w:w="900" w:type="dxa"/>
          </w:tcPr>
          <w:p w:rsidR="00910F5C" w:rsidRDefault="00910F5C" w:rsidP="00910F5C">
            <w:pPr>
              <w:pStyle w:val="TableParagraph"/>
              <w:ind w:left="0" w:right="58"/>
              <w:rPr>
                <w:spacing w:val="-4"/>
              </w:rPr>
            </w:pPr>
            <w:r>
              <w:rPr>
                <w:spacing w:val="-4"/>
              </w:rPr>
              <w:t>0.0%</w:t>
            </w:r>
          </w:p>
        </w:tc>
      </w:tr>
      <w:tr w:rsidR="00910F5C" w:rsidTr="00001183">
        <w:trPr>
          <w:trHeight w:val="20"/>
        </w:trPr>
        <w:tc>
          <w:tcPr>
            <w:tcW w:w="5215" w:type="dxa"/>
            <w:vMerge/>
            <w:shd w:val="clear" w:color="auto" w:fill="D9D9D9"/>
          </w:tcPr>
          <w:p w:rsidR="00910F5C" w:rsidRPr="00A87FD9" w:rsidRDefault="00910F5C" w:rsidP="00910F5C">
            <w:pPr>
              <w:pStyle w:val="TableParagraph"/>
              <w:spacing w:before="0" w:line="256" w:lineRule="auto"/>
              <w:ind w:left="0"/>
              <w:jc w:val="left"/>
              <w:rPr>
                <w:b/>
              </w:rPr>
            </w:pPr>
          </w:p>
        </w:tc>
        <w:tc>
          <w:tcPr>
            <w:tcW w:w="1080" w:type="dxa"/>
          </w:tcPr>
          <w:p w:rsidR="00910F5C" w:rsidRPr="00A87FD9" w:rsidRDefault="00910F5C" w:rsidP="00910F5C">
            <w:pPr>
              <w:pStyle w:val="TableParagraph"/>
              <w:spacing w:before="49"/>
              <w:ind w:left="0" w:right="44"/>
              <w:rPr>
                <w:b/>
              </w:rPr>
            </w:pPr>
            <w:r w:rsidRPr="00A87FD9">
              <w:rPr>
                <w:b/>
                <w:spacing w:val="-2"/>
              </w:rPr>
              <w:t>2021-</w:t>
            </w:r>
            <w:r w:rsidRPr="00A87FD9">
              <w:rPr>
                <w:b/>
                <w:spacing w:val="-4"/>
              </w:rPr>
              <w:t>2022</w:t>
            </w:r>
          </w:p>
        </w:tc>
        <w:tc>
          <w:tcPr>
            <w:tcW w:w="360" w:type="dxa"/>
          </w:tcPr>
          <w:p w:rsidR="00910F5C" w:rsidRDefault="00910F5C" w:rsidP="00910F5C">
            <w:pPr>
              <w:pStyle w:val="TableParagraph"/>
              <w:spacing w:before="49"/>
              <w:ind w:left="0"/>
            </w:pPr>
            <w:r>
              <w:t>9</w:t>
            </w:r>
          </w:p>
        </w:tc>
        <w:tc>
          <w:tcPr>
            <w:tcW w:w="990" w:type="dxa"/>
          </w:tcPr>
          <w:p w:rsidR="00910F5C" w:rsidRDefault="00910F5C" w:rsidP="00910F5C">
            <w:pPr>
              <w:pStyle w:val="TableParagraph"/>
              <w:ind w:left="0"/>
            </w:pPr>
            <w:r>
              <w:rPr>
                <w:spacing w:val="-4"/>
              </w:rPr>
              <w:t>88.9%</w:t>
            </w:r>
          </w:p>
        </w:tc>
        <w:tc>
          <w:tcPr>
            <w:tcW w:w="1080" w:type="dxa"/>
          </w:tcPr>
          <w:p w:rsidR="00910F5C" w:rsidRDefault="00910F5C" w:rsidP="00910F5C">
            <w:pPr>
              <w:pStyle w:val="TableParagraph"/>
              <w:ind w:left="0"/>
            </w:pPr>
            <w:r>
              <w:rPr>
                <w:spacing w:val="-4"/>
              </w:rPr>
              <w:t>11.1%</w:t>
            </w:r>
          </w:p>
        </w:tc>
        <w:tc>
          <w:tcPr>
            <w:tcW w:w="900" w:type="dxa"/>
          </w:tcPr>
          <w:p w:rsidR="00910F5C" w:rsidRDefault="00910F5C" w:rsidP="00910F5C">
            <w:pPr>
              <w:pStyle w:val="TableParagraph"/>
              <w:ind w:left="0" w:right="52"/>
            </w:pPr>
            <w:r>
              <w:rPr>
                <w:spacing w:val="-4"/>
              </w:rPr>
              <w:t>0.0%</w:t>
            </w:r>
          </w:p>
        </w:tc>
      </w:tr>
      <w:tr w:rsidR="00910F5C" w:rsidTr="00001183">
        <w:trPr>
          <w:trHeight w:val="20"/>
        </w:trPr>
        <w:tc>
          <w:tcPr>
            <w:tcW w:w="5215" w:type="dxa"/>
            <w:vMerge/>
            <w:shd w:val="clear" w:color="auto" w:fill="D9D9D9"/>
          </w:tcPr>
          <w:p w:rsidR="00910F5C" w:rsidRDefault="00910F5C" w:rsidP="00910F5C">
            <w:pPr>
              <w:pStyle w:val="TableParagraph"/>
              <w:spacing w:before="0"/>
              <w:ind w:left="0"/>
              <w:jc w:val="left"/>
            </w:pPr>
          </w:p>
        </w:tc>
        <w:tc>
          <w:tcPr>
            <w:tcW w:w="1080" w:type="dxa"/>
          </w:tcPr>
          <w:p w:rsidR="00910F5C" w:rsidRPr="00A87FD9" w:rsidRDefault="00910F5C" w:rsidP="00910F5C">
            <w:pPr>
              <w:pStyle w:val="TableParagraph"/>
              <w:spacing w:before="49"/>
              <w:ind w:left="0" w:right="44"/>
              <w:rPr>
                <w:b/>
              </w:rPr>
            </w:pPr>
            <w:r w:rsidRPr="00A87FD9">
              <w:rPr>
                <w:b/>
                <w:spacing w:val="-2"/>
              </w:rPr>
              <w:t>2020-</w:t>
            </w:r>
            <w:r w:rsidRPr="00A87FD9">
              <w:rPr>
                <w:b/>
                <w:spacing w:val="-4"/>
              </w:rPr>
              <w:t>2021</w:t>
            </w:r>
          </w:p>
        </w:tc>
        <w:tc>
          <w:tcPr>
            <w:tcW w:w="360" w:type="dxa"/>
          </w:tcPr>
          <w:p w:rsidR="00910F5C" w:rsidRDefault="00910F5C" w:rsidP="00910F5C">
            <w:pPr>
              <w:pStyle w:val="TableParagraph"/>
              <w:spacing w:before="49"/>
              <w:ind w:left="0"/>
            </w:pPr>
            <w:r>
              <w:t>6</w:t>
            </w:r>
          </w:p>
        </w:tc>
        <w:tc>
          <w:tcPr>
            <w:tcW w:w="990" w:type="dxa"/>
          </w:tcPr>
          <w:p w:rsidR="00910F5C" w:rsidRDefault="00910F5C" w:rsidP="00910F5C">
            <w:pPr>
              <w:pStyle w:val="TableParagraph"/>
              <w:ind w:left="0"/>
            </w:pPr>
            <w:r>
              <w:rPr>
                <w:spacing w:val="-4"/>
              </w:rPr>
              <w:t>100%</w:t>
            </w:r>
          </w:p>
        </w:tc>
        <w:tc>
          <w:tcPr>
            <w:tcW w:w="1080" w:type="dxa"/>
          </w:tcPr>
          <w:p w:rsidR="00910F5C" w:rsidRDefault="00910F5C" w:rsidP="00910F5C">
            <w:pPr>
              <w:pStyle w:val="TableParagraph"/>
              <w:ind w:left="0"/>
            </w:pPr>
            <w:r>
              <w:rPr>
                <w:spacing w:val="-4"/>
              </w:rPr>
              <w:t>0.0%</w:t>
            </w:r>
          </w:p>
        </w:tc>
        <w:tc>
          <w:tcPr>
            <w:tcW w:w="900" w:type="dxa"/>
          </w:tcPr>
          <w:p w:rsidR="00910F5C" w:rsidRDefault="00910F5C" w:rsidP="00910F5C">
            <w:pPr>
              <w:pStyle w:val="TableParagraph"/>
              <w:ind w:left="0" w:right="52"/>
            </w:pPr>
            <w:r>
              <w:rPr>
                <w:spacing w:val="-4"/>
              </w:rPr>
              <w:t>0.0%</w:t>
            </w:r>
          </w:p>
        </w:tc>
      </w:tr>
      <w:tr w:rsidR="00910F5C" w:rsidTr="00001183">
        <w:trPr>
          <w:trHeight w:val="20"/>
        </w:trPr>
        <w:tc>
          <w:tcPr>
            <w:tcW w:w="5215" w:type="dxa"/>
            <w:vMerge w:val="restart"/>
            <w:shd w:val="clear" w:color="auto" w:fill="D9D9D9"/>
          </w:tcPr>
          <w:p w:rsidR="00910F5C" w:rsidRPr="00A87FD9" w:rsidRDefault="00910F5C" w:rsidP="00910F5C">
            <w:pPr>
              <w:pStyle w:val="TableParagraph"/>
              <w:spacing w:before="0"/>
              <w:ind w:left="0"/>
              <w:jc w:val="left"/>
              <w:rPr>
                <w:b/>
              </w:rPr>
            </w:pPr>
            <w:r w:rsidRPr="00A87FD9">
              <w:rPr>
                <w:b/>
              </w:rPr>
              <w:t>Develops</w:t>
            </w:r>
            <w:r w:rsidRPr="00A87FD9">
              <w:rPr>
                <w:b/>
                <w:spacing w:val="-6"/>
              </w:rPr>
              <w:t xml:space="preserve"> </w:t>
            </w:r>
            <w:r w:rsidRPr="00A87FD9">
              <w:rPr>
                <w:b/>
              </w:rPr>
              <w:t>appropriate</w:t>
            </w:r>
            <w:r w:rsidRPr="00A87FD9">
              <w:rPr>
                <w:b/>
                <w:spacing w:val="-3"/>
              </w:rPr>
              <w:t xml:space="preserve"> </w:t>
            </w:r>
            <w:r w:rsidRPr="00A87FD9">
              <w:rPr>
                <w:b/>
              </w:rPr>
              <w:t>rapport</w:t>
            </w:r>
            <w:r w:rsidRPr="00A87FD9">
              <w:rPr>
                <w:b/>
                <w:spacing w:val="-8"/>
              </w:rPr>
              <w:t xml:space="preserve"> </w:t>
            </w:r>
            <w:r w:rsidRPr="00A87FD9">
              <w:rPr>
                <w:b/>
              </w:rPr>
              <w:t>with</w:t>
            </w:r>
            <w:r w:rsidRPr="00A87FD9">
              <w:rPr>
                <w:b/>
                <w:spacing w:val="-5"/>
              </w:rPr>
              <w:t xml:space="preserve"> </w:t>
            </w:r>
            <w:r w:rsidRPr="00A87FD9">
              <w:rPr>
                <w:b/>
                <w:spacing w:val="-2"/>
              </w:rPr>
              <w:t>students</w:t>
            </w:r>
          </w:p>
        </w:tc>
        <w:tc>
          <w:tcPr>
            <w:tcW w:w="1080" w:type="dxa"/>
          </w:tcPr>
          <w:p w:rsidR="00910F5C" w:rsidRPr="00A87FD9" w:rsidRDefault="00910F5C" w:rsidP="00910F5C">
            <w:pPr>
              <w:pStyle w:val="TableParagraph"/>
              <w:ind w:left="0" w:right="44"/>
              <w:rPr>
                <w:b/>
                <w:spacing w:val="-2"/>
              </w:rPr>
            </w:pPr>
            <w:r w:rsidRPr="00A87FD9">
              <w:rPr>
                <w:b/>
                <w:spacing w:val="-2"/>
              </w:rPr>
              <w:t>202</w:t>
            </w:r>
            <w:r>
              <w:rPr>
                <w:b/>
                <w:spacing w:val="-2"/>
              </w:rPr>
              <w:t>3</w:t>
            </w:r>
            <w:r w:rsidRPr="00A87FD9">
              <w:rPr>
                <w:b/>
                <w:spacing w:val="-2"/>
              </w:rPr>
              <w:t>-</w:t>
            </w:r>
            <w:r w:rsidRPr="00A87FD9">
              <w:rPr>
                <w:b/>
                <w:spacing w:val="-4"/>
              </w:rPr>
              <w:t>202</w:t>
            </w:r>
            <w:r>
              <w:rPr>
                <w:b/>
                <w:spacing w:val="-4"/>
              </w:rPr>
              <w:t>4</w:t>
            </w:r>
          </w:p>
        </w:tc>
        <w:tc>
          <w:tcPr>
            <w:tcW w:w="360" w:type="dxa"/>
          </w:tcPr>
          <w:p w:rsidR="00910F5C" w:rsidRDefault="00910F5C" w:rsidP="00910F5C">
            <w:pPr>
              <w:pStyle w:val="TableParagraph"/>
              <w:ind w:left="0"/>
            </w:pPr>
            <w:r>
              <w:t>2</w:t>
            </w:r>
          </w:p>
        </w:tc>
        <w:tc>
          <w:tcPr>
            <w:tcW w:w="990" w:type="dxa"/>
          </w:tcPr>
          <w:p w:rsidR="00910F5C" w:rsidRDefault="00910F5C" w:rsidP="00910F5C">
            <w:pPr>
              <w:pStyle w:val="TableParagraph"/>
              <w:ind w:left="0" w:right="169"/>
              <w:rPr>
                <w:spacing w:val="-2"/>
              </w:rPr>
            </w:pPr>
            <w:r>
              <w:rPr>
                <w:spacing w:val="-2"/>
              </w:rPr>
              <w:t>50%</w:t>
            </w:r>
          </w:p>
        </w:tc>
        <w:tc>
          <w:tcPr>
            <w:tcW w:w="1080" w:type="dxa"/>
          </w:tcPr>
          <w:p w:rsidR="00910F5C" w:rsidRDefault="00910F5C" w:rsidP="00910F5C">
            <w:pPr>
              <w:pStyle w:val="TableParagraph"/>
              <w:ind w:left="0"/>
              <w:rPr>
                <w:spacing w:val="-2"/>
              </w:rPr>
            </w:pPr>
            <w:r>
              <w:rPr>
                <w:spacing w:val="-2"/>
              </w:rPr>
              <w:t>50%</w:t>
            </w:r>
          </w:p>
        </w:tc>
        <w:tc>
          <w:tcPr>
            <w:tcW w:w="900" w:type="dxa"/>
          </w:tcPr>
          <w:p w:rsidR="00910F5C" w:rsidRDefault="00910F5C" w:rsidP="00910F5C">
            <w:pPr>
              <w:pStyle w:val="TableParagraph"/>
              <w:ind w:left="0" w:right="58"/>
              <w:rPr>
                <w:spacing w:val="-4"/>
              </w:rPr>
            </w:pPr>
            <w:r>
              <w:rPr>
                <w:spacing w:val="-4"/>
              </w:rPr>
              <w:t>0.0%</w:t>
            </w:r>
          </w:p>
        </w:tc>
      </w:tr>
      <w:tr w:rsidR="00910F5C" w:rsidTr="00001183">
        <w:trPr>
          <w:trHeight w:val="20"/>
        </w:trPr>
        <w:tc>
          <w:tcPr>
            <w:tcW w:w="5215" w:type="dxa"/>
            <w:vMerge/>
            <w:shd w:val="clear" w:color="auto" w:fill="D9D9D9"/>
          </w:tcPr>
          <w:p w:rsidR="00910F5C" w:rsidRPr="00A87FD9" w:rsidRDefault="00910F5C" w:rsidP="00910F5C">
            <w:pPr>
              <w:pStyle w:val="TableParagraph"/>
              <w:spacing w:before="0"/>
              <w:ind w:left="0"/>
              <w:jc w:val="left"/>
              <w:rPr>
                <w:b/>
              </w:rPr>
            </w:pPr>
          </w:p>
        </w:tc>
        <w:tc>
          <w:tcPr>
            <w:tcW w:w="1080" w:type="dxa"/>
          </w:tcPr>
          <w:p w:rsidR="00910F5C" w:rsidRPr="00A87FD9" w:rsidRDefault="00910F5C" w:rsidP="00910F5C">
            <w:pPr>
              <w:pStyle w:val="TableParagraph"/>
              <w:ind w:left="0" w:right="44"/>
              <w:rPr>
                <w:b/>
              </w:rPr>
            </w:pPr>
            <w:r w:rsidRPr="00A87FD9">
              <w:rPr>
                <w:b/>
                <w:spacing w:val="-2"/>
              </w:rPr>
              <w:t>2021-</w:t>
            </w:r>
            <w:r w:rsidRPr="00A87FD9">
              <w:rPr>
                <w:b/>
                <w:spacing w:val="-4"/>
              </w:rPr>
              <w:t>2022</w:t>
            </w:r>
          </w:p>
        </w:tc>
        <w:tc>
          <w:tcPr>
            <w:tcW w:w="360" w:type="dxa"/>
          </w:tcPr>
          <w:p w:rsidR="00910F5C" w:rsidRDefault="00910F5C" w:rsidP="00910F5C">
            <w:pPr>
              <w:pStyle w:val="TableParagraph"/>
              <w:ind w:left="0"/>
            </w:pPr>
            <w:r>
              <w:t>9</w:t>
            </w:r>
          </w:p>
        </w:tc>
        <w:tc>
          <w:tcPr>
            <w:tcW w:w="990" w:type="dxa"/>
          </w:tcPr>
          <w:p w:rsidR="00910F5C" w:rsidRDefault="00910F5C" w:rsidP="00910F5C">
            <w:pPr>
              <w:pStyle w:val="TableParagraph"/>
              <w:ind w:left="0"/>
            </w:pPr>
            <w:r>
              <w:rPr>
                <w:spacing w:val="-4"/>
              </w:rPr>
              <w:t>100%</w:t>
            </w:r>
          </w:p>
        </w:tc>
        <w:tc>
          <w:tcPr>
            <w:tcW w:w="1080" w:type="dxa"/>
          </w:tcPr>
          <w:p w:rsidR="00910F5C" w:rsidRDefault="00910F5C" w:rsidP="00910F5C">
            <w:pPr>
              <w:pStyle w:val="TableParagraph"/>
              <w:ind w:left="0"/>
            </w:pPr>
            <w:r>
              <w:rPr>
                <w:spacing w:val="-4"/>
              </w:rPr>
              <w:t>0.0%</w:t>
            </w:r>
          </w:p>
        </w:tc>
        <w:tc>
          <w:tcPr>
            <w:tcW w:w="900" w:type="dxa"/>
          </w:tcPr>
          <w:p w:rsidR="00910F5C" w:rsidRDefault="00910F5C" w:rsidP="00910F5C">
            <w:pPr>
              <w:pStyle w:val="TableParagraph"/>
              <w:ind w:left="0" w:right="52"/>
            </w:pPr>
            <w:r>
              <w:rPr>
                <w:spacing w:val="-4"/>
              </w:rPr>
              <w:t>0.0%</w:t>
            </w:r>
          </w:p>
        </w:tc>
      </w:tr>
      <w:tr w:rsidR="00910F5C" w:rsidTr="00001183">
        <w:trPr>
          <w:trHeight w:val="20"/>
        </w:trPr>
        <w:tc>
          <w:tcPr>
            <w:tcW w:w="5215" w:type="dxa"/>
            <w:vMerge/>
            <w:shd w:val="clear" w:color="auto" w:fill="D9D9D9"/>
          </w:tcPr>
          <w:p w:rsidR="00910F5C" w:rsidRPr="00A87FD9" w:rsidRDefault="00910F5C" w:rsidP="00910F5C">
            <w:pPr>
              <w:pStyle w:val="TableParagraph"/>
              <w:spacing w:before="0"/>
              <w:ind w:left="0"/>
              <w:jc w:val="left"/>
              <w:rPr>
                <w:b/>
              </w:rPr>
            </w:pPr>
          </w:p>
        </w:tc>
        <w:tc>
          <w:tcPr>
            <w:tcW w:w="1080" w:type="dxa"/>
          </w:tcPr>
          <w:p w:rsidR="00910F5C" w:rsidRPr="00A87FD9" w:rsidRDefault="00910F5C" w:rsidP="00910F5C">
            <w:pPr>
              <w:pStyle w:val="TableParagraph"/>
              <w:ind w:left="0" w:right="44"/>
              <w:rPr>
                <w:b/>
              </w:rPr>
            </w:pPr>
            <w:r w:rsidRPr="00A87FD9">
              <w:rPr>
                <w:b/>
                <w:spacing w:val="-2"/>
              </w:rPr>
              <w:t>2020-</w:t>
            </w:r>
            <w:r w:rsidRPr="00A87FD9">
              <w:rPr>
                <w:b/>
                <w:spacing w:val="-4"/>
              </w:rPr>
              <w:t>2021</w:t>
            </w:r>
          </w:p>
        </w:tc>
        <w:tc>
          <w:tcPr>
            <w:tcW w:w="360" w:type="dxa"/>
          </w:tcPr>
          <w:p w:rsidR="00910F5C" w:rsidRDefault="00910F5C" w:rsidP="00910F5C">
            <w:pPr>
              <w:pStyle w:val="TableParagraph"/>
              <w:ind w:left="0"/>
            </w:pPr>
            <w:r>
              <w:t>6</w:t>
            </w:r>
          </w:p>
        </w:tc>
        <w:tc>
          <w:tcPr>
            <w:tcW w:w="990" w:type="dxa"/>
          </w:tcPr>
          <w:p w:rsidR="00910F5C" w:rsidRDefault="00910F5C" w:rsidP="00910F5C">
            <w:pPr>
              <w:pStyle w:val="TableParagraph"/>
              <w:ind w:left="0"/>
            </w:pPr>
            <w:r>
              <w:rPr>
                <w:spacing w:val="-4"/>
              </w:rPr>
              <w:t>100%</w:t>
            </w:r>
          </w:p>
        </w:tc>
        <w:tc>
          <w:tcPr>
            <w:tcW w:w="1080" w:type="dxa"/>
          </w:tcPr>
          <w:p w:rsidR="00910F5C" w:rsidRDefault="00910F5C" w:rsidP="00910F5C">
            <w:pPr>
              <w:pStyle w:val="TableParagraph"/>
              <w:ind w:left="0"/>
            </w:pPr>
            <w:r>
              <w:rPr>
                <w:spacing w:val="-4"/>
              </w:rPr>
              <w:t>0.0%</w:t>
            </w:r>
          </w:p>
        </w:tc>
        <w:tc>
          <w:tcPr>
            <w:tcW w:w="900" w:type="dxa"/>
          </w:tcPr>
          <w:p w:rsidR="00910F5C" w:rsidRDefault="00910F5C" w:rsidP="00910F5C">
            <w:pPr>
              <w:pStyle w:val="TableParagraph"/>
              <w:ind w:left="0" w:right="52"/>
            </w:pPr>
            <w:r>
              <w:rPr>
                <w:spacing w:val="-4"/>
              </w:rPr>
              <w:t>0.0%</w:t>
            </w:r>
          </w:p>
        </w:tc>
      </w:tr>
      <w:tr w:rsidR="00910F5C" w:rsidTr="00001183">
        <w:trPr>
          <w:trHeight w:val="20"/>
        </w:trPr>
        <w:tc>
          <w:tcPr>
            <w:tcW w:w="5215" w:type="dxa"/>
            <w:vMerge w:val="restart"/>
            <w:shd w:val="clear" w:color="auto" w:fill="D9D9D9"/>
          </w:tcPr>
          <w:p w:rsidR="00910F5C" w:rsidRPr="00A87FD9" w:rsidRDefault="00910F5C" w:rsidP="00910F5C">
            <w:pPr>
              <w:pStyle w:val="TableParagraph"/>
              <w:spacing w:before="0"/>
              <w:ind w:left="0"/>
              <w:jc w:val="left"/>
              <w:rPr>
                <w:b/>
              </w:rPr>
            </w:pPr>
            <w:r w:rsidRPr="00A87FD9">
              <w:rPr>
                <w:b/>
              </w:rPr>
              <w:t>Effective</w:t>
            </w:r>
            <w:r w:rsidRPr="00A87FD9">
              <w:rPr>
                <w:b/>
                <w:spacing w:val="-12"/>
              </w:rPr>
              <w:t xml:space="preserve"> </w:t>
            </w:r>
            <w:r w:rsidRPr="00A87FD9">
              <w:rPr>
                <w:b/>
              </w:rPr>
              <w:t>communication</w:t>
            </w:r>
            <w:r w:rsidRPr="00A87FD9">
              <w:rPr>
                <w:b/>
                <w:spacing w:val="-12"/>
              </w:rPr>
              <w:t xml:space="preserve"> </w:t>
            </w:r>
            <w:r w:rsidRPr="00A87FD9">
              <w:rPr>
                <w:b/>
              </w:rPr>
              <w:t>with</w:t>
            </w:r>
            <w:r w:rsidRPr="00A87FD9">
              <w:rPr>
                <w:b/>
                <w:spacing w:val="-8"/>
              </w:rPr>
              <w:t xml:space="preserve"> </w:t>
            </w:r>
            <w:r w:rsidRPr="00A87FD9">
              <w:rPr>
                <w:b/>
                <w:spacing w:val="-2"/>
              </w:rPr>
              <w:t>parents</w:t>
            </w:r>
          </w:p>
        </w:tc>
        <w:tc>
          <w:tcPr>
            <w:tcW w:w="1080" w:type="dxa"/>
          </w:tcPr>
          <w:p w:rsidR="00910F5C" w:rsidRPr="00A87FD9" w:rsidRDefault="00910F5C" w:rsidP="00910F5C">
            <w:pPr>
              <w:pStyle w:val="TableParagraph"/>
              <w:spacing w:before="49"/>
              <w:ind w:left="0" w:right="44"/>
              <w:rPr>
                <w:b/>
                <w:spacing w:val="-2"/>
              </w:rPr>
            </w:pPr>
            <w:r w:rsidRPr="00A87FD9">
              <w:rPr>
                <w:b/>
                <w:spacing w:val="-2"/>
              </w:rPr>
              <w:t>202</w:t>
            </w:r>
            <w:r>
              <w:rPr>
                <w:b/>
                <w:spacing w:val="-2"/>
              </w:rPr>
              <w:t>3</w:t>
            </w:r>
            <w:r w:rsidRPr="00A87FD9">
              <w:rPr>
                <w:b/>
                <w:spacing w:val="-2"/>
              </w:rPr>
              <w:t>-</w:t>
            </w:r>
            <w:r w:rsidRPr="00A87FD9">
              <w:rPr>
                <w:b/>
                <w:spacing w:val="-4"/>
              </w:rPr>
              <w:t>202</w:t>
            </w:r>
            <w:r>
              <w:rPr>
                <w:b/>
                <w:spacing w:val="-4"/>
              </w:rPr>
              <w:t>4</w:t>
            </w:r>
          </w:p>
        </w:tc>
        <w:tc>
          <w:tcPr>
            <w:tcW w:w="360" w:type="dxa"/>
          </w:tcPr>
          <w:p w:rsidR="00910F5C" w:rsidRDefault="00910F5C" w:rsidP="00910F5C">
            <w:pPr>
              <w:pStyle w:val="TableParagraph"/>
              <w:spacing w:before="49"/>
              <w:ind w:left="0"/>
            </w:pPr>
            <w:r>
              <w:t>2</w:t>
            </w:r>
          </w:p>
        </w:tc>
        <w:tc>
          <w:tcPr>
            <w:tcW w:w="990" w:type="dxa"/>
          </w:tcPr>
          <w:p w:rsidR="00910F5C" w:rsidRDefault="00910F5C" w:rsidP="00910F5C">
            <w:pPr>
              <w:pStyle w:val="TableParagraph"/>
              <w:ind w:left="0" w:right="169"/>
              <w:rPr>
                <w:spacing w:val="-2"/>
              </w:rPr>
            </w:pPr>
            <w:r>
              <w:rPr>
                <w:spacing w:val="-2"/>
              </w:rPr>
              <w:t>50%</w:t>
            </w:r>
          </w:p>
        </w:tc>
        <w:tc>
          <w:tcPr>
            <w:tcW w:w="1080" w:type="dxa"/>
          </w:tcPr>
          <w:p w:rsidR="00910F5C" w:rsidRDefault="00910F5C" w:rsidP="00910F5C">
            <w:pPr>
              <w:pStyle w:val="TableParagraph"/>
              <w:ind w:left="0"/>
              <w:rPr>
                <w:spacing w:val="-2"/>
              </w:rPr>
            </w:pPr>
            <w:r>
              <w:rPr>
                <w:spacing w:val="-2"/>
              </w:rPr>
              <w:t>50%</w:t>
            </w:r>
          </w:p>
        </w:tc>
        <w:tc>
          <w:tcPr>
            <w:tcW w:w="900" w:type="dxa"/>
          </w:tcPr>
          <w:p w:rsidR="00910F5C" w:rsidRDefault="00910F5C" w:rsidP="00910F5C">
            <w:pPr>
              <w:pStyle w:val="TableParagraph"/>
              <w:ind w:left="0" w:right="58"/>
              <w:rPr>
                <w:spacing w:val="-4"/>
              </w:rPr>
            </w:pPr>
            <w:r>
              <w:rPr>
                <w:spacing w:val="-4"/>
              </w:rPr>
              <w:t>0.0%</w:t>
            </w:r>
          </w:p>
        </w:tc>
      </w:tr>
      <w:tr w:rsidR="00910F5C" w:rsidTr="00001183">
        <w:trPr>
          <w:trHeight w:val="20"/>
        </w:trPr>
        <w:tc>
          <w:tcPr>
            <w:tcW w:w="5215" w:type="dxa"/>
            <w:vMerge/>
            <w:shd w:val="clear" w:color="auto" w:fill="D9D9D9"/>
          </w:tcPr>
          <w:p w:rsidR="00910F5C" w:rsidRPr="00A87FD9" w:rsidRDefault="00910F5C" w:rsidP="00910F5C">
            <w:pPr>
              <w:pStyle w:val="TableParagraph"/>
              <w:spacing w:before="0"/>
              <w:ind w:left="0"/>
              <w:jc w:val="left"/>
              <w:rPr>
                <w:b/>
              </w:rPr>
            </w:pPr>
          </w:p>
        </w:tc>
        <w:tc>
          <w:tcPr>
            <w:tcW w:w="1080" w:type="dxa"/>
          </w:tcPr>
          <w:p w:rsidR="00910F5C" w:rsidRPr="00A87FD9" w:rsidRDefault="00910F5C" w:rsidP="00910F5C">
            <w:pPr>
              <w:pStyle w:val="TableParagraph"/>
              <w:spacing w:before="49"/>
              <w:ind w:left="0" w:right="44"/>
              <w:rPr>
                <w:b/>
              </w:rPr>
            </w:pPr>
            <w:r w:rsidRPr="00A87FD9">
              <w:rPr>
                <w:b/>
                <w:spacing w:val="-2"/>
              </w:rPr>
              <w:t>2021-</w:t>
            </w:r>
            <w:r w:rsidRPr="00A87FD9">
              <w:rPr>
                <w:b/>
                <w:spacing w:val="-4"/>
              </w:rPr>
              <w:t>2022</w:t>
            </w:r>
          </w:p>
        </w:tc>
        <w:tc>
          <w:tcPr>
            <w:tcW w:w="360" w:type="dxa"/>
          </w:tcPr>
          <w:p w:rsidR="00910F5C" w:rsidRDefault="00910F5C" w:rsidP="00910F5C">
            <w:pPr>
              <w:pStyle w:val="TableParagraph"/>
              <w:spacing w:before="49"/>
              <w:ind w:left="0"/>
            </w:pPr>
            <w:r>
              <w:t>9</w:t>
            </w:r>
          </w:p>
        </w:tc>
        <w:tc>
          <w:tcPr>
            <w:tcW w:w="990" w:type="dxa"/>
          </w:tcPr>
          <w:p w:rsidR="00910F5C" w:rsidRDefault="00910F5C" w:rsidP="00910F5C">
            <w:pPr>
              <w:pStyle w:val="TableParagraph"/>
              <w:spacing w:before="49"/>
              <w:ind w:left="0"/>
            </w:pPr>
            <w:r>
              <w:rPr>
                <w:spacing w:val="-4"/>
              </w:rPr>
              <w:t>100%</w:t>
            </w:r>
          </w:p>
        </w:tc>
        <w:tc>
          <w:tcPr>
            <w:tcW w:w="1080" w:type="dxa"/>
          </w:tcPr>
          <w:p w:rsidR="00910F5C" w:rsidRDefault="00910F5C" w:rsidP="00910F5C">
            <w:pPr>
              <w:pStyle w:val="TableParagraph"/>
              <w:spacing w:before="49"/>
              <w:ind w:left="0"/>
            </w:pPr>
            <w:r>
              <w:rPr>
                <w:spacing w:val="-4"/>
              </w:rPr>
              <w:t>0.0%</w:t>
            </w:r>
          </w:p>
        </w:tc>
        <w:tc>
          <w:tcPr>
            <w:tcW w:w="900" w:type="dxa"/>
          </w:tcPr>
          <w:p w:rsidR="00910F5C" w:rsidRDefault="00910F5C" w:rsidP="00910F5C">
            <w:pPr>
              <w:pStyle w:val="TableParagraph"/>
              <w:spacing w:before="49"/>
              <w:ind w:left="0" w:right="52"/>
            </w:pPr>
            <w:r>
              <w:rPr>
                <w:spacing w:val="-4"/>
              </w:rPr>
              <w:t>0.0%</w:t>
            </w:r>
          </w:p>
        </w:tc>
      </w:tr>
      <w:tr w:rsidR="00910F5C" w:rsidTr="00001183">
        <w:trPr>
          <w:trHeight w:val="20"/>
        </w:trPr>
        <w:tc>
          <w:tcPr>
            <w:tcW w:w="5215" w:type="dxa"/>
            <w:vMerge/>
            <w:shd w:val="clear" w:color="auto" w:fill="D9D9D9"/>
          </w:tcPr>
          <w:p w:rsidR="00910F5C" w:rsidRPr="00A87FD9" w:rsidRDefault="00910F5C" w:rsidP="00910F5C">
            <w:pPr>
              <w:pStyle w:val="TableParagraph"/>
              <w:spacing w:before="0"/>
              <w:ind w:left="0"/>
              <w:jc w:val="left"/>
              <w:rPr>
                <w:b/>
              </w:rPr>
            </w:pPr>
          </w:p>
        </w:tc>
        <w:tc>
          <w:tcPr>
            <w:tcW w:w="1080" w:type="dxa"/>
          </w:tcPr>
          <w:p w:rsidR="00910F5C" w:rsidRPr="00A87FD9" w:rsidRDefault="00910F5C" w:rsidP="00910F5C">
            <w:pPr>
              <w:pStyle w:val="TableParagraph"/>
              <w:spacing w:before="49"/>
              <w:ind w:left="0" w:right="44"/>
              <w:rPr>
                <w:b/>
              </w:rPr>
            </w:pPr>
            <w:r w:rsidRPr="00A87FD9">
              <w:rPr>
                <w:b/>
                <w:spacing w:val="-2"/>
              </w:rPr>
              <w:t>2020-</w:t>
            </w:r>
            <w:r w:rsidRPr="00A87FD9">
              <w:rPr>
                <w:b/>
                <w:spacing w:val="-4"/>
              </w:rPr>
              <w:t>2021</w:t>
            </w:r>
          </w:p>
        </w:tc>
        <w:tc>
          <w:tcPr>
            <w:tcW w:w="360" w:type="dxa"/>
          </w:tcPr>
          <w:p w:rsidR="00910F5C" w:rsidRDefault="00910F5C" w:rsidP="00910F5C">
            <w:pPr>
              <w:pStyle w:val="TableParagraph"/>
              <w:spacing w:before="49"/>
              <w:ind w:left="0"/>
            </w:pPr>
            <w:r>
              <w:t>6</w:t>
            </w:r>
          </w:p>
        </w:tc>
        <w:tc>
          <w:tcPr>
            <w:tcW w:w="990" w:type="dxa"/>
          </w:tcPr>
          <w:p w:rsidR="00910F5C" w:rsidRDefault="00910F5C" w:rsidP="00910F5C">
            <w:pPr>
              <w:pStyle w:val="TableParagraph"/>
              <w:spacing w:before="49"/>
              <w:ind w:left="0"/>
            </w:pPr>
            <w:r>
              <w:rPr>
                <w:spacing w:val="-4"/>
              </w:rPr>
              <w:t>100%</w:t>
            </w:r>
          </w:p>
        </w:tc>
        <w:tc>
          <w:tcPr>
            <w:tcW w:w="1080" w:type="dxa"/>
          </w:tcPr>
          <w:p w:rsidR="00910F5C" w:rsidRDefault="00910F5C" w:rsidP="00910F5C">
            <w:pPr>
              <w:pStyle w:val="TableParagraph"/>
              <w:spacing w:before="49"/>
              <w:ind w:left="0"/>
            </w:pPr>
            <w:r>
              <w:rPr>
                <w:spacing w:val="-4"/>
              </w:rPr>
              <w:t>0.0%</w:t>
            </w:r>
          </w:p>
        </w:tc>
        <w:tc>
          <w:tcPr>
            <w:tcW w:w="900" w:type="dxa"/>
          </w:tcPr>
          <w:p w:rsidR="00910F5C" w:rsidRDefault="00910F5C" w:rsidP="00910F5C">
            <w:pPr>
              <w:pStyle w:val="TableParagraph"/>
              <w:spacing w:before="49"/>
              <w:ind w:left="0" w:right="52"/>
            </w:pPr>
            <w:r>
              <w:rPr>
                <w:spacing w:val="-4"/>
              </w:rPr>
              <w:t>0.0%</w:t>
            </w:r>
          </w:p>
        </w:tc>
      </w:tr>
      <w:tr w:rsidR="00910F5C" w:rsidTr="00001183">
        <w:trPr>
          <w:trHeight w:val="20"/>
        </w:trPr>
        <w:tc>
          <w:tcPr>
            <w:tcW w:w="5215" w:type="dxa"/>
            <w:vMerge w:val="restart"/>
            <w:shd w:val="clear" w:color="auto" w:fill="D9D9D9"/>
          </w:tcPr>
          <w:p w:rsidR="00910F5C" w:rsidRPr="00A87FD9" w:rsidRDefault="00910F5C" w:rsidP="00910F5C">
            <w:pPr>
              <w:pStyle w:val="TableParagraph"/>
              <w:spacing w:before="0" w:line="259" w:lineRule="auto"/>
              <w:ind w:left="0"/>
              <w:jc w:val="left"/>
              <w:rPr>
                <w:b/>
              </w:rPr>
            </w:pPr>
            <w:r w:rsidRPr="00A87FD9">
              <w:rPr>
                <w:b/>
              </w:rPr>
              <w:t>Use of hardware (personal computer, projection</w:t>
            </w:r>
            <w:r w:rsidRPr="00A87FD9">
              <w:rPr>
                <w:b/>
                <w:spacing w:val="-10"/>
              </w:rPr>
              <w:t xml:space="preserve"> </w:t>
            </w:r>
            <w:r w:rsidRPr="00A87FD9">
              <w:rPr>
                <w:b/>
              </w:rPr>
              <w:t>devices,</w:t>
            </w:r>
            <w:r w:rsidRPr="00A87FD9">
              <w:rPr>
                <w:b/>
                <w:spacing w:val="-9"/>
              </w:rPr>
              <w:t xml:space="preserve"> </w:t>
            </w:r>
            <w:r w:rsidRPr="00A87FD9">
              <w:rPr>
                <w:b/>
              </w:rPr>
              <w:t>Smartboard)</w:t>
            </w:r>
            <w:r w:rsidRPr="00A87FD9">
              <w:rPr>
                <w:b/>
                <w:spacing w:val="-10"/>
              </w:rPr>
              <w:t xml:space="preserve"> </w:t>
            </w:r>
            <w:r w:rsidRPr="00A87FD9">
              <w:rPr>
                <w:b/>
              </w:rPr>
              <w:t>in</w:t>
            </w:r>
            <w:r w:rsidRPr="00A87FD9">
              <w:rPr>
                <w:b/>
                <w:spacing w:val="-10"/>
              </w:rPr>
              <w:t xml:space="preserve"> </w:t>
            </w:r>
            <w:r w:rsidRPr="00A87FD9">
              <w:rPr>
                <w:b/>
              </w:rPr>
              <w:t xml:space="preserve">the </w:t>
            </w:r>
            <w:r w:rsidRPr="00A87FD9">
              <w:rPr>
                <w:b/>
                <w:spacing w:val="-2"/>
              </w:rPr>
              <w:t>classroom</w:t>
            </w:r>
          </w:p>
        </w:tc>
        <w:tc>
          <w:tcPr>
            <w:tcW w:w="1080" w:type="dxa"/>
          </w:tcPr>
          <w:p w:rsidR="00910F5C" w:rsidRPr="00A87FD9" w:rsidRDefault="00910F5C" w:rsidP="00910F5C">
            <w:pPr>
              <w:pStyle w:val="TableParagraph"/>
              <w:spacing w:before="49"/>
              <w:ind w:left="0" w:right="44"/>
              <w:rPr>
                <w:b/>
                <w:spacing w:val="-2"/>
              </w:rPr>
            </w:pPr>
            <w:r w:rsidRPr="00A87FD9">
              <w:rPr>
                <w:b/>
                <w:spacing w:val="-2"/>
              </w:rPr>
              <w:t>202</w:t>
            </w:r>
            <w:r>
              <w:rPr>
                <w:b/>
                <w:spacing w:val="-2"/>
              </w:rPr>
              <w:t>3</w:t>
            </w:r>
            <w:r w:rsidRPr="00A87FD9">
              <w:rPr>
                <w:b/>
                <w:spacing w:val="-2"/>
              </w:rPr>
              <w:t>-</w:t>
            </w:r>
            <w:r w:rsidRPr="00A87FD9">
              <w:rPr>
                <w:b/>
                <w:spacing w:val="-4"/>
              </w:rPr>
              <w:t>202</w:t>
            </w:r>
            <w:r>
              <w:rPr>
                <w:b/>
                <w:spacing w:val="-4"/>
              </w:rPr>
              <w:t>4</w:t>
            </w:r>
          </w:p>
        </w:tc>
        <w:tc>
          <w:tcPr>
            <w:tcW w:w="360" w:type="dxa"/>
          </w:tcPr>
          <w:p w:rsidR="00910F5C" w:rsidRDefault="00910F5C" w:rsidP="00910F5C">
            <w:pPr>
              <w:pStyle w:val="TableParagraph"/>
              <w:spacing w:before="49"/>
              <w:ind w:left="0"/>
            </w:pPr>
            <w:r>
              <w:t>2</w:t>
            </w:r>
          </w:p>
        </w:tc>
        <w:tc>
          <w:tcPr>
            <w:tcW w:w="990" w:type="dxa"/>
          </w:tcPr>
          <w:p w:rsidR="00910F5C" w:rsidRDefault="00910F5C" w:rsidP="00910F5C">
            <w:pPr>
              <w:pStyle w:val="TableParagraph"/>
              <w:ind w:left="0" w:right="169"/>
              <w:rPr>
                <w:spacing w:val="-2"/>
              </w:rPr>
            </w:pPr>
            <w:r>
              <w:rPr>
                <w:spacing w:val="-2"/>
              </w:rPr>
              <w:t>50%</w:t>
            </w:r>
          </w:p>
        </w:tc>
        <w:tc>
          <w:tcPr>
            <w:tcW w:w="1080" w:type="dxa"/>
          </w:tcPr>
          <w:p w:rsidR="00910F5C" w:rsidRDefault="00910F5C" w:rsidP="00910F5C">
            <w:pPr>
              <w:pStyle w:val="TableParagraph"/>
              <w:ind w:left="0"/>
              <w:rPr>
                <w:spacing w:val="-2"/>
              </w:rPr>
            </w:pPr>
            <w:r>
              <w:rPr>
                <w:spacing w:val="-2"/>
              </w:rPr>
              <w:t>50%</w:t>
            </w:r>
          </w:p>
        </w:tc>
        <w:tc>
          <w:tcPr>
            <w:tcW w:w="900" w:type="dxa"/>
          </w:tcPr>
          <w:p w:rsidR="00910F5C" w:rsidRDefault="00910F5C" w:rsidP="00910F5C">
            <w:pPr>
              <w:pStyle w:val="TableParagraph"/>
              <w:ind w:left="0" w:right="58"/>
              <w:rPr>
                <w:spacing w:val="-4"/>
              </w:rPr>
            </w:pPr>
            <w:r>
              <w:rPr>
                <w:spacing w:val="-4"/>
              </w:rPr>
              <w:t>0.0%</w:t>
            </w:r>
          </w:p>
        </w:tc>
      </w:tr>
      <w:tr w:rsidR="00910F5C" w:rsidTr="00001183">
        <w:trPr>
          <w:trHeight w:val="20"/>
        </w:trPr>
        <w:tc>
          <w:tcPr>
            <w:tcW w:w="5215" w:type="dxa"/>
            <w:vMerge/>
            <w:shd w:val="clear" w:color="auto" w:fill="D9D9D9"/>
          </w:tcPr>
          <w:p w:rsidR="00910F5C" w:rsidRPr="00A87FD9" w:rsidRDefault="00910F5C" w:rsidP="00910F5C">
            <w:pPr>
              <w:pStyle w:val="TableParagraph"/>
              <w:spacing w:before="0" w:line="259" w:lineRule="auto"/>
              <w:ind w:left="0"/>
              <w:jc w:val="left"/>
              <w:rPr>
                <w:b/>
              </w:rPr>
            </w:pPr>
          </w:p>
        </w:tc>
        <w:tc>
          <w:tcPr>
            <w:tcW w:w="1080" w:type="dxa"/>
          </w:tcPr>
          <w:p w:rsidR="00910F5C" w:rsidRPr="00A87FD9" w:rsidRDefault="00910F5C" w:rsidP="00910F5C">
            <w:pPr>
              <w:pStyle w:val="TableParagraph"/>
              <w:spacing w:before="49"/>
              <w:ind w:left="0" w:right="44"/>
              <w:rPr>
                <w:b/>
              </w:rPr>
            </w:pPr>
            <w:r w:rsidRPr="00A87FD9">
              <w:rPr>
                <w:b/>
                <w:spacing w:val="-2"/>
              </w:rPr>
              <w:t>2021-</w:t>
            </w:r>
            <w:r w:rsidRPr="00A87FD9">
              <w:rPr>
                <w:b/>
                <w:spacing w:val="-4"/>
              </w:rPr>
              <w:t>2022</w:t>
            </w:r>
          </w:p>
        </w:tc>
        <w:tc>
          <w:tcPr>
            <w:tcW w:w="360" w:type="dxa"/>
          </w:tcPr>
          <w:p w:rsidR="00910F5C" w:rsidRDefault="00910F5C" w:rsidP="00910F5C">
            <w:pPr>
              <w:pStyle w:val="TableParagraph"/>
              <w:spacing w:before="49"/>
              <w:ind w:left="0"/>
            </w:pPr>
            <w:r>
              <w:t>9</w:t>
            </w:r>
          </w:p>
        </w:tc>
        <w:tc>
          <w:tcPr>
            <w:tcW w:w="990" w:type="dxa"/>
          </w:tcPr>
          <w:p w:rsidR="00910F5C" w:rsidRDefault="00910F5C" w:rsidP="00910F5C">
            <w:pPr>
              <w:pStyle w:val="TableParagraph"/>
              <w:ind w:left="0"/>
            </w:pPr>
            <w:r>
              <w:rPr>
                <w:spacing w:val="-2"/>
              </w:rPr>
              <w:t>66.7%</w:t>
            </w:r>
          </w:p>
        </w:tc>
        <w:tc>
          <w:tcPr>
            <w:tcW w:w="1080" w:type="dxa"/>
          </w:tcPr>
          <w:p w:rsidR="00910F5C" w:rsidRDefault="00910F5C" w:rsidP="00910F5C">
            <w:pPr>
              <w:pStyle w:val="TableParagraph"/>
              <w:ind w:left="0"/>
            </w:pPr>
            <w:r>
              <w:rPr>
                <w:spacing w:val="-2"/>
              </w:rPr>
              <w:t>33.3%</w:t>
            </w:r>
          </w:p>
        </w:tc>
        <w:tc>
          <w:tcPr>
            <w:tcW w:w="900" w:type="dxa"/>
          </w:tcPr>
          <w:p w:rsidR="00910F5C" w:rsidRDefault="00910F5C" w:rsidP="00910F5C">
            <w:pPr>
              <w:pStyle w:val="TableParagraph"/>
              <w:ind w:left="0" w:right="52"/>
            </w:pPr>
            <w:r>
              <w:rPr>
                <w:spacing w:val="-4"/>
              </w:rPr>
              <w:t>0.0%</w:t>
            </w:r>
          </w:p>
        </w:tc>
      </w:tr>
      <w:tr w:rsidR="00910F5C" w:rsidTr="00001183">
        <w:trPr>
          <w:trHeight w:val="20"/>
        </w:trPr>
        <w:tc>
          <w:tcPr>
            <w:tcW w:w="5215" w:type="dxa"/>
            <w:vMerge/>
            <w:shd w:val="clear" w:color="auto" w:fill="D9D9D9"/>
          </w:tcPr>
          <w:p w:rsidR="00910F5C" w:rsidRPr="00A87FD9" w:rsidRDefault="00910F5C" w:rsidP="00910F5C">
            <w:pPr>
              <w:pStyle w:val="TableParagraph"/>
              <w:spacing w:before="0"/>
              <w:ind w:left="0"/>
              <w:jc w:val="left"/>
              <w:rPr>
                <w:b/>
              </w:rPr>
            </w:pPr>
          </w:p>
        </w:tc>
        <w:tc>
          <w:tcPr>
            <w:tcW w:w="1080" w:type="dxa"/>
          </w:tcPr>
          <w:p w:rsidR="00910F5C" w:rsidRPr="00A87FD9" w:rsidRDefault="00910F5C" w:rsidP="00910F5C">
            <w:pPr>
              <w:pStyle w:val="TableParagraph"/>
              <w:spacing w:before="49"/>
              <w:ind w:left="0" w:right="44"/>
              <w:rPr>
                <w:b/>
              </w:rPr>
            </w:pPr>
            <w:r w:rsidRPr="00A87FD9">
              <w:rPr>
                <w:b/>
                <w:spacing w:val="-2"/>
              </w:rPr>
              <w:t>2020-</w:t>
            </w:r>
            <w:r w:rsidRPr="00A87FD9">
              <w:rPr>
                <w:b/>
                <w:spacing w:val="-4"/>
              </w:rPr>
              <w:t>2021</w:t>
            </w:r>
          </w:p>
        </w:tc>
        <w:tc>
          <w:tcPr>
            <w:tcW w:w="360" w:type="dxa"/>
          </w:tcPr>
          <w:p w:rsidR="00910F5C" w:rsidRDefault="00910F5C" w:rsidP="00910F5C">
            <w:pPr>
              <w:pStyle w:val="TableParagraph"/>
              <w:spacing w:before="49"/>
              <w:ind w:left="0"/>
            </w:pPr>
            <w:r>
              <w:t>6</w:t>
            </w:r>
          </w:p>
        </w:tc>
        <w:tc>
          <w:tcPr>
            <w:tcW w:w="990" w:type="dxa"/>
          </w:tcPr>
          <w:p w:rsidR="00910F5C" w:rsidRDefault="00910F5C" w:rsidP="00910F5C">
            <w:pPr>
              <w:pStyle w:val="TableParagraph"/>
              <w:ind w:left="0"/>
            </w:pPr>
            <w:r>
              <w:rPr>
                <w:spacing w:val="-2"/>
              </w:rPr>
              <w:t>66.7%</w:t>
            </w:r>
          </w:p>
        </w:tc>
        <w:tc>
          <w:tcPr>
            <w:tcW w:w="1080" w:type="dxa"/>
          </w:tcPr>
          <w:p w:rsidR="00910F5C" w:rsidRDefault="00910F5C" w:rsidP="00910F5C">
            <w:pPr>
              <w:pStyle w:val="TableParagraph"/>
              <w:ind w:left="0"/>
            </w:pPr>
            <w:r>
              <w:rPr>
                <w:spacing w:val="-2"/>
              </w:rPr>
              <w:t>33.3%</w:t>
            </w:r>
          </w:p>
        </w:tc>
        <w:tc>
          <w:tcPr>
            <w:tcW w:w="900" w:type="dxa"/>
          </w:tcPr>
          <w:p w:rsidR="00910F5C" w:rsidRDefault="00910F5C" w:rsidP="00910F5C">
            <w:pPr>
              <w:pStyle w:val="TableParagraph"/>
              <w:ind w:left="0" w:right="52"/>
            </w:pPr>
            <w:r>
              <w:rPr>
                <w:spacing w:val="-4"/>
              </w:rPr>
              <w:t>0.0%</w:t>
            </w:r>
          </w:p>
        </w:tc>
      </w:tr>
      <w:tr w:rsidR="00910F5C" w:rsidTr="00001183">
        <w:trPr>
          <w:trHeight w:val="20"/>
        </w:trPr>
        <w:tc>
          <w:tcPr>
            <w:tcW w:w="5215" w:type="dxa"/>
            <w:vMerge w:val="restart"/>
            <w:shd w:val="clear" w:color="auto" w:fill="D9D9D9"/>
          </w:tcPr>
          <w:p w:rsidR="00910F5C" w:rsidRPr="00A87FD9" w:rsidRDefault="00910F5C" w:rsidP="00910F5C">
            <w:pPr>
              <w:pStyle w:val="TableParagraph"/>
              <w:spacing w:before="1"/>
              <w:ind w:left="0"/>
              <w:jc w:val="left"/>
              <w:rPr>
                <w:b/>
              </w:rPr>
            </w:pPr>
            <w:r w:rsidRPr="00A87FD9">
              <w:rPr>
                <w:b/>
              </w:rPr>
              <w:t>Use</w:t>
            </w:r>
            <w:r w:rsidRPr="00A87FD9">
              <w:rPr>
                <w:b/>
                <w:spacing w:val="-7"/>
              </w:rPr>
              <w:t xml:space="preserve"> </w:t>
            </w:r>
            <w:r w:rsidRPr="00A87FD9">
              <w:rPr>
                <w:b/>
              </w:rPr>
              <w:t>of</w:t>
            </w:r>
            <w:r w:rsidRPr="00A87FD9">
              <w:rPr>
                <w:b/>
                <w:spacing w:val="-6"/>
              </w:rPr>
              <w:t xml:space="preserve"> </w:t>
            </w:r>
            <w:r w:rsidRPr="00A87FD9">
              <w:rPr>
                <w:b/>
              </w:rPr>
              <w:t>instructional</w:t>
            </w:r>
            <w:r w:rsidRPr="00A87FD9">
              <w:rPr>
                <w:b/>
                <w:spacing w:val="-7"/>
              </w:rPr>
              <w:t xml:space="preserve"> </w:t>
            </w:r>
            <w:r w:rsidRPr="00A87FD9">
              <w:rPr>
                <w:b/>
                <w:spacing w:val="-2"/>
              </w:rPr>
              <w:t>software</w:t>
            </w:r>
          </w:p>
        </w:tc>
        <w:tc>
          <w:tcPr>
            <w:tcW w:w="1080" w:type="dxa"/>
          </w:tcPr>
          <w:p w:rsidR="00910F5C" w:rsidRPr="00A87FD9" w:rsidRDefault="00910F5C" w:rsidP="00910F5C">
            <w:pPr>
              <w:pStyle w:val="TableParagraph"/>
              <w:spacing w:before="54"/>
              <w:ind w:left="0" w:right="44"/>
              <w:rPr>
                <w:b/>
                <w:spacing w:val="-2"/>
              </w:rPr>
            </w:pPr>
            <w:r w:rsidRPr="00A87FD9">
              <w:rPr>
                <w:b/>
                <w:spacing w:val="-2"/>
              </w:rPr>
              <w:t>202</w:t>
            </w:r>
            <w:r>
              <w:rPr>
                <w:b/>
                <w:spacing w:val="-2"/>
              </w:rPr>
              <w:t>3</w:t>
            </w:r>
            <w:r w:rsidRPr="00A87FD9">
              <w:rPr>
                <w:b/>
                <w:spacing w:val="-2"/>
              </w:rPr>
              <w:t>-</w:t>
            </w:r>
            <w:r w:rsidRPr="00A87FD9">
              <w:rPr>
                <w:b/>
                <w:spacing w:val="-4"/>
              </w:rPr>
              <w:t>202</w:t>
            </w:r>
            <w:r>
              <w:rPr>
                <w:b/>
                <w:spacing w:val="-4"/>
              </w:rPr>
              <w:t>4</w:t>
            </w:r>
          </w:p>
        </w:tc>
        <w:tc>
          <w:tcPr>
            <w:tcW w:w="360" w:type="dxa"/>
          </w:tcPr>
          <w:p w:rsidR="00910F5C" w:rsidRDefault="00910F5C" w:rsidP="00910F5C">
            <w:pPr>
              <w:pStyle w:val="TableParagraph"/>
              <w:spacing w:before="54"/>
              <w:ind w:left="0"/>
            </w:pPr>
            <w:r>
              <w:t>2</w:t>
            </w:r>
          </w:p>
        </w:tc>
        <w:tc>
          <w:tcPr>
            <w:tcW w:w="990" w:type="dxa"/>
          </w:tcPr>
          <w:p w:rsidR="00910F5C" w:rsidRDefault="00910F5C" w:rsidP="00910F5C">
            <w:pPr>
              <w:pStyle w:val="TableParagraph"/>
              <w:ind w:left="0" w:right="169"/>
              <w:rPr>
                <w:spacing w:val="-2"/>
              </w:rPr>
            </w:pPr>
            <w:r>
              <w:rPr>
                <w:spacing w:val="-2"/>
              </w:rPr>
              <w:t>50%</w:t>
            </w:r>
          </w:p>
        </w:tc>
        <w:tc>
          <w:tcPr>
            <w:tcW w:w="1080" w:type="dxa"/>
          </w:tcPr>
          <w:p w:rsidR="00910F5C" w:rsidRDefault="00910F5C" w:rsidP="00910F5C">
            <w:pPr>
              <w:pStyle w:val="TableParagraph"/>
              <w:ind w:left="0"/>
              <w:rPr>
                <w:spacing w:val="-2"/>
              </w:rPr>
            </w:pPr>
            <w:r>
              <w:rPr>
                <w:spacing w:val="-2"/>
              </w:rPr>
              <w:t>50%</w:t>
            </w:r>
          </w:p>
        </w:tc>
        <w:tc>
          <w:tcPr>
            <w:tcW w:w="900" w:type="dxa"/>
          </w:tcPr>
          <w:p w:rsidR="00910F5C" w:rsidRDefault="00910F5C" w:rsidP="00910F5C">
            <w:pPr>
              <w:pStyle w:val="TableParagraph"/>
              <w:ind w:left="0" w:right="58"/>
              <w:rPr>
                <w:spacing w:val="-4"/>
              </w:rPr>
            </w:pPr>
            <w:r>
              <w:rPr>
                <w:spacing w:val="-4"/>
              </w:rPr>
              <w:t>0.0%</w:t>
            </w:r>
          </w:p>
        </w:tc>
      </w:tr>
      <w:tr w:rsidR="00910F5C" w:rsidTr="00001183">
        <w:trPr>
          <w:trHeight w:val="20"/>
        </w:trPr>
        <w:tc>
          <w:tcPr>
            <w:tcW w:w="5215" w:type="dxa"/>
            <w:vMerge/>
            <w:shd w:val="clear" w:color="auto" w:fill="D9D9D9"/>
          </w:tcPr>
          <w:p w:rsidR="00910F5C" w:rsidRPr="00A87FD9" w:rsidRDefault="00910F5C" w:rsidP="00910F5C">
            <w:pPr>
              <w:pStyle w:val="TableParagraph"/>
              <w:spacing w:before="1"/>
              <w:ind w:left="0"/>
              <w:jc w:val="left"/>
              <w:rPr>
                <w:b/>
              </w:rPr>
            </w:pPr>
          </w:p>
        </w:tc>
        <w:tc>
          <w:tcPr>
            <w:tcW w:w="1080" w:type="dxa"/>
          </w:tcPr>
          <w:p w:rsidR="00910F5C" w:rsidRPr="00A87FD9" w:rsidRDefault="00910F5C" w:rsidP="00910F5C">
            <w:pPr>
              <w:pStyle w:val="TableParagraph"/>
              <w:spacing w:before="54"/>
              <w:ind w:left="0" w:right="44"/>
              <w:rPr>
                <w:b/>
              </w:rPr>
            </w:pPr>
            <w:r w:rsidRPr="00A87FD9">
              <w:rPr>
                <w:b/>
                <w:spacing w:val="-2"/>
              </w:rPr>
              <w:t>2021-</w:t>
            </w:r>
            <w:r w:rsidRPr="00A87FD9">
              <w:rPr>
                <w:b/>
                <w:spacing w:val="-4"/>
              </w:rPr>
              <w:t>2022</w:t>
            </w:r>
          </w:p>
        </w:tc>
        <w:tc>
          <w:tcPr>
            <w:tcW w:w="360" w:type="dxa"/>
          </w:tcPr>
          <w:p w:rsidR="00910F5C" w:rsidRDefault="00910F5C" w:rsidP="00910F5C">
            <w:pPr>
              <w:pStyle w:val="TableParagraph"/>
              <w:spacing w:before="54"/>
              <w:ind w:left="0"/>
            </w:pPr>
            <w:r>
              <w:t>9</w:t>
            </w:r>
          </w:p>
        </w:tc>
        <w:tc>
          <w:tcPr>
            <w:tcW w:w="990" w:type="dxa"/>
          </w:tcPr>
          <w:p w:rsidR="00910F5C" w:rsidRDefault="00910F5C" w:rsidP="00910F5C">
            <w:pPr>
              <w:pStyle w:val="TableParagraph"/>
              <w:spacing w:before="54"/>
              <w:ind w:left="0"/>
            </w:pPr>
            <w:r>
              <w:rPr>
                <w:spacing w:val="-2"/>
              </w:rPr>
              <w:t>66.7%</w:t>
            </w:r>
          </w:p>
        </w:tc>
        <w:tc>
          <w:tcPr>
            <w:tcW w:w="1080" w:type="dxa"/>
          </w:tcPr>
          <w:p w:rsidR="00910F5C" w:rsidRDefault="00910F5C" w:rsidP="00910F5C">
            <w:pPr>
              <w:pStyle w:val="TableParagraph"/>
              <w:spacing w:before="54"/>
              <w:ind w:left="0"/>
            </w:pPr>
            <w:r>
              <w:rPr>
                <w:spacing w:val="-2"/>
              </w:rPr>
              <w:t>33.3%</w:t>
            </w:r>
          </w:p>
        </w:tc>
        <w:tc>
          <w:tcPr>
            <w:tcW w:w="900" w:type="dxa"/>
          </w:tcPr>
          <w:p w:rsidR="00910F5C" w:rsidRDefault="00910F5C" w:rsidP="00910F5C">
            <w:pPr>
              <w:pStyle w:val="TableParagraph"/>
              <w:spacing w:before="54"/>
              <w:ind w:left="0" w:right="52"/>
            </w:pPr>
            <w:r>
              <w:rPr>
                <w:spacing w:val="-4"/>
              </w:rPr>
              <w:t>0.0%</w:t>
            </w:r>
          </w:p>
        </w:tc>
      </w:tr>
      <w:tr w:rsidR="00910F5C" w:rsidTr="00001183">
        <w:trPr>
          <w:trHeight w:val="20"/>
        </w:trPr>
        <w:tc>
          <w:tcPr>
            <w:tcW w:w="5215" w:type="dxa"/>
            <w:vMerge/>
            <w:shd w:val="clear" w:color="auto" w:fill="D9D9D9"/>
          </w:tcPr>
          <w:p w:rsidR="00910F5C" w:rsidRDefault="00910F5C" w:rsidP="00910F5C">
            <w:pPr>
              <w:pStyle w:val="TableParagraph"/>
              <w:spacing w:before="0"/>
              <w:ind w:left="0"/>
              <w:jc w:val="left"/>
            </w:pPr>
          </w:p>
        </w:tc>
        <w:tc>
          <w:tcPr>
            <w:tcW w:w="1080" w:type="dxa"/>
          </w:tcPr>
          <w:p w:rsidR="00910F5C" w:rsidRPr="00A87FD9" w:rsidRDefault="00910F5C" w:rsidP="00910F5C">
            <w:pPr>
              <w:pStyle w:val="TableParagraph"/>
              <w:spacing w:before="54"/>
              <w:ind w:left="0" w:right="44"/>
              <w:rPr>
                <w:b/>
              </w:rPr>
            </w:pPr>
            <w:r w:rsidRPr="00A87FD9">
              <w:rPr>
                <w:b/>
                <w:spacing w:val="-2"/>
              </w:rPr>
              <w:t>2020-</w:t>
            </w:r>
            <w:r w:rsidRPr="00A87FD9">
              <w:rPr>
                <w:b/>
                <w:spacing w:val="-4"/>
              </w:rPr>
              <w:t>2021</w:t>
            </w:r>
          </w:p>
        </w:tc>
        <w:tc>
          <w:tcPr>
            <w:tcW w:w="360" w:type="dxa"/>
          </w:tcPr>
          <w:p w:rsidR="00910F5C" w:rsidRDefault="00910F5C" w:rsidP="00910F5C">
            <w:pPr>
              <w:pStyle w:val="TableParagraph"/>
              <w:spacing w:before="54"/>
              <w:ind w:left="0"/>
            </w:pPr>
            <w:r>
              <w:t>6</w:t>
            </w:r>
          </w:p>
        </w:tc>
        <w:tc>
          <w:tcPr>
            <w:tcW w:w="990" w:type="dxa"/>
          </w:tcPr>
          <w:p w:rsidR="00910F5C" w:rsidRDefault="00910F5C" w:rsidP="00910F5C">
            <w:pPr>
              <w:pStyle w:val="TableParagraph"/>
              <w:spacing w:before="54"/>
              <w:ind w:left="0"/>
            </w:pPr>
            <w:r>
              <w:rPr>
                <w:spacing w:val="-2"/>
              </w:rPr>
              <w:t>66.7%</w:t>
            </w:r>
          </w:p>
        </w:tc>
        <w:tc>
          <w:tcPr>
            <w:tcW w:w="1080" w:type="dxa"/>
          </w:tcPr>
          <w:p w:rsidR="00910F5C" w:rsidRDefault="00910F5C" w:rsidP="00910F5C">
            <w:pPr>
              <w:pStyle w:val="TableParagraph"/>
              <w:spacing w:before="54"/>
              <w:ind w:left="0"/>
            </w:pPr>
            <w:r>
              <w:rPr>
                <w:spacing w:val="-2"/>
              </w:rPr>
              <w:t>33.3%</w:t>
            </w:r>
          </w:p>
        </w:tc>
        <w:tc>
          <w:tcPr>
            <w:tcW w:w="900" w:type="dxa"/>
          </w:tcPr>
          <w:p w:rsidR="00910F5C" w:rsidRDefault="00910F5C" w:rsidP="00910F5C">
            <w:pPr>
              <w:pStyle w:val="TableParagraph"/>
              <w:spacing w:before="54"/>
              <w:ind w:left="0" w:right="52"/>
            </w:pPr>
            <w:r>
              <w:rPr>
                <w:spacing w:val="-4"/>
              </w:rPr>
              <w:t>0.0%</w:t>
            </w:r>
          </w:p>
        </w:tc>
      </w:tr>
    </w:tbl>
    <w:p w:rsidR="004616B0" w:rsidRDefault="004616B0" w:rsidP="003E7652">
      <w:pPr>
        <w:pStyle w:val="BodyText"/>
        <w:spacing w:before="8"/>
        <w:rPr>
          <w:sz w:val="24"/>
        </w:rPr>
      </w:pPr>
    </w:p>
    <w:sectPr w:rsidR="004616B0">
      <w:pgSz w:w="12240" w:h="15840"/>
      <w:pgMar w:top="1360" w:right="200" w:bottom="280" w:left="122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C0C2E" w:rsidRDefault="00CC0C2E" w:rsidP="003E7652">
      <w:r>
        <w:separator/>
      </w:r>
    </w:p>
  </w:endnote>
  <w:endnote w:type="continuationSeparator" w:id="0">
    <w:p w:rsidR="00CC0C2E" w:rsidRDefault="00CC0C2E" w:rsidP="003E765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C0C2E" w:rsidRDefault="00CC0C2E" w:rsidP="003E7652">
      <w:r>
        <w:separator/>
      </w:r>
    </w:p>
  </w:footnote>
  <w:footnote w:type="continuationSeparator" w:id="0">
    <w:p w:rsidR="00CC0C2E" w:rsidRDefault="00CC0C2E" w:rsidP="003E7652">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616B0"/>
    <w:rsid w:val="00001183"/>
    <w:rsid w:val="00072D4F"/>
    <w:rsid w:val="00091B32"/>
    <w:rsid w:val="001258BE"/>
    <w:rsid w:val="00251FC1"/>
    <w:rsid w:val="003E7652"/>
    <w:rsid w:val="004616B0"/>
    <w:rsid w:val="004F7ACE"/>
    <w:rsid w:val="0066587B"/>
    <w:rsid w:val="0067210E"/>
    <w:rsid w:val="006B0F0E"/>
    <w:rsid w:val="00726B7C"/>
    <w:rsid w:val="00771FC0"/>
    <w:rsid w:val="007B1A60"/>
    <w:rsid w:val="007C0648"/>
    <w:rsid w:val="007F68C5"/>
    <w:rsid w:val="008E339D"/>
    <w:rsid w:val="00910F5C"/>
    <w:rsid w:val="00921A47"/>
    <w:rsid w:val="009407CC"/>
    <w:rsid w:val="009519E6"/>
    <w:rsid w:val="009E78E2"/>
    <w:rsid w:val="00A075CE"/>
    <w:rsid w:val="00A87FD9"/>
    <w:rsid w:val="00AA392A"/>
    <w:rsid w:val="00AB2E9E"/>
    <w:rsid w:val="00AC42BE"/>
    <w:rsid w:val="00AF6CF1"/>
    <w:rsid w:val="00B20277"/>
    <w:rsid w:val="00B40945"/>
    <w:rsid w:val="00B606D9"/>
    <w:rsid w:val="00BD74DA"/>
    <w:rsid w:val="00CC0C2E"/>
    <w:rsid w:val="00D10593"/>
    <w:rsid w:val="00D33592"/>
    <w:rsid w:val="00DC211E"/>
    <w:rsid w:val="00DE402A"/>
    <w:rsid w:val="00E91B53"/>
    <w:rsid w:val="00F13E5C"/>
    <w:rsid w:val="00FB674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BADC4D11-8B7A-485B-AEA5-885CCF50B6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rFonts w:ascii="Calibri" w:eastAsia="Calibri" w:hAnsi="Calibri" w:cs="Calibr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style>
  <w:style w:type="paragraph" w:styleId="ListParagraph">
    <w:name w:val="List Paragraph"/>
    <w:basedOn w:val="Normal"/>
    <w:uiPriority w:val="1"/>
    <w:qFormat/>
  </w:style>
  <w:style w:type="paragraph" w:customStyle="1" w:styleId="TableParagraph">
    <w:name w:val="Table Paragraph"/>
    <w:basedOn w:val="Normal"/>
    <w:uiPriority w:val="1"/>
    <w:qFormat/>
    <w:pPr>
      <w:spacing w:before="52"/>
      <w:ind w:left="60"/>
      <w:jc w:val="center"/>
    </w:pPr>
  </w:style>
  <w:style w:type="paragraph" w:styleId="Header">
    <w:name w:val="header"/>
    <w:basedOn w:val="Normal"/>
    <w:link w:val="HeaderChar"/>
    <w:uiPriority w:val="99"/>
    <w:unhideWhenUsed/>
    <w:rsid w:val="003E7652"/>
    <w:pPr>
      <w:tabs>
        <w:tab w:val="center" w:pos="4680"/>
        <w:tab w:val="right" w:pos="9360"/>
      </w:tabs>
    </w:pPr>
  </w:style>
  <w:style w:type="character" w:customStyle="1" w:styleId="HeaderChar">
    <w:name w:val="Header Char"/>
    <w:basedOn w:val="DefaultParagraphFont"/>
    <w:link w:val="Header"/>
    <w:uiPriority w:val="99"/>
    <w:rsid w:val="003E7652"/>
    <w:rPr>
      <w:rFonts w:ascii="Calibri" w:eastAsia="Calibri" w:hAnsi="Calibri" w:cs="Calibri"/>
    </w:rPr>
  </w:style>
  <w:style w:type="paragraph" w:styleId="Footer">
    <w:name w:val="footer"/>
    <w:basedOn w:val="Normal"/>
    <w:link w:val="FooterChar"/>
    <w:uiPriority w:val="99"/>
    <w:unhideWhenUsed/>
    <w:rsid w:val="003E7652"/>
    <w:pPr>
      <w:tabs>
        <w:tab w:val="center" w:pos="4680"/>
        <w:tab w:val="right" w:pos="9360"/>
      </w:tabs>
    </w:pPr>
  </w:style>
  <w:style w:type="character" w:customStyle="1" w:styleId="FooterChar">
    <w:name w:val="Footer Char"/>
    <w:basedOn w:val="DefaultParagraphFont"/>
    <w:link w:val="Footer"/>
    <w:uiPriority w:val="99"/>
    <w:rsid w:val="003E7652"/>
    <w:rPr>
      <w:rFonts w:ascii="Calibri" w:eastAsia="Calibri" w:hAnsi="Calibri" w:cs="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image" Target="media/image2.jpe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916</TotalTime>
  <Pages>3</Pages>
  <Words>855</Words>
  <Characters>4879</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Robert Morris University</Company>
  <LinksUpToDate>false</LinksUpToDate>
  <CharactersWithSpaces>5723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Vicki</dc:creator>
  <cp:lastModifiedBy>Mary Hansen</cp:lastModifiedBy>
  <cp:revision>12</cp:revision>
  <dcterms:created xsi:type="dcterms:W3CDTF">2024-06-26T20:21:00Z</dcterms:created>
  <dcterms:modified xsi:type="dcterms:W3CDTF">2025-04-30T13:14:00Z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2022-04-28T00:00:00Z</vt:filetime>
  </property>
  <property fmtid="{D5CDD505-2E9C-101B-9397-08002B2CF9AE}" pid="3" name="Creator">
    <vt:lpwstr>Microsoft® Word 2013</vt:lpwstr>
  </property>
  <property fmtid="{D5CDD505-2E9C-101B-9397-08002B2CF9AE}" pid="4" name="LastSaved">
    <vt:filetime>2022-08-30T00:00:00Z</vt:filetime>
  </property>
  <property fmtid="{D5CDD505-2E9C-101B-9397-08002B2CF9AE}" pid="5" name="Producer">
    <vt:lpwstr>Microsoft® Word 2013</vt:lpwstr>
  </property>
</Properties>
</file>